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C79E"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December 17, 2021</w:t>
      </w:r>
    </w:p>
    <w:p w14:paraId="7707B2B1"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status-bar icon to the Activity player that indicates when activities with a required viewing time are incomplete.  </w:t>
      </w:r>
    </w:p>
    <w:p w14:paraId="7D5F1646"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new message to </w:t>
      </w:r>
      <w:r w:rsidRPr="00263145">
        <w:rPr>
          <w:rFonts w:ascii="Times New Roman" w:eastAsia="Times New Roman" w:hAnsi="Times New Roman" w:cs="Times New Roman"/>
          <w:b/>
          <w:bCs/>
        </w:rPr>
        <w:t>Days</w:t>
      </w:r>
      <w:r w:rsidRPr="00263145">
        <w:rPr>
          <w:rFonts w:ascii="Times New Roman" w:eastAsia="Times New Roman" w:hAnsi="Times New Roman" w:cs="Times New Roman"/>
        </w:rPr>
        <w:t xml:space="preserve"> field in the Course Bulk Update screen in the </w:t>
      </w:r>
      <w:proofErr w:type="gramStart"/>
      <w:r w:rsidRPr="00263145">
        <w:rPr>
          <w:rFonts w:ascii="Times New Roman" w:eastAsia="Times New Roman" w:hAnsi="Times New Roman" w:cs="Times New Roman"/>
        </w:rPr>
        <w:t>Admin</w:t>
      </w:r>
      <w:proofErr w:type="gramEnd"/>
      <w:r w:rsidRPr="00263145">
        <w:rPr>
          <w:rFonts w:ascii="Times New Roman" w:eastAsia="Times New Roman" w:hAnsi="Times New Roman" w:cs="Times New Roman"/>
        </w:rPr>
        <w:t xml:space="preserve"> app. This message notifies users they must use only whole numbers greater than one when entering Days. </w:t>
      </w:r>
    </w:p>
    <w:p w14:paraId="43E683E0"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students to choose which days of the week assignments for courses are due for Continuous enrollment courses.</w:t>
      </w:r>
    </w:p>
    <w:p w14:paraId="7D5DF95E"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drag-and-drop functionality for </w:t>
      </w:r>
      <w:r w:rsidRPr="00263145">
        <w:rPr>
          <w:rFonts w:ascii="Times New Roman" w:eastAsia="Times New Roman" w:hAnsi="Times New Roman" w:cs="Times New Roman"/>
          <w:b/>
          <w:bCs/>
        </w:rPr>
        <w:t>Ordering</w:t>
      </w:r>
      <w:r w:rsidRPr="00263145">
        <w:rPr>
          <w:rFonts w:ascii="Times New Roman" w:eastAsia="Times New Roman" w:hAnsi="Times New Roman" w:cs="Times New Roman"/>
        </w:rPr>
        <w:t> courses (teachers and students from the </w:t>
      </w:r>
      <w:proofErr w:type="gramStart"/>
      <w:r w:rsidRPr="00263145">
        <w:rPr>
          <w:rFonts w:ascii="Times New Roman" w:eastAsia="Times New Roman" w:hAnsi="Times New Roman" w:cs="Times New Roman"/>
        </w:rPr>
        <w:t>Home</w:t>
      </w:r>
      <w:proofErr w:type="gramEnd"/>
      <w:r w:rsidRPr="00263145">
        <w:rPr>
          <w:rFonts w:ascii="Times New Roman" w:eastAsia="Times New Roman" w:hAnsi="Times New Roman" w:cs="Times New Roman"/>
        </w:rPr>
        <w:t> screen).  </w:t>
      </w:r>
    </w:p>
    <w:p w14:paraId="193498EA"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activity and assessment password checkbox and hint. </w:t>
      </w:r>
    </w:p>
    <w:p w14:paraId="11DB15F6"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following new interactive assessment question options: </w:t>
      </w:r>
    </w:p>
    <w:p w14:paraId="1CE646C0" w14:textId="77777777" w:rsidR="00263145" w:rsidRPr="00263145" w:rsidRDefault="00263145" w:rsidP="00263145">
      <w:pPr>
        <w:spacing w:beforeAutospacing="1" w:afterAutospacing="1"/>
        <w:ind w:left="1440"/>
        <w:rPr>
          <w:rFonts w:ascii="Times New Roman" w:eastAsia="Times New Roman" w:hAnsi="Times New Roman" w:cs="Times New Roman"/>
        </w:rPr>
      </w:pPr>
      <w:r w:rsidRPr="00263145">
        <w:rPr>
          <w:rFonts w:ascii="Times New Roman" w:eastAsia="Times New Roman" w:hAnsi="Times New Roman" w:cs="Times New Roman"/>
        </w:rPr>
        <w:t>Drag-and-drop and horizontal orientation for Ordering questions. </w:t>
      </w:r>
    </w:p>
    <w:p w14:paraId="4934F90F" w14:textId="77777777" w:rsidR="00263145" w:rsidRPr="00263145" w:rsidRDefault="00263145" w:rsidP="00263145">
      <w:pPr>
        <w:spacing w:beforeAutospacing="1" w:afterAutospacing="1"/>
        <w:ind w:left="1440"/>
        <w:rPr>
          <w:rFonts w:ascii="Times New Roman" w:eastAsia="Times New Roman" w:hAnsi="Times New Roman" w:cs="Times New Roman"/>
        </w:rPr>
      </w:pPr>
      <w:r w:rsidRPr="00263145">
        <w:rPr>
          <w:rFonts w:ascii="Times New Roman" w:eastAsia="Times New Roman" w:hAnsi="Times New Roman" w:cs="Times New Roman"/>
        </w:rPr>
        <w:t>Drag-and-drop for Matching questions Assessment interaction: Gap-match questions. Clickable, inline Hot text functionality for Multiple answer questions. </w:t>
      </w:r>
    </w:p>
    <w:p w14:paraId="10438EF7"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w:t>
      </w:r>
      <w:r w:rsidRPr="00263145">
        <w:rPr>
          <w:rFonts w:ascii="Times New Roman" w:eastAsia="Times New Roman" w:hAnsi="Times New Roman" w:cs="Times New Roman"/>
          <w:b/>
          <w:bCs/>
        </w:rPr>
        <w:t>insert placeholder</w:t>
      </w:r>
      <w:r w:rsidRPr="00263145">
        <w:rPr>
          <w:rFonts w:ascii="Times New Roman" w:eastAsia="Times New Roman" w:hAnsi="Times New Roman" w:cs="Times New Roman"/>
        </w:rPr>
        <w:t> function for Assessment questions with inline behavior. </w:t>
      </w:r>
    </w:p>
    <w:p w14:paraId="0AD05D65"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rich-text editors in </w:t>
      </w:r>
      <w:r w:rsidRPr="00263145">
        <w:rPr>
          <w:rFonts w:ascii="Times New Roman" w:eastAsia="Times New Roman" w:hAnsi="Times New Roman" w:cs="Times New Roman"/>
          <w:b/>
          <w:bCs/>
        </w:rPr>
        <w:t>Assessment Essay </w:t>
      </w:r>
      <w:r w:rsidRPr="00263145">
        <w:rPr>
          <w:rFonts w:ascii="Times New Roman" w:eastAsia="Times New Roman" w:hAnsi="Times New Roman" w:cs="Times New Roman"/>
        </w:rPr>
        <w:t>questions and </w:t>
      </w:r>
      <w:r w:rsidRPr="00263145">
        <w:rPr>
          <w:rFonts w:ascii="Times New Roman" w:eastAsia="Times New Roman" w:hAnsi="Times New Roman" w:cs="Times New Roman"/>
          <w:b/>
          <w:bCs/>
        </w:rPr>
        <w:t>Question </w:t>
      </w:r>
      <w:r w:rsidRPr="00263145">
        <w:rPr>
          <w:rFonts w:ascii="Times New Roman" w:eastAsia="Times New Roman" w:hAnsi="Times New Roman" w:cs="Times New Roman"/>
        </w:rPr>
        <w:t>workspaces to expand vertically to fit user content. </w:t>
      </w:r>
    </w:p>
    <w:p w14:paraId="769B9FFD"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options in the </w:t>
      </w:r>
      <w:r w:rsidRPr="00263145">
        <w:rPr>
          <w:rFonts w:ascii="Times New Roman" w:eastAsia="Times New Roman" w:hAnsi="Times New Roman" w:cs="Times New Roman"/>
          <w:b/>
          <w:bCs/>
        </w:rPr>
        <w:t>Multiple Answer </w:t>
      </w:r>
      <w:r w:rsidRPr="00263145">
        <w:rPr>
          <w:rFonts w:ascii="Times New Roman" w:eastAsia="Times New Roman" w:hAnsi="Times New Roman" w:cs="Times New Roman"/>
        </w:rPr>
        <w:t>question editor, removing the </w:t>
      </w:r>
      <w:r w:rsidRPr="00263145">
        <w:rPr>
          <w:rFonts w:ascii="Times New Roman" w:eastAsia="Times New Roman" w:hAnsi="Times New Roman" w:cs="Times New Roman"/>
          <w:b/>
          <w:bCs/>
        </w:rPr>
        <w:t>Show as</w:t>
      </w:r>
      <w:r w:rsidRPr="00263145">
        <w:rPr>
          <w:rFonts w:ascii="Times New Roman" w:eastAsia="Times New Roman" w:hAnsi="Times New Roman" w:cs="Times New Roman"/>
        </w:rPr>
        <w:t> dropdown menu checkbox. The </w:t>
      </w:r>
      <w:r w:rsidRPr="00263145">
        <w:rPr>
          <w:rFonts w:ascii="Times New Roman" w:eastAsia="Times New Roman" w:hAnsi="Times New Roman" w:cs="Times New Roman"/>
          <w:b/>
          <w:bCs/>
        </w:rPr>
        <w:t>Show inline</w:t>
      </w:r>
      <w:r w:rsidRPr="00263145">
        <w:rPr>
          <w:rFonts w:ascii="Times New Roman" w:eastAsia="Times New Roman" w:hAnsi="Times New Roman" w:cs="Times New Roman"/>
        </w:rPr>
        <w:t> checkbox still displays.  </w:t>
      </w:r>
    </w:p>
    <w:p w14:paraId="4B55A4DF"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List that prevented Excused activities from displaying after users refreshed their browsers from the Course Home or Folder Home pages.</w:t>
      </w:r>
    </w:p>
    <w:p w14:paraId="2FA2D182"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 We fixed a bug in the Activity Player that prevented the completion of activities and the display of the </w:t>
      </w:r>
      <w:r w:rsidRPr="00263145">
        <w:rPr>
          <w:rFonts w:ascii="Times New Roman" w:eastAsia="Times New Roman" w:hAnsi="Times New Roman" w:cs="Times New Roman"/>
          <w:b/>
          <w:bCs/>
        </w:rPr>
        <w:t>Complete</w:t>
      </w:r>
      <w:r w:rsidRPr="00263145">
        <w:rPr>
          <w:rFonts w:ascii="Times New Roman" w:eastAsia="Times New Roman" w:hAnsi="Times New Roman" w:cs="Times New Roman"/>
        </w:rPr>
        <w:t> checkmark from displaying after the required time had passed.</w:t>
      </w:r>
    </w:p>
    <w:p w14:paraId="144C418B"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 We added missing validation to the </w:t>
      </w:r>
      <w:r w:rsidRPr="00263145">
        <w:rPr>
          <w:rFonts w:ascii="Times New Roman" w:eastAsia="Times New Roman" w:hAnsi="Times New Roman" w:cs="Times New Roman"/>
          <w:b/>
          <w:bCs/>
        </w:rPr>
        <w:t>Add objective</w:t>
      </w:r>
      <w:r w:rsidRPr="00263145">
        <w:rPr>
          <w:rFonts w:ascii="Times New Roman" w:eastAsia="Times New Roman" w:hAnsi="Times New Roman" w:cs="Times New Roman"/>
        </w:rPr>
        <w:t> popup in the Editor. </w:t>
      </w:r>
    </w:p>
    <w:p w14:paraId="4C7B38C1" w14:textId="77777777" w:rsidR="00263145" w:rsidRPr="00263145" w:rsidRDefault="00263145" w:rsidP="00263145">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a validation message in the </w:t>
      </w:r>
      <w:r w:rsidRPr="00263145">
        <w:rPr>
          <w:rFonts w:ascii="Times New Roman" w:eastAsia="Times New Roman" w:hAnsi="Times New Roman" w:cs="Times New Roman"/>
          <w:b/>
          <w:bCs/>
        </w:rPr>
        <w:t>Course Bulk Update</w:t>
      </w:r>
      <w:r w:rsidRPr="00263145">
        <w:rPr>
          <w:rFonts w:ascii="Times New Roman" w:eastAsia="Times New Roman" w:hAnsi="Times New Roman" w:cs="Times New Roman"/>
        </w:rPr>
        <w:t xml:space="preserve"> screen in the </w:t>
      </w:r>
      <w:proofErr w:type="gramStart"/>
      <w:r w:rsidRPr="00263145">
        <w:rPr>
          <w:rFonts w:ascii="Times New Roman" w:eastAsia="Times New Roman" w:hAnsi="Times New Roman" w:cs="Times New Roman"/>
        </w:rPr>
        <w:t>Admin</w:t>
      </w:r>
      <w:proofErr w:type="gramEnd"/>
      <w:r w:rsidRPr="00263145">
        <w:rPr>
          <w:rFonts w:ascii="Times New Roman" w:eastAsia="Times New Roman" w:hAnsi="Times New Roman" w:cs="Times New Roman"/>
        </w:rPr>
        <w:t xml:space="preserve"> app. </w:t>
      </w:r>
    </w:p>
    <w:p w14:paraId="2E3D13FD"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November 16, 2021</w:t>
      </w:r>
    </w:p>
    <w:p w14:paraId="78349C82"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new Standards Based Grading tool. It is disabled by default, and Pearson currently advises against attempting to implement it. Please contact your Program Manager with questions regarding Standards Based Grading.</w:t>
      </w:r>
    </w:p>
    <w:p w14:paraId="156531FF"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keyboard accessibility in the rich-text editor by adding a button that displays keyboard shortcuts.</w:t>
      </w:r>
    </w:p>
    <w:p w14:paraId="663BC665"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Gradable completion and Overall completion course statistics to the teacher's Gradebook footer.</w:t>
      </w:r>
    </w:p>
    <w:p w14:paraId="1E370AD4"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edited the Assessment activity editor exit navigation prompt, changing </w:t>
      </w:r>
      <w:r w:rsidRPr="00263145">
        <w:rPr>
          <w:rFonts w:ascii="Times New Roman" w:eastAsia="Times New Roman" w:hAnsi="Times New Roman" w:cs="Times New Roman"/>
          <w:b/>
          <w:bCs/>
        </w:rPr>
        <w:t>Continue</w:t>
      </w:r>
      <w:r w:rsidRPr="00263145">
        <w:rPr>
          <w:rFonts w:ascii="Times New Roman" w:eastAsia="Times New Roman" w:hAnsi="Times New Roman" w:cs="Times New Roman"/>
        </w:rPr>
        <w:t xml:space="preserve"> to </w:t>
      </w:r>
      <w:r w:rsidRPr="00263145">
        <w:rPr>
          <w:rFonts w:ascii="Times New Roman" w:eastAsia="Times New Roman" w:hAnsi="Times New Roman" w:cs="Times New Roman"/>
          <w:b/>
          <w:bCs/>
        </w:rPr>
        <w:t>Save and continue</w:t>
      </w:r>
      <w:r w:rsidRPr="00263145">
        <w:rPr>
          <w:rFonts w:ascii="Times New Roman" w:eastAsia="Times New Roman" w:hAnsi="Times New Roman" w:cs="Times New Roman"/>
        </w:rPr>
        <w:t>.  </w:t>
      </w:r>
    </w:p>
    <w:p w14:paraId="40A71D57"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reordered places where heading elements were not in a sequentially descending order.</w:t>
      </w:r>
    </w:p>
    <w:p w14:paraId="661D6087"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To-do List</w:t>
      </w:r>
      <w:r w:rsidRPr="00263145">
        <w:rPr>
          <w:rFonts w:ascii="Times New Roman" w:eastAsia="Times New Roman" w:hAnsi="Times New Roman" w:cs="Times New Roman"/>
        </w:rPr>
        <w:t xml:space="preserve"> that caused a color dot to display behind icon when viewed with the high-contrast theme.</w:t>
      </w:r>
    </w:p>
    <w:p w14:paraId="100D17A7"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recorded time from displaying for students taking assessments after their enrollment had expired but had been extended.</w:t>
      </w:r>
    </w:p>
    <w:p w14:paraId="615117C4"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player that caused an incorrect time zone to display for the activity availability dates.</w:t>
      </w:r>
    </w:p>
    <w:p w14:paraId="7F099995"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missing validation error message to the </w:t>
      </w:r>
      <w:r w:rsidRPr="00263145">
        <w:rPr>
          <w:rFonts w:ascii="Times New Roman" w:eastAsia="Times New Roman" w:hAnsi="Times New Roman" w:cs="Times New Roman"/>
          <w:b/>
          <w:bCs/>
        </w:rPr>
        <w:t>Edit Media</w:t>
      </w:r>
      <w:r w:rsidRPr="00263145">
        <w:rPr>
          <w:rFonts w:ascii="Times New Roman" w:eastAsia="Times New Roman" w:hAnsi="Times New Roman" w:cs="Times New Roman"/>
        </w:rPr>
        <w:t xml:space="preserve"> dialog box in the Question editor.</w:t>
      </w:r>
    </w:p>
    <w:p w14:paraId="2E55F219" w14:textId="77777777" w:rsidR="00263145" w:rsidRPr="00263145" w:rsidRDefault="00263145" w:rsidP="00263145">
      <w:pPr>
        <w:numPr>
          <w:ilvl w:val="0"/>
          <w:numId w:val="2"/>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the Syllabus View &gt; Grading Categories toolbar to display in courses with only one active grading category.</w:t>
      </w:r>
    </w:p>
    <w:p w14:paraId="3235846C"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b/>
          <w:bCs/>
        </w:rPr>
        <w:t>Accessibility Updates</w:t>
      </w:r>
    </w:p>
    <w:p w14:paraId="4A25E6D2" w14:textId="77777777" w:rsidR="00263145" w:rsidRPr="00263145" w:rsidRDefault="00263145" w:rsidP="00263145">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screen reader performance for the </w:t>
      </w:r>
      <w:r w:rsidRPr="00263145">
        <w:rPr>
          <w:rFonts w:ascii="Times New Roman" w:eastAsia="Times New Roman" w:hAnsi="Times New Roman" w:cs="Times New Roman"/>
          <w:b/>
          <w:bCs/>
        </w:rPr>
        <w:t>Course activity tree</w:t>
      </w:r>
      <w:r w:rsidRPr="00263145">
        <w:rPr>
          <w:rFonts w:ascii="Times New Roman" w:eastAsia="Times New Roman" w:hAnsi="Times New Roman" w:cs="Times New Roman"/>
        </w:rPr>
        <w:t xml:space="preserve"> in the Activity player.</w:t>
      </w:r>
    </w:p>
    <w:p w14:paraId="2B14D9FC" w14:textId="77777777" w:rsidR="00263145" w:rsidRPr="00263145" w:rsidRDefault="00263145" w:rsidP="00263145">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ensured keyboard focus is not lost when you switch pages within the platform.</w:t>
      </w:r>
    </w:p>
    <w:p w14:paraId="59FB6E43" w14:textId="77777777" w:rsidR="00263145" w:rsidRPr="00263145" w:rsidRDefault="00263145" w:rsidP="00263145">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enhanced accessibility on the </w:t>
      </w:r>
      <w:r w:rsidRPr="00263145">
        <w:rPr>
          <w:rFonts w:ascii="Times New Roman" w:eastAsia="Times New Roman" w:hAnsi="Times New Roman" w:cs="Times New Roman"/>
          <w:b/>
          <w:bCs/>
        </w:rPr>
        <w:t>Course Home</w:t>
      </w:r>
      <w:r w:rsidRPr="00263145">
        <w:rPr>
          <w:rFonts w:ascii="Times New Roman" w:eastAsia="Times New Roman" w:hAnsi="Times New Roman" w:cs="Times New Roman"/>
        </w:rPr>
        <w:t xml:space="preserve"> and </w:t>
      </w:r>
      <w:r w:rsidRPr="00263145">
        <w:rPr>
          <w:rFonts w:ascii="Times New Roman" w:eastAsia="Times New Roman" w:hAnsi="Times New Roman" w:cs="Times New Roman"/>
          <w:b/>
          <w:bCs/>
        </w:rPr>
        <w:t>Folder Home</w:t>
      </w:r>
      <w:r w:rsidRPr="00263145">
        <w:rPr>
          <w:rFonts w:ascii="Times New Roman" w:eastAsia="Times New Roman" w:hAnsi="Times New Roman" w:cs="Times New Roman"/>
        </w:rPr>
        <w:t xml:space="preserve"> screens.</w:t>
      </w:r>
    </w:p>
    <w:p w14:paraId="1DC1F8C1" w14:textId="77777777" w:rsidR="00263145" w:rsidRPr="00263145" w:rsidRDefault="00263145" w:rsidP="00263145">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screen reader performance for </w:t>
      </w:r>
      <w:r w:rsidRPr="00263145">
        <w:rPr>
          <w:rFonts w:ascii="Times New Roman" w:eastAsia="Times New Roman" w:hAnsi="Times New Roman" w:cs="Times New Roman"/>
          <w:b/>
          <w:bCs/>
        </w:rPr>
        <w:t>card</w:t>
      </w:r>
      <w:r w:rsidRPr="00263145">
        <w:rPr>
          <w:rFonts w:ascii="Times New Roman" w:eastAsia="Times New Roman" w:hAnsi="Times New Roman" w:cs="Times New Roman"/>
        </w:rPr>
        <w:t xml:space="preserve"> and </w:t>
      </w:r>
      <w:r w:rsidRPr="00263145">
        <w:rPr>
          <w:rFonts w:ascii="Times New Roman" w:eastAsia="Times New Roman" w:hAnsi="Times New Roman" w:cs="Times New Roman"/>
          <w:b/>
          <w:bCs/>
        </w:rPr>
        <w:t>checkbox</w:t>
      </w:r>
      <w:r w:rsidRPr="00263145">
        <w:rPr>
          <w:rFonts w:ascii="Times New Roman" w:eastAsia="Times New Roman" w:hAnsi="Times New Roman" w:cs="Times New Roman"/>
        </w:rPr>
        <w:t xml:space="preserve"> labels in the Settings screen.</w:t>
      </w:r>
    </w:p>
    <w:p w14:paraId="3570B39E" w14:textId="77777777" w:rsidR="00263145" w:rsidRPr="00263145" w:rsidRDefault="00263145" w:rsidP="00263145">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activity player to announce to screen readers when students mark an activity complete.</w:t>
      </w:r>
    </w:p>
    <w:p w14:paraId="3FA79462" w14:textId="77777777" w:rsidR="00263145" w:rsidRPr="00263145" w:rsidRDefault="00263145" w:rsidP="00263145">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course titles to the screen reader labels for the icon buttons on the </w:t>
      </w:r>
      <w:r w:rsidRPr="00263145">
        <w:rPr>
          <w:rFonts w:ascii="Times New Roman" w:eastAsia="Times New Roman" w:hAnsi="Times New Roman" w:cs="Times New Roman"/>
          <w:b/>
          <w:bCs/>
        </w:rPr>
        <w:t>Course cards</w:t>
      </w:r>
      <w:r w:rsidRPr="00263145">
        <w:rPr>
          <w:rFonts w:ascii="Times New Roman" w:eastAsia="Times New Roman" w:hAnsi="Times New Roman" w:cs="Times New Roman"/>
        </w:rPr>
        <w:t xml:space="preserve"> to improve accessibility of the Student Home and Teacher Home screens.</w:t>
      </w:r>
    </w:p>
    <w:p w14:paraId="1AF4413B"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b/>
          <w:bCs/>
        </w:rPr>
        <w:t>API:</w:t>
      </w:r>
    </w:p>
    <w:p w14:paraId="27772ECE"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w:t>
      </w:r>
      <w:proofErr w:type="spellStart"/>
      <w:r w:rsidRPr="00263145">
        <w:rPr>
          <w:rFonts w:ascii="Times New Roman" w:eastAsia="Times New Roman" w:hAnsi="Times New Roman" w:cs="Times New Roman"/>
        </w:rPr>
        <w:t>GetProfilePicture</w:t>
      </w:r>
      <w:proofErr w:type="spellEnd"/>
      <w:r w:rsidRPr="00263145">
        <w:rPr>
          <w:rFonts w:ascii="Times New Roman" w:eastAsia="Times New Roman" w:hAnsi="Times New Roman" w:cs="Times New Roman"/>
        </w:rPr>
        <w:t xml:space="preserve">`: Increased the required rights to retrieve a user’s profile picture to also include </w:t>
      </w:r>
      <w:proofErr w:type="spellStart"/>
      <w:r w:rsidRPr="00263145">
        <w:rPr>
          <w:rFonts w:ascii="Times New Roman" w:eastAsia="Times New Roman" w:hAnsi="Times New Roman" w:cs="Times New Roman"/>
        </w:rPr>
        <w:t>ReadEnrollment@enrollmentid</w:t>
      </w:r>
      <w:proofErr w:type="spellEnd"/>
      <w:r w:rsidRPr="00263145">
        <w:rPr>
          <w:rFonts w:ascii="Times New Roman" w:eastAsia="Times New Roman" w:hAnsi="Times New Roman" w:cs="Times New Roman"/>
        </w:rPr>
        <w:t xml:space="preserve">, </w:t>
      </w:r>
      <w:proofErr w:type="spellStart"/>
      <w:r w:rsidRPr="00263145">
        <w:rPr>
          <w:rFonts w:ascii="Times New Roman" w:eastAsia="Times New Roman" w:hAnsi="Times New Roman" w:cs="Times New Roman"/>
        </w:rPr>
        <w:t>ReadUser@enrollment.user</w:t>
      </w:r>
      <w:proofErr w:type="spellEnd"/>
      <w:r w:rsidRPr="00263145">
        <w:rPr>
          <w:rFonts w:ascii="Times New Roman" w:eastAsia="Times New Roman" w:hAnsi="Times New Roman" w:cs="Times New Roman"/>
        </w:rPr>
        <w:t xml:space="preserve">, </w:t>
      </w:r>
      <w:proofErr w:type="spellStart"/>
      <w:r w:rsidRPr="00263145">
        <w:rPr>
          <w:rFonts w:ascii="Times New Roman" w:eastAsia="Times New Roman" w:hAnsi="Times New Roman" w:cs="Times New Roman"/>
        </w:rPr>
        <w:t>Participate|ReadCourse@enrollment.course</w:t>
      </w:r>
      <w:proofErr w:type="spellEnd"/>
      <w:r w:rsidRPr="00263145">
        <w:rPr>
          <w:rFonts w:ascii="Times New Roman" w:eastAsia="Times New Roman" w:hAnsi="Times New Roman" w:cs="Times New Roman"/>
        </w:rPr>
        <w:t>, or user is enrolled in the same course as the target user.</w:t>
      </w:r>
    </w:p>
    <w:p w14:paraId="224B5B6C"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w:t>
      </w:r>
      <w:proofErr w:type="spellStart"/>
      <w:r w:rsidRPr="00263145">
        <w:rPr>
          <w:rFonts w:ascii="Times New Roman" w:eastAsia="Times New Roman" w:hAnsi="Times New Roman" w:cs="Times New Roman"/>
        </w:rPr>
        <w:t>PutResource</w:t>
      </w:r>
      <w:proofErr w:type="spellEnd"/>
      <w:r w:rsidRPr="00263145">
        <w:rPr>
          <w:rFonts w:ascii="Times New Roman" w:eastAsia="Times New Roman" w:hAnsi="Times New Roman" w:cs="Times New Roman"/>
        </w:rPr>
        <w:t>`: A new response attribute, `size`, that indicates the number of bytes associated with the uploaded files.</w:t>
      </w:r>
    </w:p>
    <w:p w14:paraId="3FFEF5C2"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w:t>
      </w:r>
      <w:proofErr w:type="spellStart"/>
      <w:r w:rsidRPr="00263145">
        <w:rPr>
          <w:rFonts w:ascii="Times New Roman" w:eastAsia="Times New Roman" w:hAnsi="Times New Roman" w:cs="Times New Roman"/>
        </w:rPr>
        <w:t>NavigateItem</w:t>
      </w:r>
      <w:proofErr w:type="spellEnd"/>
      <w:r w:rsidRPr="00263145">
        <w:rPr>
          <w:rFonts w:ascii="Times New Roman" w:eastAsia="Times New Roman" w:hAnsi="Times New Roman" w:cs="Times New Roman"/>
        </w:rPr>
        <w:t>`</w:t>
      </w:r>
    </w:p>
    <w:p w14:paraId="3326DDCE"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Added a new response attribute, `</w:t>
      </w:r>
      <w:proofErr w:type="spellStart"/>
      <w:r w:rsidRPr="00263145">
        <w:rPr>
          <w:rFonts w:ascii="Times New Roman" w:eastAsia="Times New Roman" w:hAnsi="Times New Roman" w:cs="Times New Roman"/>
        </w:rPr>
        <w:t>universaldate</w:t>
      </w:r>
      <w:proofErr w:type="spellEnd"/>
      <w:r w:rsidRPr="00263145">
        <w:rPr>
          <w:rFonts w:ascii="Times New Roman" w:eastAsia="Times New Roman" w:hAnsi="Times New Roman" w:cs="Times New Roman"/>
        </w:rPr>
        <w:t>`, that displays the date the item is available in universal time (i.e., not shifted by `</w:t>
      </w:r>
      <w:proofErr w:type="spellStart"/>
      <w:r w:rsidRPr="00263145">
        <w:rPr>
          <w:rFonts w:ascii="Times New Roman" w:eastAsia="Times New Roman" w:hAnsi="Times New Roman" w:cs="Times New Roman"/>
        </w:rPr>
        <w:t>utcoffset</w:t>
      </w:r>
      <w:proofErr w:type="spellEnd"/>
      <w:r w:rsidRPr="00263145">
        <w:rPr>
          <w:rFonts w:ascii="Times New Roman" w:eastAsia="Times New Roman" w:hAnsi="Times New Roman" w:cs="Times New Roman"/>
        </w:rPr>
        <w:t>`).</w:t>
      </w:r>
    </w:p>
    <w:p w14:paraId="751808DD"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Added a new response node, `enrollment`, that displays the current enrollment’s `status`, `</w:t>
      </w:r>
      <w:proofErr w:type="spellStart"/>
      <w:r w:rsidRPr="00263145">
        <w:rPr>
          <w:rFonts w:ascii="Times New Roman" w:eastAsia="Times New Roman" w:hAnsi="Times New Roman" w:cs="Times New Roman"/>
        </w:rPr>
        <w:t>startdate</w:t>
      </w:r>
      <w:proofErr w:type="spellEnd"/>
      <w:r w:rsidRPr="00263145">
        <w:rPr>
          <w:rFonts w:ascii="Times New Roman" w:eastAsia="Times New Roman" w:hAnsi="Times New Roman" w:cs="Times New Roman"/>
        </w:rPr>
        <w:t>`, and `</w:t>
      </w:r>
      <w:proofErr w:type="spellStart"/>
      <w:r w:rsidRPr="00263145">
        <w:rPr>
          <w:rFonts w:ascii="Times New Roman" w:eastAsia="Times New Roman" w:hAnsi="Times New Roman" w:cs="Times New Roman"/>
        </w:rPr>
        <w:t>enddate</w:t>
      </w:r>
      <w:proofErr w:type="spellEnd"/>
      <w:r w:rsidRPr="00263145">
        <w:rPr>
          <w:rFonts w:ascii="Times New Roman" w:eastAsia="Times New Roman" w:hAnsi="Times New Roman" w:cs="Times New Roman"/>
        </w:rPr>
        <w:t>`.</w:t>
      </w:r>
    </w:p>
    <w:p w14:paraId="36190F1B"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w:t>
      </w:r>
      <w:proofErr w:type="spellStart"/>
      <w:r w:rsidRPr="00263145">
        <w:rPr>
          <w:rFonts w:ascii="Times New Roman" w:eastAsia="Times New Roman" w:hAnsi="Times New Roman" w:cs="Times New Roman"/>
        </w:rPr>
        <w:t>InteractionFlags</w:t>
      </w:r>
      <w:proofErr w:type="spellEnd"/>
      <w:r w:rsidRPr="00263145">
        <w:rPr>
          <w:rFonts w:ascii="Times New Roman" w:eastAsia="Times New Roman" w:hAnsi="Times New Roman" w:cs="Times New Roman"/>
        </w:rPr>
        <w:t>`: Add a new enumeration, `Horizontal`, to display an ordering question horizontally.</w:t>
      </w:r>
    </w:p>
    <w:p w14:paraId="7A654C5B"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Fixes</w:t>
      </w:r>
    </w:p>
    <w:p w14:paraId="1B2F3F30"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w:t>
      </w:r>
      <w:proofErr w:type="spellStart"/>
      <w:r w:rsidRPr="00263145">
        <w:rPr>
          <w:rFonts w:ascii="Times New Roman" w:eastAsia="Times New Roman" w:hAnsi="Times New Roman" w:cs="Times New Roman"/>
        </w:rPr>
        <w:t>SignalTypes</w:t>
      </w:r>
      <w:proofErr w:type="spellEnd"/>
      <w:r w:rsidRPr="00263145">
        <w:rPr>
          <w:rFonts w:ascii="Times New Roman" w:eastAsia="Times New Roman" w:hAnsi="Times New Roman" w:cs="Times New Roman"/>
        </w:rPr>
        <w:t>`: We fixed a bug that caused signals (e.g., `</w:t>
      </w:r>
      <w:proofErr w:type="spellStart"/>
      <w:r w:rsidRPr="00263145">
        <w:rPr>
          <w:rFonts w:ascii="Times New Roman" w:eastAsia="Times New Roman" w:hAnsi="Times New Roman" w:cs="Times New Roman"/>
        </w:rPr>
        <w:t>EntityChanges</w:t>
      </w:r>
      <w:proofErr w:type="spellEnd"/>
      <w:r w:rsidRPr="00263145">
        <w:rPr>
          <w:rFonts w:ascii="Times New Roman" w:eastAsia="Times New Roman" w:hAnsi="Times New Roman" w:cs="Times New Roman"/>
        </w:rPr>
        <w:t>`) to return an entity type of `P` for a user when it should have been `U.`</w:t>
      </w:r>
    </w:p>
    <w:p w14:paraId="7E97DF4A"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w:t>
      </w:r>
      <w:proofErr w:type="spellStart"/>
      <w:r w:rsidRPr="00263145">
        <w:rPr>
          <w:rFonts w:ascii="Times New Roman" w:eastAsia="Times New Roman" w:hAnsi="Times New Roman" w:cs="Times New Roman"/>
        </w:rPr>
        <w:t>UpdatePassword</w:t>
      </w:r>
      <w:proofErr w:type="spellEnd"/>
      <w:r w:rsidRPr="00263145">
        <w:rPr>
          <w:rFonts w:ascii="Times New Roman" w:eastAsia="Times New Roman" w:hAnsi="Times New Roman" w:cs="Times New Roman"/>
        </w:rPr>
        <w:t>`: We fixed a bug that caused administrators to be rate limited when changing passwords for many users.</w:t>
      </w:r>
    </w:p>
    <w:p w14:paraId="235E0555"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lastRenderedPageBreak/>
        <w:t>December 3, 2021</w:t>
      </w:r>
    </w:p>
    <w:p w14:paraId="68FF53A3" w14:textId="77777777" w:rsidR="00263145" w:rsidRPr="00263145" w:rsidRDefault="00263145" w:rsidP="00263145">
      <w:pPr>
        <w:numPr>
          <w:ilvl w:val="0"/>
          <w:numId w:val="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that caused the </w:t>
      </w:r>
      <w:r w:rsidRPr="00263145">
        <w:rPr>
          <w:rFonts w:ascii="Times New Roman" w:eastAsia="Times New Roman" w:hAnsi="Times New Roman" w:cs="Times New Roman"/>
          <w:b/>
          <w:bCs/>
        </w:rPr>
        <w:t>Student Activity Details</w:t>
      </w:r>
      <w:r w:rsidRPr="00263145">
        <w:rPr>
          <w:rFonts w:ascii="Times New Roman" w:eastAsia="Times New Roman" w:hAnsi="Times New Roman" w:cs="Times New Roman"/>
        </w:rPr>
        <w:t xml:space="preserve"> report to stop processing data when it encountered student scores for an activity that was no longer present in the course. </w:t>
      </w:r>
    </w:p>
    <w:p w14:paraId="2638722D"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October 26, 2021</w:t>
      </w:r>
    </w:p>
    <w:p w14:paraId="5E80F9A5"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an option in Course Settings that prevents marking activities as complete when automatically assigning zeros to them.  </w:t>
      </w:r>
    </w:p>
    <w:p w14:paraId="14F60BDB"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user-accommodation option to never automatically assign zeros to past-due activities. </w:t>
      </w:r>
    </w:p>
    <w:p w14:paraId="3E318D07"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grading essay questions with attached passages easier by moving the passages from below the essays to above them in the Grade Editor.</w:t>
      </w:r>
    </w:p>
    <w:p w14:paraId="0DFC0F6D"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to define custom parameters for a course- or domain-defined LTI 1.3 tool. </w:t>
      </w:r>
    </w:p>
    <w:p w14:paraId="19E87FD3"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LTI 1.3 for Publish Anywhere. </w:t>
      </w:r>
    </w:p>
    <w:p w14:paraId="077C701D"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made the following accessibility updates:   </w:t>
      </w:r>
    </w:p>
    <w:p w14:paraId="4BE5AD53" w14:textId="77777777" w:rsidR="00263145" w:rsidRPr="00263145" w:rsidRDefault="00263145" w:rsidP="00263145">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keyboarding behavior in Gradebook and checked screen reader. </w:t>
      </w:r>
    </w:p>
    <w:p w14:paraId="45372A1C" w14:textId="77777777" w:rsidR="00263145" w:rsidRPr="00263145" w:rsidRDefault="00263145" w:rsidP="00263145">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keyboarding behavior on Final grades screen and checked screen reader. </w:t>
      </w:r>
    </w:p>
    <w:p w14:paraId="70574FA8" w14:textId="77777777" w:rsidR="00263145" w:rsidRPr="00263145" w:rsidRDefault="00263145" w:rsidP="00263145">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keyboarding behavior on Gradebook &gt; Grade editor. </w:t>
      </w:r>
    </w:p>
    <w:p w14:paraId="6097D7EA" w14:textId="77777777" w:rsidR="00263145" w:rsidRPr="00263145" w:rsidRDefault="00263145" w:rsidP="00263145">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changed tags for full-screen dialog titles div tags to heading tags. </w:t>
      </w:r>
    </w:p>
    <w:p w14:paraId="3C431DD3" w14:textId="77777777" w:rsidR="00263145" w:rsidRPr="00263145" w:rsidRDefault="00263145" w:rsidP="00263145">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changed the heading text of the student </w:t>
      </w:r>
      <w:proofErr w:type="gramStart"/>
      <w:r w:rsidRPr="00263145">
        <w:rPr>
          <w:rFonts w:ascii="Times New Roman" w:eastAsia="Times New Roman" w:hAnsi="Times New Roman" w:cs="Times New Roman"/>
        </w:rPr>
        <w:t>Home</w:t>
      </w:r>
      <w:proofErr w:type="gramEnd"/>
      <w:r w:rsidRPr="00263145">
        <w:rPr>
          <w:rFonts w:ascii="Times New Roman" w:eastAsia="Times New Roman" w:hAnsi="Times New Roman" w:cs="Times New Roman"/>
        </w:rPr>
        <w:t xml:space="preserve"> page, Activity Player, Settings, and Choose Theme screens from CSS styling to heading tags.</w:t>
      </w:r>
    </w:p>
    <w:p w14:paraId="75DBFE1E"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 We fixed a bug that prevented screen readers from reading the actual time for elapsed-time and remaining-time timers.</w:t>
      </w:r>
    </w:p>
    <w:p w14:paraId="13B0B645"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Grader that caused a blank screen to display when users opened Peer assessments in courses with no student enrollments.</w:t>
      </w:r>
    </w:p>
    <w:p w14:paraId="7D4D21CC"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Gradebook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Accommodations from displaying when users selected the Accommodations flag.</w:t>
      </w:r>
    </w:p>
    <w:p w14:paraId="131679CF" w14:textId="77777777" w:rsidR="00263145" w:rsidRPr="00263145" w:rsidRDefault="00263145" w:rsidP="00263145">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API:</w:t>
      </w:r>
    </w:p>
    <w:p w14:paraId="604BC6D9"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Course Data: We added a new feature, `</w:t>
      </w:r>
      <w:proofErr w:type="spellStart"/>
      <w:r w:rsidRPr="00263145">
        <w:rPr>
          <w:rFonts w:ascii="Times New Roman" w:eastAsia="Times New Roman" w:hAnsi="Times New Roman" w:cs="Times New Roman"/>
        </w:rPr>
        <w:t>autoflunk</w:t>
      </w:r>
      <w:proofErr w:type="spellEnd"/>
      <w:r w:rsidRPr="00263145">
        <w:rPr>
          <w:rFonts w:ascii="Times New Roman" w:eastAsia="Times New Roman" w:hAnsi="Times New Roman" w:cs="Times New Roman"/>
        </w:rPr>
        <w:t>`, to assign zeroes automatically to activities that are past their due date. This new feature has two attributes, `enabled` and `</w:t>
      </w:r>
      <w:proofErr w:type="spellStart"/>
      <w:r w:rsidRPr="00263145">
        <w:rPr>
          <w:rFonts w:ascii="Times New Roman" w:eastAsia="Times New Roman" w:hAnsi="Times New Roman" w:cs="Times New Roman"/>
        </w:rPr>
        <w:t>markcompleted</w:t>
      </w:r>
      <w:proofErr w:type="spellEnd"/>
      <w:r w:rsidRPr="00263145">
        <w:rPr>
          <w:rFonts w:ascii="Times New Roman" w:eastAsia="Times New Roman" w:hAnsi="Times New Roman" w:cs="Times New Roman"/>
        </w:rPr>
        <w:t>`. When false, `</w:t>
      </w:r>
      <w:proofErr w:type="spellStart"/>
      <w:r w:rsidRPr="00263145">
        <w:rPr>
          <w:rFonts w:ascii="Times New Roman" w:eastAsia="Times New Roman" w:hAnsi="Times New Roman" w:cs="Times New Roman"/>
        </w:rPr>
        <w:t>markcompleted</w:t>
      </w:r>
      <w:proofErr w:type="spellEnd"/>
      <w:r w:rsidRPr="00263145">
        <w:rPr>
          <w:rFonts w:ascii="Times New Roman" w:eastAsia="Times New Roman" w:hAnsi="Times New Roman" w:cs="Times New Roman"/>
        </w:rPr>
        <w:t>` will not mark past due activities as completed. `</w:t>
      </w:r>
      <w:proofErr w:type="spellStart"/>
      <w:r w:rsidRPr="00263145">
        <w:rPr>
          <w:rFonts w:ascii="Times New Roman" w:eastAsia="Times New Roman" w:hAnsi="Times New Roman" w:cs="Times New Roman"/>
        </w:rPr>
        <w:t>CourseDataFlags</w:t>
      </w:r>
      <w:proofErr w:type="spellEnd"/>
      <w:r w:rsidRPr="00263145">
        <w:rPr>
          <w:rFonts w:ascii="Times New Roman" w:eastAsia="Times New Roman" w:hAnsi="Times New Roman" w:cs="Times New Roman"/>
        </w:rPr>
        <w:t>`: We deleted both `</w:t>
      </w:r>
      <w:proofErr w:type="spellStart"/>
      <w:r w:rsidRPr="00263145">
        <w:rPr>
          <w:rFonts w:ascii="Times New Roman" w:eastAsia="Times New Roman" w:hAnsi="Times New Roman" w:cs="Times New Roman"/>
        </w:rPr>
        <w:t>FlunkPastDueActivities</w:t>
      </w:r>
      <w:proofErr w:type="spellEnd"/>
      <w:r w:rsidRPr="00263145">
        <w:rPr>
          <w:rFonts w:ascii="Times New Roman" w:eastAsia="Times New Roman" w:hAnsi="Times New Roman" w:cs="Times New Roman"/>
        </w:rPr>
        <w:t>` and `</w:t>
      </w:r>
      <w:proofErr w:type="spellStart"/>
      <w:r w:rsidRPr="00263145">
        <w:rPr>
          <w:rFonts w:ascii="Times New Roman" w:eastAsia="Times New Roman" w:hAnsi="Times New Roman" w:cs="Times New Roman"/>
        </w:rPr>
        <w:t>FlunkAfterDueDate</w:t>
      </w:r>
      <w:proofErr w:type="spellEnd"/>
      <w:r w:rsidRPr="00263145">
        <w:rPr>
          <w:rFonts w:ascii="Times New Roman" w:eastAsia="Times New Roman" w:hAnsi="Times New Roman" w:cs="Times New Roman"/>
        </w:rPr>
        <w:t>` in favor of the newly added `</w:t>
      </w:r>
      <w:proofErr w:type="spellStart"/>
      <w:r w:rsidRPr="00263145">
        <w:rPr>
          <w:rFonts w:ascii="Times New Roman" w:eastAsia="Times New Roman" w:hAnsi="Times New Roman" w:cs="Times New Roman"/>
        </w:rPr>
        <w:t>autoflunk</w:t>
      </w:r>
      <w:proofErr w:type="spellEnd"/>
      <w:r w:rsidRPr="00263145">
        <w:rPr>
          <w:rFonts w:ascii="Times New Roman" w:eastAsia="Times New Roman" w:hAnsi="Times New Roman" w:cs="Times New Roman"/>
        </w:rPr>
        <w:t>` feature. User Data: We added a new `</w:t>
      </w:r>
      <w:proofErr w:type="spellStart"/>
      <w:r w:rsidRPr="00263145">
        <w:rPr>
          <w:rFonts w:ascii="Times New Roman" w:eastAsia="Times New Roman" w:hAnsi="Times New Roman" w:cs="Times New Roman"/>
        </w:rPr>
        <w:t>personalneedspreferences</w:t>
      </w:r>
      <w:proofErr w:type="spellEnd"/>
      <w:r w:rsidRPr="00263145">
        <w:rPr>
          <w:rFonts w:ascii="Times New Roman" w:eastAsia="Times New Roman" w:hAnsi="Times New Roman" w:cs="Times New Roman"/>
        </w:rPr>
        <w:t>` attribute, `</w:t>
      </w:r>
      <w:proofErr w:type="spellStart"/>
      <w:r w:rsidRPr="00263145">
        <w:rPr>
          <w:rFonts w:ascii="Times New Roman" w:eastAsia="Times New Roman" w:hAnsi="Times New Roman" w:cs="Times New Roman"/>
        </w:rPr>
        <w:t>preventautoflunk</w:t>
      </w:r>
      <w:proofErr w:type="spellEnd"/>
      <w:r w:rsidRPr="00263145">
        <w:rPr>
          <w:rFonts w:ascii="Times New Roman" w:eastAsia="Times New Roman" w:hAnsi="Times New Roman" w:cs="Times New Roman"/>
        </w:rPr>
        <w:t>`. When set to true, the user will not have any of its past due activities automatically assigned a zero. `</w:t>
      </w:r>
      <w:proofErr w:type="spellStart"/>
      <w:r w:rsidRPr="00263145">
        <w:rPr>
          <w:rFonts w:ascii="Times New Roman" w:eastAsia="Times New Roman" w:hAnsi="Times New Roman" w:cs="Times New Roman"/>
        </w:rPr>
        <w:t>EnrollmentMetricsChangeReason</w:t>
      </w:r>
      <w:proofErr w:type="spellEnd"/>
      <w:r w:rsidRPr="00263145">
        <w:rPr>
          <w:rFonts w:ascii="Times New Roman" w:eastAsia="Times New Roman" w:hAnsi="Times New Roman" w:cs="Times New Roman"/>
        </w:rPr>
        <w:t>`: We added three new values, `</w:t>
      </w:r>
      <w:proofErr w:type="spellStart"/>
      <w:r w:rsidRPr="00263145">
        <w:rPr>
          <w:rFonts w:ascii="Times New Roman" w:eastAsia="Times New Roman" w:hAnsi="Times New Roman" w:cs="Times New Roman"/>
        </w:rPr>
        <w:t>ObjectiveMasteryChanged</w:t>
      </w:r>
      <w:proofErr w:type="spellEnd"/>
      <w:r w:rsidRPr="00263145">
        <w:rPr>
          <w:rFonts w:ascii="Times New Roman" w:eastAsia="Times New Roman" w:hAnsi="Times New Roman" w:cs="Times New Roman"/>
        </w:rPr>
        <w:t>`, `</w:t>
      </w:r>
      <w:proofErr w:type="spellStart"/>
      <w:r w:rsidRPr="00263145">
        <w:rPr>
          <w:rFonts w:ascii="Times New Roman" w:eastAsia="Times New Roman" w:hAnsi="Times New Roman" w:cs="Times New Roman"/>
        </w:rPr>
        <w:t>CourseMetricsSweep</w:t>
      </w:r>
      <w:proofErr w:type="spellEnd"/>
      <w:r w:rsidRPr="00263145">
        <w:rPr>
          <w:rFonts w:ascii="Times New Roman" w:eastAsia="Times New Roman" w:hAnsi="Times New Roman" w:cs="Times New Roman"/>
        </w:rPr>
        <w:t>`, and `</w:t>
      </w:r>
      <w:proofErr w:type="spellStart"/>
      <w:r w:rsidRPr="00263145">
        <w:rPr>
          <w:rFonts w:ascii="Times New Roman" w:eastAsia="Times New Roman" w:hAnsi="Times New Roman" w:cs="Times New Roman"/>
        </w:rPr>
        <w:t>UserChanged</w:t>
      </w:r>
      <w:proofErr w:type="spellEnd"/>
      <w:r w:rsidRPr="00263145">
        <w:rPr>
          <w:rFonts w:ascii="Times New Roman" w:eastAsia="Times New Roman" w:hAnsi="Times New Roman" w:cs="Times New Roman"/>
        </w:rPr>
        <w:t>`. </w:t>
      </w:r>
    </w:p>
    <w:p w14:paraId="56186C11"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t>
      </w:r>
      <w:proofErr w:type="spellStart"/>
      <w:r w:rsidRPr="00263145">
        <w:rPr>
          <w:rFonts w:ascii="Times New Roman" w:eastAsia="Times New Roman" w:hAnsi="Times New Roman" w:cs="Times New Roman"/>
        </w:rPr>
        <w:t>DeactivateCourse</w:t>
      </w:r>
      <w:proofErr w:type="spellEnd"/>
      <w:r w:rsidRPr="00263145">
        <w:rPr>
          <w:rFonts w:ascii="Times New Roman" w:eastAsia="Times New Roman" w:hAnsi="Times New Roman" w:cs="Times New Roman"/>
        </w:rPr>
        <w:t>`: Enrollments in a deactivated course can now have their enrollment reference or enrollment data updated. Previously, these changes were not allowed. `</w:t>
      </w:r>
      <w:proofErr w:type="spellStart"/>
      <w:r w:rsidRPr="00263145">
        <w:rPr>
          <w:rFonts w:ascii="Times New Roman" w:eastAsia="Times New Roman" w:hAnsi="Times New Roman" w:cs="Times New Roman"/>
        </w:rPr>
        <w:t>GetEnrollmentActivity</w:t>
      </w:r>
      <w:proofErr w:type="spellEnd"/>
      <w:r w:rsidRPr="00263145">
        <w:rPr>
          <w:rFonts w:ascii="Times New Roman" w:eastAsia="Times New Roman" w:hAnsi="Times New Roman" w:cs="Times New Roman"/>
        </w:rPr>
        <w:t>`: Added two new attributes, `</w:t>
      </w:r>
      <w:proofErr w:type="spellStart"/>
      <w:r w:rsidRPr="00263145">
        <w:rPr>
          <w:rFonts w:ascii="Times New Roman" w:eastAsia="Times New Roman" w:hAnsi="Times New Roman" w:cs="Times New Roman"/>
        </w:rPr>
        <w:t>startdate</w:t>
      </w:r>
      <w:proofErr w:type="spellEnd"/>
      <w:r w:rsidRPr="00263145">
        <w:rPr>
          <w:rFonts w:ascii="Times New Roman" w:eastAsia="Times New Roman" w:hAnsi="Times New Roman" w:cs="Times New Roman"/>
        </w:rPr>
        <w:t>` and `</w:t>
      </w:r>
      <w:proofErr w:type="spellStart"/>
      <w:r w:rsidRPr="00263145">
        <w:rPr>
          <w:rFonts w:ascii="Times New Roman" w:eastAsia="Times New Roman" w:hAnsi="Times New Roman" w:cs="Times New Roman"/>
        </w:rPr>
        <w:t>enddate</w:t>
      </w:r>
      <w:proofErr w:type="spellEnd"/>
      <w:r w:rsidRPr="00263145">
        <w:rPr>
          <w:rFonts w:ascii="Times New Roman" w:eastAsia="Times New Roman" w:hAnsi="Times New Roman" w:cs="Times New Roman"/>
        </w:rPr>
        <w:t>`, to filter the results by date.</w:t>
      </w:r>
    </w:p>
    <w:p w14:paraId="01F69DF9"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lastRenderedPageBreak/>
        <w:t>October 5, 2021</w:t>
      </w:r>
    </w:p>
    <w:p w14:paraId="6D170C1B" w14:textId="77777777" w:rsidR="00263145" w:rsidRPr="00263145" w:rsidRDefault="00263145" w:rsidP="00263145">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expanded </w:t>
      </w:r>
      <w:proofErr w:type="spellStart"/>
      <w:r w:rsidRPr="00263145">
        <w:rPr>
          <w:rFonts w:ascii="Times New Roman" w:eastAsia="Times New Roman" w:hAnsi="Times New Roman" w:cs="Times New Roman"/>
        </w:rPr>
        <w:t>theGrade</w:t>
      </w:r>
      <w:proofErr w:type="spellEnd"/>
      <w:r w:rsidRPr="00263145">
        <w:rPr>
          <w:rFonts w:ascii="Times New Roman" w:eastAsia="Times New Roman" w:hAnsi="Times New Roman" w:cs="Times New Roman"/>
        </w:rPr>
        <w:t xml:space="preserve"> editor &gt; Feedback editor to accommodate content without requiring users to use the scrollbar. </w:t>
      </w:r>
    </w:p>
    <w:p w14:paraId="28385FEC" w14:textId="77777777" w:rsidR="00263145" w:rsidRPr="00263145" w:rsidRDefault="00263145" w:rsidP="00263145">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site accessibility, adding keyboard and </w:t>
      </w:r>
      <w:proofErr w:type="spellStart"/>
      <w:r w:rsidRPr="00263145">
        <w:rPr>
          <w:rFonts w:ascii="Times New Roman" w:eastAsia="Times New Roman" w:hAnsi="Times New Roman" w:cs="Times New Roman"/>
        </w:rPr>
        <w:t>screenreader</w:t>
      </w:r>
      <w:proofErr w:type="spellEnd"/>
      <w:r w:rsidRPr="00263145">
        <w:rPr>
          <w:rFonts w:ascii="Times New Roman" w:eastAsia="Times New Roman" w:hAnsi="Times New Roman" w:cs="Times New Roman"/>
        </w:rPr>
        <w:t xml:space="preserve"> checks to the </w:t>
      </w:r>
      <w:proofErr w:type="gramStart"/>
      <w:r w:rsidRPr="00263145">
        <w:rPr>
          <w:rFonts w:ascii="Times New Roman" w:eastAsia="Times New Roman" w:hAnsi="Times New Roman" w:cs="Times New Roman"/>
        </w:rPr>
        <w:t>Student</w:t>
      </w:r>
      <w:proofErr w:type="gramEnd"/>
      <w:r w:rsidRPr="00263145">
        <w:rPr>
          <w:rFonts w:ascii="Times New Roman" w:eastAsia="Times New Roman" w:hAnsi="Times New Roman" w:cs="Times New Roman"/>
        </w:rPr>
        <w:t xml:space="preserve"> &gt; Grades screen. </w:t>
      </w:r>
    </w:p>
    <w:p w14:paraId="15C4B1BC" w14:textId="77777777" w:rsidR="00263145" w:rsidRPr="00263145" w:rsidRDefault="00263145" w:rsidP="00263145">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accessibility issues, adding navigation structure to the Login page and removing the keyboard tab index from a non-interactive component.</w:t>
      </w:r>
    </w:p>
    <w:p w14:paraId="35E33A56" w14:textId="77777777" w:rsidR="00263145" w:rsidRPr="00263145" w:rsidRDefault="00263145" w:rsidP="00263145">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feedback field of the </w:t>
      </w:r>
      <w:r w:rsidRPr="00263145">
        <w:rPr>
          <w:rFonts w:ascii="Times New Roman" w:eastAsia="Times New Roman" w:hAnsi="Times New Roman" w:cs="Times New Roman"/>
          <w:b/>
          <w:bCs/>
        </w:rPr>
        <w:t>Grade Editor</w:t>
      </w:r>
      <w:r w:rsidRPr="00263145">
        <w:rPr>
          <w:rFonts w:ascii="Times New Roman" w:eastAsia="Times New Roman" w:hAnsi="Times New Roman" w:cs="Times New Roman"/>
        </w:rPr>
        <w:t> that prevented the image editor toolbar from opening when users selected images to edit. </w:t>
      </w:r>
    </w:p>
    <w:p w14:paraId="6941C231" w14:textId="77777777" w:rsidR="00263145" w:rsidRPr="00263145" w:rsidRDefault="00263145" w:rsidP="00263145">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API: We added `</w:t>
      </w:r>
      <w:proofErr w:type="spellStart"/>
      <w:r w:rsidRPr="00263145">
        <w:rPr>
          <w:rFonts w:ascii="Times New Roman" w:eastAsia="Times New Roman" w:hAnsi="Times New Roman" w:cs="Times New Roman"/>
        </w:rPr>
        <w:t>customfields</w:t>
      </w:r>
      <w:proofErr w:type="spellEnd"/>
      <w:r w:rsidRPr="00263145">
        <w:rPr>
          <w:rFonts w:ascii="Times New Roman" w:eastAsia="Times New Roman" w:hAnsi="Times New Roman" w:cs="Times New Roman"/>
        </w:rPr>
        <w:t>` to `</w:t>
      </w:r>
      <w:proofErr w:type="spellStart"/>
      <w:r w:rsidRPr="00263145">
        <w:rPr>
          <w:rFonts w:ascii="Times New Roman" w:eastAsia="Times New Roman" w:hAnsi="Times New Roman" w:cs="Times New Roman"/>
        </w:rPr>
        <w:t>ltitools</w:t>
      </w:r>
      <w:proofErr w:type="spellEnd"/>
      <w:r w:rsidRPr="00263145">
        <w:rPr>
          <w:rFonts w:ascii="Times New Roman" w:eastAsia="Times New Roman" w:hAnsi="Times New Roman" w:cs="Times New Roman"/>
        </w:rPr>
        <w:t>` in both domain and course data. The `</w:t>
      </w:r>
      <w:proofErr w:type="spellStart"/>
      <w:r w:rsidRPr="00263145">
        <w:rPr>
          <w:rFonts w:ascii="Times New Roman" w:eastAsia="Times New Roman" w:hAnsi="Times New Roman" w:cs="Times New Roman"/>
        </w:rPr>
        <w:t>customfields</w:t>
      </w:r>
      <w:proofErr w:type="spellEnd"/>
      <w:r w:rsidRPr="00263145">
        <w:rPr>
          <w:rFonts w:ascii="Times New Roman" w:eastAsia="Times New Roman" w:hAnsi="Times New Roman" w:cs="Times New Roman"/>
        </w:rPr>
        <w:t>` allow for each tool launch to always include `name` and `value` pairs.</w:t>
      </w:r>
    </w:p>
    <w:p w14:paraId="1AC3C08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September 21, 2021</w:t>
      </w:r>
    </w:p>
    <w:p w14:paraId="62BE802B" w14:textId="77777777" w:rsidR="00263145" w:rsidRPr="00263145" w:rsidRDefault="00263145" w:rsidP="00263145">
      <w:pPr>
        <w:numPr>
          <w:ilvl w:val="0"/>
          <w:numId w:val="7"/>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We updated the assessment calculator to report an 'Undefined' result when dividing by zero, to align with standard calculators.</w:t>
      </w:r>
      <w:r w:rsidRPr="00263145">
        <w:rPr>
          <w:rFonts w:ascii="MS Gothic" w:eastAsia="MS Gothic" w:hAnsi="MS Gothic" w:cs="MS Gothic"/>
        </w:rPr>
        <w:t> </w:t>
      </w:r>
    </w:p>
    <w:p w14:paraId="4147CC22" w14:textId="77777777" w:rsidR="00263145" w:rsidRPr="00263145" w:rsidRDefault="00263145" w:rsidP="00263145">
      <w:pPr>
        <w:numPr>
          <w:ilvl w:val="0"/>
          <w:numId w:val="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caused a navigation error when users attempted to view course activities from certain browser/Operating System combinations. </w:t>
      </w:r>
      <w:r w:rsidRPr="00263145">
        <w:rPr>
          <w:rFonts w:ascii="MS Gothic" w:eastAsia="MS Gothic" w:hAnsi="MS Gothic" w:cs="MS Gothic"/>
        </w:rPr>
        <w:t> </w:t>
      </w:r>
    </w:p>
    <w:p w14:paraId="7A6F1E5F" w14:textId="77777777" w:rsidR="00263145" w:rsidRPr="00263145" w:rsidRDefault="00263145" w:rsidP="00263145">
      <w:pPr>
        <w:numPr>
          <w:ilvl w:val="0"/>
          <w:numId w:val="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erroneously required users to verify email addresses entered in their User Settings &gt; Notification preferences when their email addresses matched the user email addresses attached to their previously verified accounts.</w:t>
      </w:r>
    </w:p>
    <w:p w14:paraId="13ED238B" w14:textId="77777777" w:rsidR="00263145" w:rsidRPr="00263145" w:rsidRDefault="00263145" w:rsidP="00263145">
      <w:pPr>
        <w:numPr>
          <w:ilvl w:val="0"/>
          <w:numId w:val="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Question Editor that caused previously added variables in lists to be removed if users removed variables prior to naming them.</w:t>
      </w:r>
      <w:r w:rsidRPr="00263145">
        <w:rPr>
          <w:rFonts w:ascii="MS Gothic" w:eastAsia="MS Gothic" w:hAnsi="MS Gothic" w:cs="MS Gothic" w:hint="eastAsia"/>
        </w:rPr>
        <w:t> </w:t>
      </w:r>
      <w:r w:rsidRPr="00263145">
        <w:rPr>
          <w:rFonts w:ascii="MS Gothic" w:eastAsia="MS Gothic" w:hAnsi="MS Gothic" w:cs="MS Gothic"/>
        </w:rPr>
        <w:t> </w:t>
      </w:r>
    </w:p>
    <w:p w14:paraId="0B7936E2" w14:textId="77777777" w:rsidR="00263145" w:rsidRPr="00263145" w:rsidRDefault="00263145" w:rsidP="00263145">
      <w:pPr>
        <w:numPr>
          <w:ilvl w:val="0"/>
          <w:numId w:val="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changed several activity </w:t>
      </w:r>
      <w:proofErr w:type="gramStart"/>
      <w:r w:rsidRPr="00263145">
        <w:rPr>
          <w:rFonts w:ascii="Segoe UI" w:eastAsia="Times New Roman" w:hAnsi="Segoe UI" w:cs="Segoe UI"/>
        </w:rPr>
        <w:t>stream</w:t>
      </w:r>
      <w:proofErr w:type="gramEnd"/>
      <w:r w:rsidRPr="00263145">
        <w:rPr>
          <w:rFonts w:ascii="Segoe UI" w:eastAsia="Times New Roman" w:hAnsi="Segoe UI" w:cs="Segoe UI"/>
        </w:rPr>
        <w:t xml:space="preserve"> types to only be created if the user is explicitly subscribed to the type via digest notifications.</w:t>
      </w:r>
    </w:p>
    <w:p w14:paraId="443B3619" w14:textId="77777777" w:rsidR="00263145" w:rsidRPr="00263145" w:rsidRDefault="00263145" w:rsidP="00263145">
      <w:pPr>
        <w:numPr>
          <w:ilvl w:val="0"/>
          <w:numId w:val="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changed the column header name "Active student" to "Active enrollments" in </w:t>
      </w:r>
      <w:proofErr w:type="gramStart"/>
      <w:r w:rsidRPr="00263145">
        <w:rPr>
          <w:rFonts w:ascii="Times New Roman" w:eastAsia="Times New Roman" w:hAnsi="Times New Roman" w:cs="Times New Roman"/>
        </w:rPr>
        <w:t>the  Teacher</w:t>
      </w:r>
      <w:proofErr w:type="gramEnd"/>
      <w:r w:rsidRPr="00263145">
        <w:rPr>
          <w:rFonts w:ascii="Times New Roman" w:eastAsia="Times New Roman" w:hAnsi="Times New Roman" w:cs="Times New Roman"/>
        </w:rPr>
        <w:t xml:space="preserve"> &gt; Dashboard &gt; Student summary and the Admin &gt; Domain teacher summary.</w:t>
      </w:r>
    </w:p>
    <w:p w14:paraId="2E972730" w14:textId="77777777" w:rsidR="00263145" w:rsidRPr="00263145" w:rsidRDefault="00263145" w:rsidP="00263145">
      <w:pPr>
        <w:numPr>
          <w:ilvl w:val="0"/>
          <w:numId w:val="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Student Reports tab that caused a processing error when users attempted to run the report after entering an invalid As-of date.</w:t>
      </w:r>
    </w:p>
    <w:p w14:paraId="77C72890" w14:textId="77777777" w:rsidR="00263145" w:rsidRPr="00263145" w:rsidRDefault="00263145" w:rsidP="00263145">
      <w:pPr>
        <w:numPr>
          <w:ilvl w:val="0"/>
          <w:numId w:val="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companion text for the Understanding, Effort, and Interest columns in the Gradebook reports. The new columns show the text labels that correspond with the existing numerical values. </w:t>
      </w:r>
    </w:p>
    <w:p w14:paraId="2E6C0B22"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API UPDATES </w:t>
      </w:r>
    </w:p>
    <w:p w14:paraId="01F3E3B5" w14:textId="77777777" w:rsidR="00263145" w:rsidRPr="00263145" w:rsidRDefault="00263145" w:rsidP="00263145">
      <w:pPr>
        <w:numPr>
          <w:ilvl w:val="0"/>
          <w:numId w:val="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t>
      </w:r>
      <w:proofErr w:type="spellStart"/>
      <w:r w:rsidRPr="00263145">
        <w:rPr>
          <w:rFonts w:ascii="Times New Roman" w:eastAsia="Times New Roman" w:hAnsi="Times New Roman" w:cs="Times New Roman"/>
        </w:rPr>
        <w:t>GetProfilePicture</w:t>
      </w:r>
      <w:proofErr w:type="spellEnd"/>
      <w:r w:rsidRPr="00263145">
        <w:rPr>
          <w:rFonts w:ascii="Times New Roman" w:eastAsia="Times New Roman" w:hAnsi="Times New Roman" w:cs="Times New Roman"/>
        </w:rPr>
        <w:t>`: We removed the `default` attribute and added a `</w:t>
      </w:r>
      <w:proofErr w:type="spellStart"/>
      <w:r w:rsidRPr="00263145">
        <w:rPr>
          <w:rFonts w:ascii="Times New Roman" w:eastAsia="Times New Roman" w:hAnsi="Times New Roman" w:cs="Times New Roman"/>
        </w:rPr>
        <w:t>usedefault</w:t>
      </w:r>
      <w:proofErr w:type="spellEnd"/>
      <w:r w:rsidRPr="00263145">
        <w:rPr>
          <w:rFonts w:ascii="Times New Roman" w:eastAsia="Times New Roman" w:hAnsi="Times New Roman" w:cs="Times New Roman"/>
        </w:rPr>
        <w:t>` attribute. By using the `</w:t>
      </w:r>
      <w:proofErr w:type="spellStart"/>
      <w:r w:rsidRPr="00263145">
        <w:rPr>
          <w:rFonts w:ascii="Times New Roman" w:eastAsia="Times New Roman" w:hAnsi="Times New Roman" w:cs="Times New Roman"/>
        </w:rPr>
        <w:t>usedefault</w:t>
      </w:r>
      <w:proofErr w:type="spellEnd"/>
      <w:r w:rsidRPr="00263145">
        <w:rPr>
          <w:rFonts w:ascii="Times New Roman" w:eastAsia="Times New Roman" w:hAnsi="Times New Roman" w:cs="Times New Roman"/>
        </w:rPr>
        <w:t>`, an avatar will be returned if the user does not have a profile picture. </w:t>
      </w:r>
    </w:p>
    <w:p w14:paraId="04734DC1" w14:textId="77777777" w:rsidR="00263145" w:rsidRPr="00263145" w:rsidRDefault="00263145" w:rsidP="00263145">
      <w:pPr>
        <w:numPr>
          <w:ilvl w:val="0"/>
          <w:numId w:val="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`hostname` field of an `authentication` `provider` to support multiple hostnames. Additional hostnames can be added as a bar-separated list.</w:t>
      </w:r>
    </w:p>
    <w:p w14:paraId="567AA507"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29, 2021</w:t>
      </w:r>
    </w:p>
    <w:p w14:paraId="3A19EC0E" w14:textId="77777777" w:rsidR="00263145" w:rsidRPr="00263145" w:rsidRDefault="00263145" w:rsidP="00263145">
      <w:pPr>
        <w:numPr>
          <w:ilvl w:val="0"/>
          <w:numId w:val="9"/>
        </w:numPr>
        <w:spacing w:before="100" w:beforeAutospacing="1" w:after="100" w:afterAutospacing="1"/>
        <w:rPr>
          <w:rFonts w:ascii="Times New Roman" w:eastAsia="Times New Roman" w:hAnsi="Times New Roman" w:cs="Times New Roman"/>
        </w:rPr>
      </w:pPr>
      <w:hyperlink r:id="rId5" w:anchor="_a=edit&amp;id=445439" w:tgtFrame="_blank" w:history="1">
        <w:r w:rsidRPr="00263145">
          <w:rPr>
            <w:rFonts w:ascii="Times New Roman" w:eastAsia="Times New Roman" w:hAnsi="Times New Roman" w:cs="Times New Roman"/>
            <w:color w:val="0000FF"/>
            <w:u w:val="single"/>
          </w:rPr>
          <w:t>445439</w:t>
        </w:r>
      </w:hyperlink>
    </w:p>
    <w:p w14:paraId="0F819C92"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proofErr w:type="spellStart"/>
      <w:r w:rsidRPr="00263145">
        <w:rPr>
          <w:rFonts w:ascii="Times New Roman" w:eastAsia="Times New Roman" w:hAnsi="Times New Roman" w:cs="Times New Roman"/>
          <w:b/>
          <w:bCs/>
        </w:rPr>
        <w:t>PCx</w:t>
      </w:r>
      <w:proofErr w:type="spellEnd"/>
      <w:r w:rsidRPr="00263145">
        <w:rPr>
          <w:rFonts w:ascii="Times New Roman" w:eastAsia="Times New Roman" w:hAnsi="Times New Roman" w:cs="Times New Roman"/>
          <w:b/>
          <w:bCs/>
        </w:rPr>
        <w:t xml:space="preserve"> Other Reports - Student Report Filter Option Modifications</w:t>
      </w:r>
    </w:p>
    <w:p w14:paraId="7A604B73"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modified some filter options on the four student reports to improve report performance and reliability. These reports include; </w:t>
      </w:r>
      <w:r w:rsidRPr="00263145">
        <w:rPr>
          <w:rFonts w:ascii="Times New Roman" w:eastAsia="Times New Roman" w:hAnsi="Times New Roman" w:cs="Times New Roman"/>
          <w:i/>
          <w:iCs/>
        </w:rPr>
        <w:t xml:space="preserve">1) Student Activity Summary, </w:t>
      </w:r>
      <w:proofErr w:type="gramStart"/>
      <w:r w:rsidRPr="00263145">
        <w:rPr>
          <w:rFonts w:ascii="Times New Roman" w:eastAsia="Times New Roman" w:hAnsi="Times New Roman" w:cs="Times New Roman"/>
          <w:i/>
          <w:iCs/>
        </w:rPr>
        <w:t>2)Student</w:t>
      </w:r>
      <w:proofErr w:type="gramEnd"/>
      <w:r w:rsidRPr="00263145">
        <w:rPr>
          <w:rFonts w:ascii="Times New Roman" w:eastAsia="Times New Roman" w:hAnsi="Times New Roman" w:cs="Times New Roman"/>
          <w:i/>
          <w:iCs/>
        </w:rPr>
        <w:t xml:space="preserve"> Activity Detail, 3) Student Usage by Day 4) Overall Usage reports. In this release, the following work was completed:</w:t>
      </w:r>
    </w:p>
    <w:p w14:paraId="5B3B86BE" w14:textId="77777777" w:rsidR="00263145" w:rsidRPr="00263145" w:rsidRDefault="00263145" w:rsidP="00263145">
      <w:pPr>
        <w:numPr>
          <w:ilvl w:val="1"/>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Removed the option to run the report for an entire district. Admins must select single school domain or run the district domain as stand-alone, without school subdomains. </w:t>
      </w:r>
    </w:p>
    <w:p w14:paraId="15AD0C8E" w14:textId="77777777" w:rsidR="00263145" w:rsidRPr="00263145" w:rsidRDefault="00263145" w:rsidP="00263145">
      <w:pPr>
        <w:numPr>
          <w:ilvl w:val="1"/>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Changed the default to active for Enrollment Status and Course Status.</w:t>
      </w:r>
    </w:p>
    <w:p w14:paraId="2AC75BC9" w14:textId="77777777" w:rsidR="00263145" w:rsidRPr="00263145" w:rsidRDefault="00263145" w:rsidP="00263145">
      <w:pPr>
        <w:numPr>
          <w:ilvl w:val="1"/>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Limited the date range to one year after start date so each report's max is a one-year duration. </w:t>
      </w:r>
    </w:p>
    <w:p w14:paraId="3D18EA56" w14:textId="77777777" w:rsidR="00263145" w:rsidRPr="00263145" w:rsidRDefault="00263145" w:rsidP="00263145">
      <w:pPr>
        <w:numPr>
          <w:ilvl w:val="0"/>
          <w:numId w:val="9"/>
        </w:numPr>
        <w:spacing w:before="100" w:beforeAutospacing="1" w:after="100" w:afterAutospacing="1"/>
        <w:rPr>
          <w:rFonts w:ascii="Times New Roman" w:eastAsia="Times New Roman" w:hAnsi="Times New Roman" w:cs="Times New Roman"/>
        </w:rPr>
      </w:pPr>
      <w:hyperlink r:id="rId6" w:anchor="_a=edit&amp;id=455175" w:tgtFrame="_blank" w:history="1">
        <w:r w:rsidRPr="00263145">
          <w:rPr>
            <w:rFonts w:ascii="Times New Roman" w:eastAsia="Times New Roman" w:hAnsi="Times New Roman" w:cs="Times New Roman"/>
            <w:color w:val="0000FF"/>
            <w:u w:val="single"/>
          </w:rPr>
          <w:t>455175</w:t>
        </w:r>
      </w:hyperlink>
    </w:p>
    <w:p w14:paraId="7FE2C78B"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b/>
          <w:bCs/>
        </w:rPr>
        <w:t>New High Contrast Option</w:t>
      </w:r>
      <w:r w:rsidRPr="00263145">
        <w:rPr>
          <w:rFonts w:ascii="Times New Roman" w:eastAsia="Times New Roman" w:hAnsi="Times New Roman" w:cs="Times New Roman"/>
        </w:rPr>
        <w:br/>
        <w:t>We added a high contrast color scheme to Pearson Connexus settings. Users can now enable the high contrast theme in their account settings, which greatly enhances color contrast to help users who are visually impaired.</w:t>
      </w:r>
    </w:p>
    <w:p w14:paraId="3A0E2BB0" w14:textId="77777777" w:rsidR="00263145" w:rsidRPr="00263145" w:rsidRDefault="00263145" w:rsidP="00263145">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usability of the </w:t>
      </w:r>
      <w:r w:rsidRPr="00263145">
        <w:rPr>
          <w:rFonts w:ascii="Times New Roman" w:eastAsia="Times New Roman" w:hAnsi="Times New Roman" w:cs="Times New Roman"/>
          <w:b/>
          <w:bCs/>
        </w:rPr>
        <w:t>Choose theme</w:t>
      </w:r>
      <w:r w:rsidRPr="00263145">
        <w:rPr>
          <w:rFonts w:ascii="Times New Roman" w:eastAsia="Times New Roman" w:hAnsi="Times New Roman" w:cs="Times New Roman"/>
        </w:rPr>
        <w:t xml:space="preserve"> screen. In this release, the following work was completed:</w:t>
      </w:r>
    </w:p>
    <w:p w14:paraId="4CAED315" w14:textId="77777777" w:rsidR="00263145" w:rsidRPr="00263145" w:rsidRDefault="00263145" w:rsidP="00263145">
      <w:pPr>
        <w:numPr>
          <w:ilvl w:val="2"/>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The color in the circle is now the color that is used for the toolbar in the app.</w:t>
      </w:r>
    </w:p>
    <w:p w14:paraId="69E4A5CB" w14:textId="77777777" w:rsidR="00263145" w:rsidRPr="00263145" w:rsidRDefault="00263145" w:rsidP="00263145">
      <w:pPr>
        <w:numPr>
          <w:ilvl w:val="2"/>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The color used for the theme name is now the color used for text in the app. </w:t>
      </w:r>
    </w:p>
    <w:p w14:paraId="03B93C6F" w14:textId="77777777" w:rsidR="00263145" w:rsidRPr="00263145" w:rsidRDefault="00263145" w:rsidP="00263145">
      <w:pPr>
        <w:numPr>
          <w:ilvl w:val="2"/>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use a white background for the card to better show how the colors appear in the app.</w:t>
      </w:r>
    </w:p>
    <w:p w14:paraId="74502013" w14:textId="77777777" w:rsidR="00263145" w:rsidRPr="00263145" w:rsidRDefault="00263145" w:rsidP="00263145">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Domain settings to allow users to edit the authentication XML element and specify a </w:t>
      </w:r>
      <w:proofErr w:type="gramStart"/>
      <w:r w:rsidRPr="00263145">
        <w:rPr>
          <w:rFonts w:ascii="Times New Roman" w:eastAsia="Times New Roman" w:hAnsi="Times New Roman" w:cs="Times New Roman"/>
        </w:rPr>
        <w:t>vertical-bar</w:t>
      </w:r>
      <w:proofErr w:type="gramEnd"/>
      <w:r w:rsidRPr="00263145">
        <w:rPr>
          <w:rFonts w:ascii="Times New Roman" w:eastAsia="Times New Roman" w:hAnsi="Times New Roman" w:cs="Times New Roman"/>
        </w:rPr>
        <w:t xml:space="preserve"> separated list of host names in the hostname attribute. </w:t>
      </w:r>
    </w:p>
    <w:p w14:paraId="40EB6A1F" w14:textId="77777777" w:rsidR="00263145" w:rsidRPr="00263145" w:rsidRDefault="00263145" w:rsidP="00263145">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Remediation assessments to automatically grant students retries on any gradable activities that are aligned to objectives the student failed to show mastery of in the Remediation assessment.</w:t>
      </w:r>
    </w:p>
    <w:p w14:paraId="2252EC6C" w14:textId="77777777" w:rsidR="00263145" w:rsidRPr="00263145" w:rsidRDefault="00263145" w:rsidP="00263145">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Activity stream to inform learners of activity retry opportunities and recommendations initiated by their performance on Remediation assessments.  </w:t>
      </w:r>
    </w:p>
    <w:p w14:paraId="6244B7CF" w14:textId="77777777" w:rsidR="00263145" w:rsidRPr="00263145" w:rsidRDefault="00263145" w:rsidP="00263145">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ripple effect from applying throughout.</w:t>
      </w:r>
    </w:p>
    <w:p w14:paraId="014C7278" w14:textId="77777777" w:rsidR="00263145" w:rsidRPr="00263145" w:rsidRDefault="00263145" w:rsidP="00263145">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an error message to display if users updated their password after it had expired, even though the update was successful.</w:t>
      </w:r>
    </w:p>
    <w:p w14:paraId="6CD01924" w14:textId="77777777" w:rsidR="00263145" w:rsidRPr="00263145" w:rsidRDefault="00263145" w:rsidP="00263145">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 Editor that caused pasted images into feedback or activity Submissions to display as broken.</w:t>
      </w:r>
    </w:p>
    <w:p w14:paraId="06617916"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10, 2021</w:t>
      </w:r>
    </w:p>
    <w:p w14:paraId="646EFB82" w14:textId="77777777" w:rsidR="00263145" w:rsidRPr="00263145" w:rsidRDefault="00263145" w:rsidP="00263145">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an </w:t>
      </w:r>
      <w:r w:rsidRPr="00263145">
        <w:rPr>
          <w:rFonts w:ascii="Times New Roman" w:eastAsia="Times New Roman" w:hAnsi="Times New Roman" w:cs="Times New Roman"/>
          <w:b/>
          <w:bCs/>
        </w:rPr>
        <w:t>Observer options </w:t>
      </w:r>
      <w:r w:rsidRPr="00263145">
        <w:rPr>
          <w:rFonts w:ascii="Times New Roman" w:eastAsia="Times New Roman" w:hAnsi="Times New Roman" w:cs="Times New Roman"/>
        </w:rPr>
        <w:t xml:space="preserve">card to Domain Settings with the option to allow observers to view gated content for students they are observing. Admins can use this card </w:t>
      </w:r>
      <w:r w:rsidRPr="00263145">
        <w:rPr>
          <w:rFonts w:ascii="Times New Roman" w:eastAsia="Times New Roman" w:hAnsi="Times New Roman" w:cs="Times New Roman"/>
        </w:rPr>
        <w:lastRenderedPageBreak/>
        <w:t xml:space="preserve">to remove various gating restrictions for observers. For example, the setting can be used to allow an observer to view an activity that is blocked from the observed students because they haven't completed a previous activity. For more information, go to </w:t>
      </w:r>
      <w:hyperlink r:id="rId7" w:tgtFrame="_self" w:history="1">
        <w:r w:rsidRPr="00263145">
          <w:rPr>
            <w:rFonts w:ascii="Times New Roman" w:eastAsia="Times New Roman" w:hAnsi="Times New Roman" w:cs="Times New Roman"/>
            <w:color w:val="0000FF"/>
            <w:u w:val="single"/>
          </w:rPr>
          <w:t>How to Enable Observers to View Upcoming Lesson Content</w:t>
        </w:r>
      </w:hyperlink>
      <w:r w:rsidRPr="00263145">
        <w:rPr>
          <w:rFonts w:ascii="Times New Roman" w:eastAsia="Times New Roman" w:hAnsi="Times New Roman" w:cs="Times New Roman"/>
        </w:rPr>
        <w:t>.</w:t>
      </w:r>
    </w:p>
    <w:p w14:paraId="10B3A51D" w14:textId="77777777" w:rsidR="00263145" w:rsidRPr="00263145" w:rsidRDefault="00263145" w:rsidP="00263145">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accessibility in Students Grades screen, the Teacher Gradebook, and the People Tool.</w:t>
      </w:r>
    </w:p>
    <w:p w14:paraId="56D1F8D0" w14:textId="77777777" w:rsidR="00263145" w:rsidRPr="00263145" w:rsidRDefault="00263145" w:rsidP="00263145">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w:t>
      </w:r>
      <w:r w:rsidRPr="00263145">
        <w:rPr>
          <w:rFonts w:ascii="Times New Roman" w:eastAsia="Times New Roman" w:hAnsi="Times New Roman" w:cs="Times New Roman"/>
          <w:b/>
          <w:bCs/>
        </w:rPr>
        <w:t>Due date </w:t>
      </w:r>
      <w:r w:rsidRPr="00263145">
        <w:rPr>
          <w:rFonts w:ascii="Times New Roman" w:eastAsia="Times New Roman" w:hAnsi="Times New Roman" w:cs="Times New Roman"/>
        </w:rPr>
        <w:t>to display on the same line as scores on the Activities &gt; Submission card.</w:t>
      </w:r>
    </w:p>
    <w:p w14:paraId="50433501" w14:textId="77777777" w:rsidR="00263145" w:rsidRPr="00263145" w:rsidRDefault="00263145" w:rsidP="00263145">
      <w:pPr>
        <w:numPr>
          <w:ilvl w:val="0"/>
          <w:numId w:val="1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User settings to display a </w:t>
      </w:r>
      <w:r w:rsidRPr="00263145">
        <w:rPr>
          <w:rFonts w:ascii="Segoe UI" w:eastAsia="Times New Roman" w:hAnsi="Segoe UI" w:cs="Segoe UI"/>
          <w:b/>
          <w:bCs/>
        </w:rPr>
        <w:t>Notifications preferences</w:t>
      </w:r>
      <w:r w:rsidRPr="00263145">
        <w:rPr>
          <w:rFonts w:ascii="Segoe UI" w:eastAsia="Times New Roman" w:hAnsi="Segoe UI" w:cs="Segoe UI"/>
        </w:rPr>
        <w:t> card for all roles so users can verify email and mobile number even if they don't have an active enrollment.</w:t>
      </w:r>
    </w:p>
    <w:p w14:paraId="3D55415A" w14:textId="77777777" w:rsidR="00263145" w:rsidRPr="00263145" w:rsidRDefault="00263145" w:rsidP="00263145">
      <w:pPr>
        <w:numPr>
          <w:ilvl w:val="0"/>
          <w:numId w:val="1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Gradebook footer that caused a O% value rather than an empty cell to display for Gradable completion and Overall completion columns.</w:t>
      </w:r>
    </w:p>
    <w:p w14:paraId="0AB8F94F" w14:textId="77777777" w:rsidR="00263145" w:rsidRPr="00263145" w:rsidRDefault="00263145" w:rsidP="00263145">
      <w:pPr>
        <w:numPr>
          <w:ilvl w:val="0"/>
          <w:numId w:val="1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users from sorting columns in the Mastery Screen of the Gradebook after they viewed a print-friendly version of the screen.</w:t>
      </w:r>
    </w:p>
    <w:p w14:paraId="7540F67B" w14:textId="77777777" w:rsidR="00263145" w:rsidRPr="00263145" w:rsidRDefault="00263145" w:rsidP="00263145">
      <w:pPr>
        <w:numPr>
          <w:ilvl w:val="0"/>
          <w:numId w:val="1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Activity player that sometimes prevented the </w:t>
      </w:r>
      <w:r w:rsidRPr="00263145">
        <w:rPr>
          <w:rFonts w:ascii="Segoe UI" w:eastAsia="Times New Roman" w:hAnsi="Segoe UI" w:cs="Segoe UI"/>
          <w:b/>
          <w:bCs/>
        </w:rPr>
        <w:t>Submit</w:t>
      </w:r>
      <w:r w:rsidRPr="00263145">
        <w:rPr>
          <w:rFonts w:ascii="Segoe UI" w:eastAsia="Times New Roman" w:hAnsi="Segoe UI" w:cs="Segoe UI"/>
        </w:rPr>
        <w:t> button for an activity password from being disabled.</w:t>
      </w:r>
    </w:p>
    <w:p w14:paraId="583CC205" w14:textId="77777777" w:rsidR="00263145" w:rsidRPr="00263145" w:rsidRDefault="00263145" w:rsidP="00263145">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missing validators to the </w:t>
      </w:r>
      <w:r w:rsidRPr="00263145">
        <w:rPr>
          <w:rFonts w:ascii="Times New Roman" w:eastAsia="Times New Roman" w:hAnsi="Times New Roman" w:cs="Times New Roman"/>
          <w:b/>
          <w:bCs/>
        </w:rPr>
        <w:t>Grouping name</w:t>
      </w:r>
      <w:r w:rsidRPr="00263145">
        <w:rPr>
          <w:rFonts w:ascii="Times New Roman" w:eastAsia="Times New Roman" w:hAnsi="Times New Roman" w:cs="Times New Roman"/>
        </w:rPr>
        <w:t> and </w:t>
      </w:r>
      <w:r w:rsidRPr="00263145">
        <w:rPr>
          <w:rFonts w:ascii="Times New Roman" w:eastAsia="Times New Roman" w:hAnsi="Times New Roman" w:cs="Times New Roman"/>
          <w:b/>
          <w:bCs/>
        </w:rPr>
        <w:t>Group name</w:t>
      </w:r>
      <w:r w:rsidRPr="00263145">
        <w:rPr>
          <w:rFonts w:ascii="Times New Roman" w:eastAsia="Times New Roman" w:hAnsi="Times New Roman" w:cs="Times New Roman"/>
        </w:rPr>
        <w:t> fields in the Manage groupings screen.</w:t>
      </w:r>
    </w:p>
    <w:p w14:paraId="2DEC250A" w14:textId="77777777" w:rsidR="00263145" w:rsidRPr="00263145" w:rsidRDefault="00263145" w:rsidP="00263145">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domain menu options to include the district as a stand-alone domain for student activity </w:t>
      </w:r>
      <w:proofErr w:type="gramStart"/>
      <w:r w:rsidRPr="00263145">
        <w:rPr>
          <w:rFonts w:ascii="Times New Roman" w:eastAsia="Times New Roman" w:hAnsi="Times New Roman" w:cs="Times New Roman"/>
        </w:rPr>
        <w:t>reports</w:t>
      </w:r>
      <w:proofErr w:type="gramEnd"/>
      <w:r w:rsidRPr="00263145">
        <w:rPr>
          <w:rFonts w:ascii="Times New Roman" w:eastAsia="Times New Roman" w:hAnsi="Times New Roman" w:cs="Times New Roman"/>
        </w:rPr>
        <w:t xml:space="preserve"> so it does not inherit all the users of the subdomains, it only includes users and data in the district domain. </w:t>
      </w:r>
    </w:p>
    <w:p w14:paraId="5755C7B3"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2, 2021</w:t>
      </w:r>
    </w:p>
    <w:p w14:paraId="10DAFA6B" w14:textId="77777777" w:rsidR="00263145" w:rsidRPr="00263145" w:rsidRDefault="00263145" w:rsidP="00263145">
      <w:pPr>
        <w:numPr>
          <w:ilvl w:val="0"/>
          <w:numId w:val="1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words to be cut off in course Glossaries when users rolled over text close to the right side of lesson boxes.</w:t>
      </w:r>
    </w:p>
    <w:p w14:paraId="3BC58CE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27, 2021</w:t>
      </w:r>
    </w:p>
    <w:p w14:paraId="24BC2077" w14:textId="77777777" w:rsidR="00263145" w:rsidRPr="00263145" w:rsidRDefault="00263145" w:rsidP="00263145">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edited all references to G Suite in domain settings, changing them to </w:t>
      </w:r>
      <w:r w:rsidRPr="00263145">
        <w:rPr>
          <w:rFonts w:ascii="Times New Roman" w:eastAsia="Times New Roman" w:hAnsi="Times New Roman" w:cs="Times New Roman"/>
          <w:b/>
          <w:bCs/>
        </w:rPr>
        <w:t>Google Workspace</w:t>
      </w:r>
      <w:r w:rsidRPr="00263145">
        <w:rPr>
          <w:rFonts w:ascii="Times New Roman" w:eastAsia="Times New Roman" w:hAnsi="Times New Roman" w:cs="Times New Roman"/>
        </w:rPr>
        <w:t xml:space="preserve"> to align with Google's label change.</w:t>
      </w:r>
    </w:p>
    <w:p w14:paraId="603629D4" w14:textId="77777777" w:rsidR="00263145" w:rsidRPr="00263145" w:rsidRDefault="00263145" w:rsidP="00263145">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assessment start screen that caused a time limit to display for users who had selected a personal-need preference to have no time limits on assessments.</w:t>
      </w:r>
    </w:p>
    <w:p w14:paraId="18EF977D" w14:textId="77777777" w:rsidR="00263145" w:rsidRPr="00263145" w:rsidRDefault="00263145" w:rsidP="00263145">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Activity Selector</w:t>
      </w:r>
      <w:r w:rsidRPr="00263145">
        <w:rPr>
          <w:rFonts w:ascii="Times New Roman" w:eastAsia="Times New Roman" w:hAnsi="Times New Roman" w:cs="Times New Roman"/>
        </w:rPr>
        <w:t xml:space="preserve"> that caused browsers to be unresponsive when users entered multiple, contiguous spaces.</w:t>
      </w:r>
    </w:p>
    <w:p w14:paraId="3A935859" w14:textId="77777777" w:rsidR="00263145" w:rsidRPr="00263145" w:rsidRDefault="00263145" w:rsidP="00263145">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removed the erroneously displayed color scheme named </w:t>
      </w:r>
      <w:r w:rsidRPr="00263145">
        <w:rPr>
          <w:rFonts w:ascii="Times New Roman" w:eastAsia="Times New Roman" w:hAnsi="Times New Roman" w:cs="Times New Roman"/>
          <w:b/>
          <w:bCs/>
        </w:rPr>
        <w:t>Default</w:t>
      </w:r>
      <w:r w:rsidRPr="00263145">
        <w:rPr>
          <w:rFonts w:ascii="Times New Roman" w:eastAsia="Times New Roman" w:hAnsi="Times New Roman" w:cs="Times New Roman"/>
        </w:rPr>
        <w:t xml:space="preserve"> from the </w:t>
      </w:r>
      <w:r w:rsidRPr="00263145">
        <w:rPr>
          <w:rFonts w:ascii="Times New Roman" w:eastAsia="Times New Roman" w:hAnsi="Times New Roman" w:cs="Times New Roman"/>
          <w:b/>
          <w:bCs/>
        </w:rPr>
        <w:t>Choose theme</w:t>
      </w:r>
      <w:r w:rsidRPr="00263145">
        <w:rPr>
          <w:rFonts w:ascii="Times New Roman" w:eastAsia="Times New Roman" w:hAnsi="Times New Roman" w:cs="Times New Roman"/>
        </w:rPr>
        <w:t xml:space="preserve"> screen.</w:t>
      </w:r>
    </w:p>
    <w:p w14:paraId="41B1222D" w14:textId="77777777" w:rsidR="00263145" w:rsidRPr="00263145" w:rsidRDefault="00263145" w:rsidP="00263145">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the </w:t>
      </w:r>
      <w:r w:rsidRPr="00263145">
        <w:rPr>
          <w:rFonts w:ascii="Times New Roman" w:eastAsia="Times New Roman" w:hAnsi="Times New Roman" w:cs="Times New Roman"/>
          <w:b/>
          <w:bCs/>
        </w:rPr>
        <w:t>Default</w:t>
      </w:r>
      <w:r w:rsidRPr="00263145">
        <w:rPr>
          <w:rFonts w:ascii="Times New Roman" w:eastAsia="Times New Roman" w:hAnsi="Times New Roman" w:cs="Times New Roman"/>
        </w:rPr>
        <w:t xml:space="preserve"> color theme from remaining after users logged out and back in.</w:t>
      </w:r>
    </w:p>
    <w:p w14:paraId="4378FC01"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21, 2021</w:t>
      </w:r>
    </w:p>
    <w:p w14:paraId="13687C2C" w14:textId="77777777" w:rsidR="00263145" w:rsidRPr="00263145" w:rsidRDefault="00263145" w:rsidP="00263145">
      <w:pPr>
        <w:numPr>
          <w:ilvl w:val="0"/>
          <w:numId w:val="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enabled the printing of TestNav assessments for teachers. Chrome users, however, must first disable the existing print extension in the Chrome browser before the new print function will work.</w:t>
      </w:r>
    </w:p>
    <w:p w14:paraId="2A70543D"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9, 2021</w:t>
      </w:r>
    </w:p>
    <w:p w14:paraId="325C811A"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a performance improvement that deleted the stored </w:t>
      </w:r>
      <w:r w:rsidRPr="00263145">
        <w:rPr>
          <w:rFonts w:ascii="Times New Roman" w:eastAsia="Times New Roman" w:hAnsi="Times New Roman" w:cs="Times New Roman"/>
          <w:b/>
          <w:bCs/>
        </w:rPr>
        <w:t>Last Visited Activity</w:t>
      </w:r>
      <w:r w:rsidRPr="00263145">
        <w:rPr>
          <w:rFonts w:ascii="Times New Roman" w:eastAsia="Times New Roman" w:hAnsi="Times New Roman" w:cs="Times New Roman"/>
        </w:rPr>
        <w:t> options for users. Once users engage in their activities again, the system will store usage after the update and once again maintain their Last Visited Activities.</w:t>
      </w:r>
    </w:p>
    <w:p w14:paraId="21D18D3A"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missing folder name validation to the </w:t>
      </w:r>
      <w:proofErr w:type="gramStart"/>
      <w:r w:rsidRPr="00263145">
        <w:rPr>
          <w:rFonts w:ascii="Times New Roman" w:eastAsia="Times New Roman" w:hAnsi="Times New Roman" w:cs="Times New Roman"/>
        </w:rPr>
        <w:t>New</w:t>
      </w:r>
      <w:proofErr w:type="gramEnd"/>
      <w:r w:rsidRPr="00263145">
        <w:rPr>
          <w:rFonts w:ascii="Times New Roman" w:eastAsia="Times New Roman" w:hAnsi="Times New Roman" w:cs="Times New Roman"/>
        </w:rPr>
        <w:t xml:space="preserve"> folder prompt that appears when users create new resource folders.</w:t>
      </w:r>
    </w:p>
    <w:p w14:paraId="7F23A82F"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grouping screens that caused page distortion when invalid data was entered.</w:t>
      </w:r>
    </w:p>
    <w:p w14:paraId="15F8032B"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reference to the deprecated feature Sidebar navigation in User settings.</w:t>
      </w:r>
    </w:p>
    <w:p w14:paraId="669E5845"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resolved a math-rendering issue with a formula containing &amp;#8211 or &amp;#8594 for HTML entities.</w:t>
      </w:r>
    </w:p>
    <w:p w14:paraId="63AD2C20"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teachers from assigning activities using the Clipboard.</w:t>
      </w:r>
    </w:p>
    <w:p w14:paraId="0582B865"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Login screen editor to display differently on the login screen than in the editor.</w:t>
      </w:r>
    </w:p>
    <w:p w14:paraId="02E8BC55"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missing validator to the Name field in the Edit grading scheme screen.</w:t>
      </w:r>
    </w:p>
    <w:p w14:paraId="358DC0DA"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on the Course Home page that prevented error messages from displaying when users attempted to edit agendas with invalid dates.</w:t>
      </w:r>
    </w:p>
    <w:p w14:paraId="1A2C38FA"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date validations when users edit Submitted date or Due date in the Grade editor.</w:t>
      </w:r>
    </w:p>
    <w:p w14:paraId="2D9287C4"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Discussion player that prevented the Expand all option from working when users created new posts.</w:t>
      </w:r>
    </w:p>
    <w:p w14:paraId="696F45D7"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edits from saving when users edited attachments in discussion posts.</w:t>
      </w:r>
    </w:p>
    <w:p w14:paraId="6CD72890" w14:textId="77777777" w:rsidR="00263145" w:rsidRPr="00263145" w:rsidRDefault="00263145" w:rsidP="00263145">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administrators from editing their own blog comments in courses.</w:t>
      </w:r>
    </w:p>
    <w:p w14:paraId="153C05E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2, 2021</w:t>
      </w:r>
    </w:p>
    <w:p w14:paraId="3ABAACC2" w14:textId="77777777" w:rsidR="00263145" w:rsidRPr="00263145" w:rsidRDefault="00263145" w:rsidP="00263145">
      <w:pPr>
        <w:numPr>
          <w:ilvl w:val="0"/>
          <w:numId w:val="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To ensure that families currently enrolled in our </w:t>
      </w:r>
      <w:proofErr w:type="spellStart"/>
      <w:r w:rsidRPr="00263145">
        <w:rPr>
          <w:rFonts w:ascii="Times New Roman" w:eastAsia="Times New Roman" w:hAnsi="Times New Roman" w:cs="Times New Roman"/>
        </w:rPr>
        <w:t>PCx</w:t>
      </w:r>
      <w:proofErr w:type="spellEnd"/>
      <w:r w:rsidRPr="00263145">
        <w:rPr>
          <w:rFonts w:ascii="Times New Roman" w:eastAsia="Times New Roman" w:hAnsi="Times New Roman" w:cs="Times New Roman"/>
        </w:rPr>
        <w:t xml:space="preserve"> pilot schools (ACA, ARCA, and WYCA) are informed of the transition from </w:t>
      </w:r>
      <w:proofErr w:type="spellStart"/>
      <w:r w:rsidRPr="00263145">
        <w:rPr>
          <w:rFonts w:ascii="Times New Roman" w:eastAsia="Times New Roman" w:hAnsi="Times New Roman" w:cs="Times New Roman"/>
        </w:rPr>
        <w:t>PCx</w:t>
      </w:r>
      <w:proofErr w:type="spellEnd"/>
      <w:r w:rsidRPr="00263145">
        <w:rPr>
          <w:rFonts w:ascii="Times New Roman" w:eastAsia="Times New Roman" w:hAnsi="Times New Roman" w:cs="Times New Roman"/>
        </w:rPr>
        <w:t xml:space="preserve"> to Connexus for the 2021–2022 </w:t>
      </w:r>
      <w:proofErr w:type="gramStart"/>
      <w:r w:rsidRPr="00263145">
        <w:rPr>
          <w:rFonts w:ascii="Times New Roman" w:eastAsia="Times New Roman" w:hAnsi="Times New Roman" w:cs="Times New Roman"/>
        </w:rPr>
        <w:t>school-year</w:t>
      </w:r>
      <w:proofErr w:type="gramEnd"/>
      <w:r w:rsidRPr="00263145">
        <w:rPr>
          <w:rFonts w:ascii="Times New Roman" w:eastAsia="Times New Roman" w:hAnsi="Times New Roman" w:cs="Times New Roman"/>
        </w:rPr>
        <w:t>:</w:t>
      </w:r>
    </w:p>
    <w:p w14:paraId="26825968" w14:textId="77777777" w:rsidR="00263145" w:rsidRPr="00263145" w:rsidRDefault="00263145" w:rsidP="00263145">
      <w:pPr>
        <w:numPr>
          <w:ilvl w:val="1"/>
          <w:numId w:val="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message to the </w:t>
      </w:r>
      <w:proofErr w:type="spellStart"/>
      <w:r w:rsidRPr="00263145">
        <w:rPr>
          <w:rFonts w:ascii="Times New Roman" w:eastAsia="Times New Roman" w:hAnsi="Times New Roman" w:cs="Times New Roman"/>
        </w:rPr>
        <w:t>PCx</w:t>
      </w:r>
      <w:proofErr w:type="spellEnd"/>
      <w:r w:rsidRPr="00263145">
        <w:rPr>
          <w:rFonts w:ascii="Times New Roman" w:eastAsia="Times New Roman" w:hAnsi="Times New Roman" w:cs="Times New Roman"/>
        </w:rPr>
        <w:t xml:space="preserve"> landing page, </w:t>
      </w:r>
      <w:proofErr w:type="spellStart"/>
      <w:r w:rsidRPr="00263145">
        <w:rPr>
          <w:rFonts w:ascii="Times New Roman" w:eastAsia="Times New Roman" w:hAnsi="Times New Roman" w:cs="Times New Roman"/>
        </w:rPr>
        <w:t>MyPortal</w:t>
      </w:r>
      <w:proofErr w:type="spellEnd"/>
      <w:r w:rsidRPr="00263145">
        <w:rPr>
          <w:rFonts w:ascii="Times New Roman" w:eastAsia="Times New Roman" w:hAnsi="Times New Roman" w:cs="Times New Roman"/>
        </w:rPr>
        <w:t>, detailing that Connections Academy schools will log into Connexus for the 2021–2022 school year.</w:t>
      </w:r>
    </w:p>
    <w:p w14:paraId="71ACB6D5" w14:textId="77777777" w:rsidR="00263145" w:rsidRPr="00263145" w:rsidRDefault="00263145" w:rsidP="00263145">
      <w:pPr>
        <w:numPr>
          <w:ilvl w:val="1"/>
          <w:numId w:val="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removed pertinent </w:t>
      </w:r>
      <w:proofErr w:type="spellStart"/>
      <w:r w:rsidRPr="00263145">
        <w:rPr>
          <w:rFonts w:ascii="Times New Roman" w:eastAsia="Times New Roman" w:hAnsi="Times New Roman" w:cs="Times New Roman"/>
        </w:rPr>
        <w:t>MyPortal</w:t>
      </w:r>
      <w:proofErr w:type="spellEnd"/>
      <w:r w:rsidRPr="00263145">
        <w:rPr>
          <w:rFonts w:ascii="Times New Roman" w:eastAsia="Times New Roman" w:hAnsi="Times New Roman" w:cs="Times New Roman"/>
        </w:rPr>
        <w:t xml:space="preserve"> tiles for actions that will now take place within Connexus.</w:t>
      </w:r>
    </w:p>
    <w:p w14:paraId="09EEF13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1, 2021</w:t>
      </w:r>
    </w:p>
    <w:p w14:paraId="2EA934FC" w14:textId="77777777" w:rsidR="00263145" w:rsidRPr="00263145" w:rsidRDefault="00263145" w:rsidP="00263145">
      <w:pPr>
        <w:numPr>
          <w:ilvl w:val="0"/>
          <w:numId w:val="1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parts of student Logs to be cut off.</w:t>
      </w:r>
    </w:p>
    <w:p w14:paraId="2C62652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lastRenderedPageBreak/>
        <w:t>June 18, 2021</w:t>
      </w:r>
    </w:p>
    <w:p w14:paraId="55CED564"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pending score indicator. Now it displays as an outlined bookmark icon in black to improve visibility over colored backgrounds.</w:t>
      </w:r>
    </w:p>
    <w:p w14:paraId="7ADD49D2"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User Reports to return duplicated information.</w:t>
      </w:r>
    </w:p>
    <w:p w14:paraId="1665FE18"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teachers from starting assessments hidden to students.</w:t>
      </w:r>
    </w:p>
    <w:p w14:paraId="61D19B7C"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the </w:t>
      </w:r>
      <w:proofErr w:type="spellStart"/>
      <w:r w:rsidRPr="00263145">
        <w:rPr>
          <w:rFonts w:ascii="Times New Roman" w:eastAsia="Times New Roman" w:hAnsi="Times New Roman" w:cs="Times New Roman"/>
        </w:rPr>
        <w:t>SpeechStream</w:t>
      </w:r>
      <w:proofErr w:type="spellEnd"/>
      <w:r w:rsidRPr="00263145">
        <w:rPr>
          <w:rFonts w:ascii="Times New Roman" w:eastAsia="Times New Roman" w:hAnsi="Times New Roman" w:cs="Times New Roman"/>
        </w:rPr>
        <w:t xml:space="preserve"> toolbar from displaying after the Text to Speech button was selected.</w:t>
      </w:r>
    </w:p>
    <w:p w14:paraId="4146C9CD"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Stream that caused users to see an empty popup when attempting to view feedback for deleted activities.</w:t>
      </w:r>
    </w:p>
    <w:p w14:paraId="53B88A93"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Course Settings that prevented teachers from deleting course badges.</w:t>
      </w:r>
    </w:p>
    <w:p w14:paraId="69A8FFB8"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could cause users to be awarded duplicate badges for completing an activity.</w:t>
      </w:r>
    </w:p>
    <w:p w14:paraId="13671947"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Domain Settings to handle multiple "</w:t>
      </w:r>
      <w:proofErr w:type="spellStart"/>
      <w:r w:rsidRPr="00263145">
        <w:rPr>
          <w:rFonts w:ascii="Times New Roman" w:eastAsia="Times New Roman" w:hAnsi="Times New Roman" w:cs="Times New Roman"/>
        </w:rPr>
        <w:t>securehash</w:t>
      </w:r>
      <w:proofErr w:type="spellEnd"/>
      <w:r w:rsidRPr="00263145">
        <w:rPr>
          <w:rFonts w:ascii="Times New Roman" w:eastAsia="Times New Roman" w:hAnsi="Times New Roman" w:cs="Times New Roman"/>
        </w:rPr>
        <w:t>" elements and their accompanying LTI 1.1 tool definitions in the domain customization XML. This situation can occur when an end-user manually edits the XML.</w:t>
      </w:r>
    </w:p>
    <w:p w14:paraId="75416DB0"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underlined text in student submissions from correctly displaying in the Grade Editor.</w:t>
      </w:r>
    </w:p>
    <w:p w14:paraId="6A1A0247"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uploaded images to be inserted at the top of the content in the rich text editor rather than where the cursor placed it.</w:t>
      </w:r>
    </w:p>
    <w:p w14:paraId="02D65C0D"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Choose supplemental activity popup window that erroneously caused a scrollbar to display.</w:t>
      </w:r>
    </w:p>
    <w:p w14:paraId="749614AB"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rich text editor that prevented users from saving changes made while in Code View if the users did not exit Code View before saving.</w:t>
      </w:r>
    </w:p>
    <w:p w14:paraId="3CA3DBEF"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proofErr w:type="spellStart"/>
      <w:r w:rsidRPr="00263145">
        <w:rPr>
          <w:rFonts w:ascii="Times New Roman" w:eastAsia="Times New Roman" w:hAnsi="Times New Roman" w:cs="Times New Roman"/>
        </w:rPr>
        <w:t>GetEnrollmentActivity</w:t>
      </w:r>
      <w:proofErr w:type="spellEnd"/>
      <w:r w:rsidRPr="00263145">
        <w:rPr>
          <w:rFonts w:ascii="Times New Roman" w:eastAsia="Times New Roman" w:hAnsi="Times New Roman" w:cs="Times New Roman"/>
        </w:rPr>
        <w:t>: Added new attributes to optimize usage of the API.</w:t>
      </w:r>
    </w:p>
    <w:p w14:paraId="75393B4F"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proofErr w:type="spellStart"/>
      <w:r w:rsidRPr="00263145">
        <w:rPr>
          <w:rFonts w:ascii="Times New Roman" w:eastAsia="Times New Roman" w:hAnsi="Times New Roman" w:cs="Times New Roman"/>
        </w:rPr>
        <w:t>itemid</w:t>
      </w:r>
      <w:proofErr w:type="spellEnd"/>
      <w:r w:rsidRPr="00263145">
        <w:rPr>
          <w:rFonts w:ascii="Times New Roman" w:eastAsia="Times New Roman" w:hAnsi="Times New Roman" w:cs="Times New Roman"/>
        </w:rPr>
        <w:t>: Filters the list of activity records returned by the server to those that pertain to the indicated item. If this parameter is omitted, the command returns activity records for all items.</w:t>
      </w:r>
    </w:p>
    <w:p w14:paraId="2FA53D96" w14:textId="77777777" w:rsidR="00263145" w:rsidRPr="00263145" w:rsidRDefault="00263145" w:rsidP="00263145">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limit: Limits the number of records returned by the API. It returns the most recent activity records for the specified enrollment up to the specified limit. If this parameter is omitted, the command returns all matching activity records.</w:t>
      </w:r>
    </w:p>
    <w:p w14:paraId="71386EF1"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API Fixes:</w:t>
      </w:r>
    </w:p>
    <w:p w14:paraId="1D051062" w14:textId="77777777" w:rsidR="00263145" w:rsidRPr="00263145" w:rsidRDefault="00263145" w:rsidP="00263145">
      <w:pPr>
        <w:numPr>
          <w:ilvl w:val="0"/>
          <w:numId w:val="18"/>
        </w:numPr>
        <w:spacing w:before="100" w:beforeAutospacing="1" w:after="100" w:afterAutospacing="1"/>
        <w:rPr>
          <w:rFonts w:ascii="Times New Roman" w:eastAsia="Times New Roman" w:hAnsi="Times New Roman" w:cs="Times New Roman"/>
        </w:rPr>
      </w:pPr>
      <w:proofErr w:type="spellStart"/>
      <w:r w:rsidRPr="00263145">
        <w:rPr>
          <w:rFonts w:ascii="Times New Roman" w:eastAsia="Times New Roman" w:hAnsi="Times New Roman" w:cs="Times New Roman"/>
        </w:rPr>
        <w:t>GetAttempt</w:t>
      </w:r>
      <w:proofErr w:type="spellEnd"/>
      <w:r w:rsidRPr="00263145">
        <w:rPr>
          <w:rFonts w:ascii="Times New Roman" w:eastAsia="Times New Roman" w:hAnsi="Times New Roman" w:cs="Times New Roman"/>
        </w:rPr>
        <w:t>: We fixed a bug that prevented teachers from starting assessments that were hidden from the students.</w:t>
      </w:r>
    </w:p>
    <w:p w14:paraId="66524AC1" w14:textId="77777777" w:rsidR="00263145" w:rsidRPr="00263145" w:rsidRDefault="00263145" w:rsidP="00263145">
      <w:pPr>
        <w:numPr>
          <w:ilvl w:val="0"/>
          <w:numId w:val="18"/>
        </w:numPr>
        <w:spacing w:before="100" w:beforeAutospacing="1" w:after="100" w:afterAutospacing="1"/>
        <w:rPr>
          <w:rFonts w:ascii="Times New Roman" w:eastAsia="Times New Roman" w:hAnsi="Times New Roman" w:cs="Times New Roman"/>
        </w:rPr>
      </w:pPr>
      <w:proofErr w:type="spellStart"/>
      <w:r w:rsidRPr="00263145">
        <w:rPr>
          <w:rFonts w:ascii="Times New Roman" w:eastAsia="Times New Roman" w:hAnsi="Times New Roman" w:cs="Times New Roman"/>
        </w:rPr>
        <w:t>GetDomainActivity</w:t>
      </w:r>
      <w:proofErr w:type="spellEnd"/>
      <w:r w:rsidRPr="00263145">
        <w:rPr>
          <w:rFonts w:ascii="Times New Roman" w:eastAsia="Times New Roman" w:hAnsi="Times New Roman" w:cs="Times New Roman"/>
        </w:rPr>
        <w:t xml:space="preserve">: We fixed a bug that caused the </w:t>
      </w:r>
      <w:proofErr w:type="spellStart"/>
      <w:r w:rsidRPr="00263145">
        <w:rPr>
          <w:rFonts w:ascii="Times New Roman" w:eastAsia="Times New Roman" w:hAnsi="Times New Roman" w:cs="Times New Roman"/>
        </w:rPr>
        <w:t>courseactivity</w:t>
      </w:r>
      <w:proofErr w:type="spellEnd"/>
      <w:r w:rsidRPr="00263145">
        <w:rPr>
          <w:rFonts w:ascii="Times New Roman" w:eastAsia="Times New Roman" w:hAnsi="Times New Roman" w:cs="Times New Roman"/>
        </w:rPr>
        <w:t xml:space="preserve"> to incorrectly aggregate activity across multiple users.</w:t>
      </w:r>
    </w:p>
    <w:p w14:paraId="7E0AAF11"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2, 2021</w:t>
      </w:r>
    </w:p>
    <w:p w14:paraId="7AEB2106" w14:textId="77777777" w:rsidR="00263145" w:rsidRPr="00263145" w:rsidRDefault="00263145" w:rsidP="00263145">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an end date of 12/31/99 to display on the teacher </w:t>
      </w:r>
      <w:r w:rsidRPr="00263145">
        <w:rPr>
          <w:rFonts w:ascii="Times New Roman" w:eastAsia="Times New Roman" w:hAnsi="Times New Roman" w:cs="Times New Roman"/>
          <w:b/>
          <w:bCs/>
        </w:rPr>
        <w:t>Manage courses</w:t>
      </w:r>
      <w:r w:rsidRPr="00263145">
        <w:rPr>
          <w:rFonts w:ascii="Times New Roman" w:eastAsia="Times New Roman" w:hAnsi="Times New Roman" w:cs="Times New Roman"/>
        </w:rPr>
        <w:t xml:space="preserve"> page.</w:t>
      </w:r>
    </w:p>
    <w:p w14:paraId="295EDB24" w14:textId="77777777" w:rsidR="00263145" w:rsidRPr="00263145" w:rsidRDefault="00263145" w:rsidP="00263145">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 bad URL to be generated when users added images to domains' Custom login pages with the rich-text editor.</w:t>
      </w:r>
    </w:p>
    <w:p w14:paraId="3709C693" w14:textId="77777777" w:rsidR="00263145" w:rsidRPr="00263145" w:rsidRDefault="00263145" w:rsidP="00263145">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Grader that prevented footer rows and the Analytics tab from displaying for inactive enrollments.</w:t>
      </w:r>
    </w:p>
    <w:p w14:paraId="0D13CEB8" w14:textId="77777777" w:rsidR="00263145" w:rsidRPr="00263145" w:rsidRDefault="00263145" w:rsidP="00263145">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Course badge images from saving with the badge when edited.</w:t>
      </w:r>
    </w:p>
    <w:p w14:paraId="4BEE301A" w14:textId="77777777" w:rsidR="00263145" w:rsidRPr="00263145" w:rsidRDefault="00263145" w:rsidP="00263145">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API Change</w:t>
      </w:r>
      <w:r w:rsidRPr="00263145">
        <w:rPr>
          <w:rFonts w:ascii="Times New Roman" w:eastAsia="Times New Roman" w:hAnsi="Times New Roman" w:cs="Times New Roman"/>
        </w:rPr>
        <w:br/>
        <w:t>`</w:t>
      </w:r>
      <w:proofErr w:type="spellStart"/>
      <w:r w:rsidRPr="00263145">
        <w:rPr>
          <w:rFonts w:ascii="Times New Roman" w:eastAsia="Times New Roman" w:hAnsi="Times New Roman" w:cs="Times New Roman"/>
        </w:rPr>
        <w:t>DeleteUsers</w:t>
      </w:r>
      <w:proofErr w:type="spellEnd"/>
      <w:r w:rsidRPr="00263145">
        <w:rPr>
          <w:rFonts w:ascii="Times New Roman" w:eastAsia="Times New Roman" w:hAnsi="Times New Roman" w:cs="Times New Roman"/>
        </w:rPr>
        <w:t>`: Administrators can no longer delete their accounts. This change has been made to prevent accidental deletion and lose critical access to the system.</w:t>
      </w:r>
    </w:p>
    <w:p w14:paraId="0BB82553"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7, 2021</w:t>
      </w:r>
    </w:p>
    <w:p w14:paraId="327C8665" w14:textId="77777777" w:rsidR="00263145" w:rsidRPr="00263145" w:rsidRDefault="00263145" w:rsidP="00263145">
      <w:pPr>
        <w:numPr>
          <w:ilvl w:val="0"/>
          <w:numId w:val="2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platform accessibility.</w:t>
      </w:r>
    </w:p>
    <w:p w14:paraId="6E3C8EBB" w14:textId="77777777" w:rsidR="00263145" w:rsidRPr="00263145" w:rsidRDefault="00263145" w:rsidP="00263145">
      <w:pPr>
        <w:numPr>
          <w:ilvl w:val="0"/>
          <w:numId w:val="2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a message to the Blog and Journal players warning users they will lose edits to a post or comment if they navigate away without first saving changes.</w:t>
      </w:r>
    </w:p>
    <w:p w14:paraId="243C850F" w14:textId="77777777" w:rsidR="00263145" w:rsidRPr="00263145" w:rsidRDefault="00263145" w:rsidP="00263145">
      <w:pPr>
        <w:numPr>
          <w:ilvl w:val="0"/>
          <w:numId w:val="2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proofErr w:type="spellStart"/>
      <w:r w:rsidRPr="00263145">
        <w:rPr>
          <w:rFonts w:ascii="Times New Roman" w:eastAsia="Times New Roman" w:hAnsi="Times New Roman" w:cs="Times New Roman"/>
        </w:rPr>
        <w:t>the</w:t>
      </w:r>
      <w:proofErr w:type="spellEnd"/>
      <w:r w:rsidRPr="00263145">
        <w:rPr>
          <w:rFonts w:ascii="Times New Roman" w:eastAsia="Times New Roman" w:hAnsi="Times New Roman" w:cs="Times New Roman"/>
        </w:rPr>
        <w:t xml:space="preserve"> Activity Editor that prevented users from viewing Activity history when filtered by group.  </w:t>
      </w:r>
    </w:p>
    <w:p w14:paraId="40C9644B" w14:textId="77777777" w:rsidR="00263145" w:rsidRPr="00263145" w:rsidRDefault="00263145" w:rsidP="00263145">
      <w:pPr>
        <w:numPr>
          <w:ilvl w:val="0"/>
          <w:numId w:val="2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an extra page to print the activity player and toolbar when users printed some assessments.</w:t>
      </w:r>
    </w:p>
    <w:p w14:paraId="091974E8" w14:textId="77777777" w:rsidR="00263145" w:rsidRPr="00263145" w:rsidRDefault="00263145" w:rsidP="00263145">
      <w:pPr>
        <w:numPr>
          <w:ilvl w:val="0"/>
          <w:numId w:val="2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non-gradable activities to display incorrectly in students' Gradebook.</w:t>
      </w:r>
    </w:p>
    <w:p w14:paraId="30A68BB9"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28, 2021</w:t>
      </w:r>
    </w:p>
    <w:p w14:paraId="004B0ED4" w14:textId="77777777" w:rsidR="00263145" w:rsidRPr="00263145" w:rsidRDefault="00263145" w:rsidP="00263145">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ensured that all open sessions authenticated with a password that changed will be deactivated until users log in again with their new password.</w:t>
      </w:r>
    </w:p>
    <w:p w14:paraId="5A848D97" w14:textId="77777777" w:rsidR="00263145" w:rsidRPr="00263145" w:rsidRDefault="00263145" w:rsidP="00263145">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allowed linked activities to be moved in destination courses if the associated source activities are moved.</w:t>
      </w:r>
    </w:p>
    <w:p w14:paraId="2A38CB00" w14:textId="77777777" w:rsidR="00263145" w:rsidRPr="00263145" w:rsidRDefault="00263145" w:rsidP="00263145">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teachers from removing previously awarded badges from students.</w:t>
      </w:r>
    </w:p>
    <w:p w14:paraId="5FD08B80" w14:textId="77777777" w:rsidR="00263145" w:rsidRPr="00263145" w:rsidRDefault="00263145" w:rsidP="00263145">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error messages from displaying when teachers attempted but failed to remove awarded badges.</w:t>
      </w:r>
    </w:p>
    <w:p w14:paraId="5E8498CC" w14:textId="77777777" w:rsidR="00263145" w:rsidRPr="00263145" w:rsidRDefault="00263145" w:rsidP="00263145">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IEPs to download rather than display onscreen when opened.</w:t>
      </w:r>
    </w:p>
    <w:p w14:paraId="1FE6A826"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21, 2021</w:t>
      </w:r>
    </w:p>
    <w:p w14:paraId="6ECD6BB4" w14:textId="77777777" w:rsidR="00263145" w:rsidRPr="00263145" w:rsidRDefault="00263145" w:rsidP="00263145">
      <w:pPr>
        <w:numPr>
          <w:ilvl w:val="0"/>
          <w:numId w:val="2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Course Gradebook that prevented the course score, points, or letter columns from displaying when teachers switched between periods.</w:t>
      </w:r>
    </w:p>
    <w:p w14:paraId="59A9D78B" w14:textId="77777777" w:rsidR="00263145" w:rsidRPr="00263145" w:rsidRDefault="00263145" w:rsidP="00263145">
      <w:pPr>
        <w:numPr>
          <w:ilvl w:val="0"/>
          <w:numId w:val="2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an extra whitespace to display after </w:t>
      </w:r>
      <w:proofErr w:type="gramStart"/>
      <w:r w:rsidRPr="00263145">
        <w:rPr>
          <w:rFonts w:ascii="Times New Roman" w:eastAsia="Times New Roman" w:hAnsi="Times New Roman" w:cs="Times New Roman"/>
        </w:rPr>
        <w:t>correct</w:t>
      </w:r>
      <w:proofErr w:type="gramEnd"/>
      <w:r w:rsidRPr="00263145">
        <w:rPr>
          <w:rFonts w:ascii="Times New Roman" w:eastAsia="Times New Roman" w:hAnsi="Times New Roman" w:cs="Times New Roman"/>
        </w:rPr>
        <w:t xml:space="preserve"> answers when users reviewed fill-in-the-blank questions in some assessments.</w:t>
      </w:r>
    </w:p>
    <w:p w14:paraId="63BED2C6" w14:textId="77777777" w:rsidR="00263145" w:rsidRPr="00263145" w:rsidRDefault="00263145" w:rsidP="00263145">
      <w:pPr>
        <w:numPr>
          <w:ilvl w:val="0"/>
          <w:numId w:val="2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Grade Editor, hiding the printer-friendly-version button when teachers grade Discussion posts from the Activity Player.</w:t>
      </w:r>
    </w:p>
    <w:p w14:paraId="2AA8E99F" w14:textId="77777777" w:rsidR="00263145" w:rsidRPr="00263145" w:rsidRDefault="00263145" w:rsidP="00263145">
      <w:pPr>
        <w:numPr>
          <w:ilvl w:val="0"/>
          <w:numId w:val="2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API Change: `</w:t>
      </w:r>
      <w:proofErr w:type="spellStart"/>
      <w:r w:rsidRPr="00263145">
        <w:rPr>
          <w:rFonts w:ascii="Times New Roman" w:eastAsia="Times New Roman" w:hAnsi="Times New Roman" w:cs="Times New Roman"/>
        </w:rPr>
        <w:t>UpdatePassword</w:t>
      </w:r>
      <w:proofErr w:type="spellEnd"/>
      <w:r w:rsidRPr="00263145">
        <w:rPr>
          <w:rFonts w:ascii="Times New Roman" w:eastAsia="Times New Roman" w:hAnsi="Times New Roman" w:cs="Times New Roman"/>
        </w:rPr>
        <w:t>`: When users change their own passwords, the response will provide a new token that can be used for subsequent requests. This is in preparation for the impending change where all other existing tokens will be invalidated upon password change.</w:t>
      </w:r>
    </w:p>
    <w:p w14:paraId="2D173D9F"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9, 2021</w:t>
      </w:r>
    </w:p>
    <w:p w14:paraId="6FA3D3D3" w14:textId="77777777" w:rsidR="00263145" w:rsidRPr="00263145" w:rsidRDefault="00263145" w:rsidP="00263145">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lastRenderedPageBreak/>
        <w:t>We improved the display of students' Accommodations status in the Gradebook screens. The flag indicator now appears when students have any Accommodations or Individual Education Plan (IEP) settings, and when selected, the Accommodations popup window displays all applicable settings. Prior to this change, it displayed only for students with IEPs. </w:t>
      </w:r>
    </w:p>
    <w:p w14:paraId="7B024866" w14:textId="77777777" w:rsidR="00263145" w:rsidRPr="00263145" w:rsidRDefault="00263145" w:rsidP="00263145">
      <w:pPr>
        <w:numPr>
          <w:ilvl w:val="0"/>
          <w:numId w:val="2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User Export report (Reports &gt; Other &gt; User Export), adding a column to indicate if the user’s email address is verified and the date of verification.</w:t>
      </w:r>
    </w:p>
    <w:p w14:paraId="21A06FE9" w14:textId="77777777" w:rsidR="00263145" w:rsidRPr="00263145" w:rsidRDefault="00263145" w:rsidP="00263145">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a student-name filter to the Course Gradebook filter bar to simplify finding students in the Gradebook. </w:t>
      </w:r>
    </w:p>
    <w:p w14:paraId="22F2050E" w14:textId="77777777" w:rsidR="00263145" w:rsidRPr="00263145" w:rsidRDefault="00263145" w:rsidP="00263145">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information to the footer text of notifications sent from Pearson Connexus to email addresses to indicate why the messages are sent. We also added a link for users to manage their notification preferences.</w:t>
      </w:r>
    </w:p>
    <w:p w14:paraId="39B8A189" w14:textId="77777777" w:rsidR="00263145" w:rsidRPr="00263145" w:rsidRDefault="00263145" w:rsidP="00263145">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prevented Cricket mobile phone users from receiving notifications. </w:t>
      </w:r>
      <w:r w:rsidRPr="00263145">
        <w:rPr>
          <w:rFonts w:ascii="MS Gothic" w:eastAsia="MS Gothic" w:hAnsi="MS Gothic" w:cs="MS Gothic"/>
        </w:rPr>
        <w:t> </w:t>
      </w:r>
    </w:p>
    <w:p w14:paraId="7B19C820" w14:textId="77777777" w:rsidR="00263145" w:rsidRPr="00263145" w:rsidRDefault="00263145" w:rsidP="00263145">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Gradebook that prevented student names from alphabetically sorting when some students used uppercase letters for names while others used both uppercase and lowercase letters.</w:t>
      </w:r>
    </w:p>
    <w:p w14:paraId="271F7F25" w14:textId="77777777" w:rsidR="00263145" w:rsidRPr="00263145" w:rsidRDefault="00263145" w:rsidP="00263145">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User Notes that caused notes from past courses to display in current courses if users had searched notes from past courses. </w:t>
      </w:r>
    </w:p>
    <w:p w14:paraId="7E5D6A4E" w14:textId="77777777" w:rsidR="00263145" w:rsidRPr="00263145" w:rsidRDefault="00263145" w:rsidP="00263145">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Grade Editor's Score History tab that prevented a change history row from displaying for some changes made. </w:t>
      </w:r>
    </w:p>
    <w:p w14:paraId="60C4378F" w14:textId="77777777" w:rsidR="00263145" w:rsidRPr="00263145" w:rsidRDefault="00263145" w:rsidP="00263145">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rich text editor that caused the camera to appear to be on after it was off when users closed the Capture Image popup window. </w:t>
      </w:r>
    </w:p>
    <w:p w14:paraId="6294414A"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30, 2021</w:t>
      </w:r>
    </w:p>
    <w:p w14:paraId="6C9993A4" w14:textId="77777777" w:rsidR="00263145" w:rsidRPr="00263145" w:rsidRDefault="00263145" w:rsidP="00263145">
      <w:pPr>
        <w:numPr>
          <w:ilvl w:val="0"/>
          <w:numId w:val="2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New LiveLesson Troubleshooting Hub Provides Online Help for Teachers</w:t>
      </w:r>
    </w:p>
    <w:p w14:paraId="5AC1D9A9"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We created a LiveLesson Troubleshooting Hub to assist teachers with solving frequently reported difficulties. The hub can be found as an app next to the online </w:t>
      </w:r>
      <w:r w:rsidRPr="00263145">
        <w:rPr>
          <w:rFonts w:ascii="Times New Roman" w:eastAsia="Times New Roman" w:hAnsi="Times New Roman" w:cs="Times New Roman"/>
          <w:b/>
          <w:bCs/>
        </w:rPr>
        <w:t>Help</w:t>
      </w:r>
      <w:r w:rsidRPr="00263145">
        <w:rPr>
          <w:rFonts w:ascii="Times New Roman" w:eastAsia="Times New Roman" w:hAnsi="Times New Roman" w:cs="Times New Roman"/>
        </w:rPr>
        <w:t xml:space="preserve"> icon.</w:t>
      </w:r>
    </w:p>
    <w:p w14:paraId="59C81590" w14:textId="2C01E421"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"/hc/article_attachments/1500007235522/1.png"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312A4F45" wp14:editId="32957DA5">
                <wp:extent cx="304800" cy="304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1D0C5"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6BF0281A"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Teachers are encouraged to find help within the hub before contacting Support. Not only will this allow teachers to independently solve issues, </w:t>
      </w:r>
      <w:proofErr w:type="gramStart"/>
      <w:r w:rsidRPr="00263145">
        <w:rPr>
          <w:rFonts w:ascii="Times New Roman" w:eastAsia="Times New Roman" w:hAnsi="Times New Roman" w:cs="Times New Roman"/>
        </w:rPr>
        <w:t>it</w:t>
      </w:r>
      <w:proofErr w:type="gramEnd"/>
      <w:r w:rsidRPr="00263145">
        <w:rPr>
          <w:rFonts w:ascii="Times New Roman" w:eastAsia="Times New Roman" w:hAnsi="Times New Roman" w:cs="Times New Roman"/>
        </w:rPr>
        <w:t xml:space="preserve"> also provides background information for the Support team and will reduce the time required for support to troubleshoot calls.</w:t>
      </w:r>
    </w:p>
    <w:p w14:paraId="773F51C5" w14:textId="14E19F7D"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"/hc/article_attachments/1500007235562/2.png"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3F2FD30C" wp14:editId="5E9F0076">
                <wp:extent cx="304800" cy="30480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906239"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5330FB29"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The most common strategies to resolve issues are listed in order.</w:t>
      </w:r>
    </w:p>
    <w:p w14:paraId="192032D5" w14:textId="799ABF12"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lastRenderedPageBreak/>
        <w:fldChar w:fldCharType="begin"/>
      </w:r>
      <w:r w:rsidRPr="00263145">
        <w:rPr>
          <w:rFonts w:ascii="Times New Roman" w:eastAsia="Times New Roman" w:hAnsi="Times New Roman" w:cs="Times New Roman"/>
        </w:rPr>
        <w:instrText xml:space="preserve"> INCLUDEPICTURE "/hc/article_attachments/1500007392361/3.png"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28C04A0E" wp14:editId="11D6D449">
                <wp:extent cx="304800" cy="30480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707C1F"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034ACE2E"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29, 2021</w:t>
      </w:r>
    </w:p>
    <w:p w14:paraId="67D4620C" w14:textId="77777777" w:rsidR="00263145" w:rsidRPr="00263145" w:rsidRDefault="00263145" w:rsidP="00263145">
      <w:pPr>
        <w:numPr>
          <w:ilvl w:val="0"/>
          <w:numId w:val="2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an issue that sometimes caused the </w:t>
      </w:r>
      <w:r w:rsidRPr="00263145">
        <w:rPr>
          <w:rFonts w:ascii="Times New Roman" w:eastAsia="Times New Roman" w:hAnsi="Times New Roman" w:cs="Times New Roman"/>
          <w:b/>
          <w:bCs/>
        </w:rPr>
        <w:t>Contact With</w:t>
      </w:r>
      <w:r w:rsidRPr="00263145">
        <w:rPr>
          <w:rFonts w:ascii="Times New Roman" w:eastAsia="Times New Roman" w:hAnsi="Times New Roman" w:cs="Times New Roman"/>
        </w:rPr>
        <w:t> field to be de-selected after users created manual log entries.</w:t>
      </w:r>
    </w:p>
    <w:p w14:paraId="59C24E1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26, 2021</w:t>
      </w:r>
    </w:p>
    <w:p w14:paraId="0E399548"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the </w:t>
      </w:r>
      <w:proofErr w:type="gramStart"/>
      <w:r w:rsidRPr="00263145">
        <w:rPr>
          <w:rFonts w:ascii="Times New Roman" w:eastAsia="Times New Roman" w:hAnsi="Times New Roman" w:cs="Times New Roman"/>
        </w:rPr>
        <w:t>Admin</w:t>
      </w:r>
      <w:proofErr w:type="gramEnd"/>
      <w:r w:rsidRPr="00263145">
        <w:rPr>
          <w:rFonts w:ascii="Times New Roman" w:eastAsia="Times New Roman" w:hAnsi="Times New Roman" w:cs="Times New Roman"/>
        </w:rPr>
        <w:t xml:space="preserve"> &gt; Users &gt; Enrollments screen by adding a Term column, which appears as a School year column where enabled.</w:t>
      </w:r>
    </w:p>
    <w:p w14:paraId="522099FC"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new Domain feature switch for Notifications. When disabled, the Notification preferences card is hidden from User settings and no notifications are sent to users, including the banner asking users to verify email addresses and phone numbers.</w:t>
      </w:r>
    </w:p>
    <w:p w14:paraId="47C0468B"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Enable email Domain feature switch. When disabled, users cannot receive messages sent by other users within the platform.</w:t>
      </w:r>
    </w:p>
    <w:p w14:paraId="365F0ED9"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how the </w:t>
      </w:r>
      <w:proofErr w:type="spellStart"/>
      <w:proofErr w:type="gramStart"/>
      <w:r w:rsidRPr="00263145">
        <w:rPr>
          <w:rFonts w:ascii="Times New Roman" w:eastAsia="Times New Roman" w:hAnsi="Times New Roman" w:cs="Times New Roman"/>
        </w:rPr>
        <w:t>Cancel,Save</w:t>
      </w:r>
      <w:proofErr w:type="spellEnd"/>
      <w:proofErr w:type="gramEnd"/>
      <w:r w:rsidRPr="00263145">
        <w:rPr>
          <w:rFonts w:ascii="Times New Roman" w:eastAsia="Times New Roman" w:hAnsi="Times New Roman" w:cs="Times New Roman"/>
        </w:rPr>
        <w:t>, and Back buttons behave after navigating to a screen when the last page viewed was outside of Pearson Connexus.</w:t>
      </w:r>
    </w:p>
    <w:p w14:paraId="77C97831"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Xfinity Mobile to notification phone carrier options.</w:t>
      </w:r>
    </w:p>
    <w:p w14:paraId="0714D615"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way captured images are added with the rich text editor, automatically positioning the cursor after the captured image instead of keeping the image selected.</w:t>
      </w:r>
    </w:p>
    <w:p w14:paraId="456594DB"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usability of video and audio recorders by positioning the media dialogs on top of the </w:t>
      </w:r>
      <w:proofErr w:type="gramStart"/>
      <w:r w:rsidRPr="00263145">
        <w:rPr>
          <w:rFonts w:ascii="Times New Roman" w:eastAsia="Times New Roman" w:hAnsi="Times New Roman" w:cs="Times New Roman"/>
        </w:rPr>
        <w:t>editor, and</w:t>
      </w:r>
      <w:proofErr w:type="gramEnd"/>
      <w:r w:rsidRPr="00263145">
        <w:rPr>
          <w:rFonts w:ascii="Times New Roman" w:eastAsia="Times New Roman" w:hAnsi="Times New Roman" w:cs="Times New Roman"/>
        </w:rPr>
        <w:t xml:space="preserve"> allowing users to reposition the media dialogs and scroll page content.</w:t>
      </w:r>
    </w:p>
    <w:p w14:paraId="650C7C5C"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Editor &gt; Syllabus screen that caused deleted, assigned Choice activities to continue to display in folders' Choice list until users refreshed their browsers.</w:t>
      </w:r>
    </w:p>
    <w:p w14:paraId="2B0BB75B"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admin app that caused users to be taken to the Course details screen instead of the Grade editor when users selected an activity title.</w:t>
      </w:r>
    </w:p>
    <w:p w14:paraId="7B85E10B"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&lt;</w:t>
      </w:r>
      <w:proofErr w:type="spellStart"/>
      <w:r w:rsidRPr="00263145">
        <w:rPr>
          <w:rFonts w:ascii="Times New Roman" w:eastAsia="Times New Roman" w:hAnsi="Times New Roman" w:cs="Times New Roman"/>
        </w:rPr>
        <w:t>leftrightarrow</w:t>
      </w:r>
      <w:proofErr w:type="spellEnd"/>
      <w:r w:rsidRPr="00263145">
        <w:rPr>
          <w:rFonts w:ascii="Times New Roman" w:eastAsia="Times New Roman" w:hAnsi="Times New Roman" w:cs="Times New Roman"/>
        </w:rPr>
        <w:t>&gt; HTML code to display rather than the character.</w:t>
      </w:r>
    </w:p>
    <w:p w14:paraId="5A174BAB"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insert video and insert audio boxes to display too high above the student submission editor.</w:t>
      </w:r>
    </w:p>
    <w:p w14:paraId="4ABED5E2"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player &gt; Submission editor that prevented the image editor toolbar from displaying when users clicked directly on the image rather than the space around the image.</w:t>
      </w:r>
    </w:p>
    <w:p w14:paraId="1620151F"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student grouping table from properly scrolling.</w:t>
      </w:r>
    </w:p>
    <w:p w14:paraId="67D70DD1"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course activities to be deleted when users deleted multiple activities in the Editor &gt; Activity list at once but continued to display them in the Editor &gt; Syllabus until users refreshed their browsers.</w:t>
      </w:r>
    </w:p>
    <w:p w14:paraId="4039F6AC"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Course Settings that caused the Order Scoring outcomes button to display when no scoring outcomes were defined.</w:t>
      </w:r>
    </w:p>
    <w:p w14:paraId="0AB905F8"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Course settings that allowed users to edit the Client ID field when adding an LTI 1.3 tool.</w:t>
      </w:r>
    </w:p>
    <w:p w14:paraId="7726BAA1"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Revoke permissions button from working in Chinese (Traditional).</w:t>
      </w:r>
    </w:p>
    <w:p w14:paraId="23D2B3E4" w14:textId="77777777" w:rsidR="00263145" w:rsidRPr="00263145" w:rsidRDefault="00263145" w:rsidP="00263145">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in the rich text editor's Insert link popup window that caused users to navigate away from the page when users selected informational text.</w:t>
      </w:r>
    </w:p>
    <w:p w14:paraId="654BFFFA"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15, 2021</w:t>
      </w:r>
    </w:p>
    <w:p w14:paraId="2FA804F8"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increased captured-image resolution to improve readability of image. </w:t>
      </w:r>
    </w:p>
    <w:p w14:paraId="5BD36E31"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removed the column sort arrow from print screens.</w:t>
      </w:r>
      <w:r w:rsidRPr="00263145">
        <w:rPr>
          <w:rFonts w:ascii="MS Gothic" w:eastAsia="MS Gothic" w:hAnsi="MS Gothic" w:cs="MS Gothic"/>
        </w:rPr>
        <w:t> </w:t>
      </w:r>
    </w:p>
    <w:p w14:paraId="59372E4F"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enhanced the </w:t>
      </w:r>
      <w:proofErr w:type="gramStart"/>
      <w:r w:rsidRPr="00263145">
        <w:rPr>
          <w:rFonts w:ascii="Segoe UI" w:eastAsia="Times New Roman" w:hAnsi="Segoe UI" w:cs="Segoe UI"/>
        </w:rPr>
        <w:t>Student</w:t>
      </w:r>
      <w:proofErr w:type="gramEnd"/>
      <w:r w:rsidRPr="00263145">
        <w:rPr>
          <w:rFonts w:ascii="Segoe UI" w:eastAsia="Times New Roman" w:hAnsi="Segoe UI" w:cs="Segoe UI"/>
        </w:rPr>
        <w:t xml:space="preserve"> &gt; Gradebook &gt; Grade &gt; Details screen to show a printer-friendly version of the screen when printing grade details.</w:t>
      </w:r>
      <w:r w:rsidRPr="00263145">
        <w:rPr>
          <w:rFonts w:ascii="MS Gothic" w:eastAsia="MS Gothic" w:hAnsi="MS Gothic" w:cs="MS Gothic"/>
        </w:rPr>
        <w:t> </w:t>
      </w:r>
    </w:p>
    <w:p w14:paraId="34F864BE"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Portfolio Submission window that prevented users from being notified if they attempted to add a duplicate file attachment if the filename contained spaces or hyphens.</w:t>
      </w:r>
    </w:p>
    <w:p w14:paraId="383D90E9"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Portfolio Submission window that caused users to download an error message rather than the file when attempting to download a file attachment with spaces or hyphens in the filename immediately after it was uploaded.</w:t>
      </w:r>
    </w:p>
    <w:p w14:paraId="2CED03DA"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removed </w:t>
      </w:r>
      <w:proofErr w:type="spellStart"/>
      <w:r w:rsidRPr="00263145">
        <w:rPr>
          <w:rFonts w:ascii="Times New Roman" w:eastAsia="Times New Roman" w:hAnsi="Times New Roman" w:cs="Times New Roman"/>
        </w:rPr>
        <w:t>OpenEd</w:t>
      </w:r>
      <w:proofErr w:type="spellEnd"/>
      <w:r w:rsidRPr="00263145">
        <w:rPr>
          <w:rFonts w:ascii="Times New Roman" w:eastAsia="Times New Roman" w:hAnsi="Times New Roman" w:cs="Times New Roman"/>
        </w:rPr>
        <w:t xml:space="preserve"> as a built-in extension in the </w:t>
      </w:r>
      <w:proofErr w:type="gramStart"/>
      <w:r w:rsidRPr="00263145">
        <w:rPr>
          <w:rFonts w:ascii="Times New Roman" w:eastAsia="Times New Roman" w:hAnsi="Times New Roman" w:cs="Times New Roman"/>
        </w:rPr>
        <w:t>Library</w:t>
      </w:r>
      <w:proofErr w:type="gramEnd"/>
      <w:r w:rsidRPr="00263145">
        <w:rPr>
          <w:rFonts w:ascii="Times New Roman" w:eastAsia="Times New Roman" w:hAnsi="Times New Roman" w:cs="Times New Roman"/>
        </w:rPr>
        <w:t xml:space="preserve"> because it has been discontinued. Activities using </w:t>
      </w:r>
      <w:proofErr w:type="spellStart"/>
      <w:r w:rsidRPr="00263145">
        <w:rPr>
          <w:rFonts w:ascii="Times New Roman" w:eastAsia="Times New Roman" w:hAnsi="Times New Roman" w:cs="Times New Roman"/>
        </w:rPr>
        <w:t>OpenEd</w:t>
      </w:r>
      <w:proofErr w:type="spellEnd"/>
      <w:r w:rsidRPr="00263145">
        <w:rPr>
          <w:rFonts w:ascii="Times New Roman" w:eastAsia="Times New Roman" w:hAnsi="Times New Roman" w:cs="Times New Roman"/>
        </w:rPr>
        <w:t xml:space="preserve"> content will no longer work.  </w:t>
      </w:r>
    </w:p>
    <w:p w14:paraId="1BB9876E"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a message, "No objectives to display" to the Editor &gt; Syllabus &gt; Objectives panel that will display when filters return no results.</w:t>
      </w:r>
    </w:p>
    <w:p w14:paraId="378D5A82"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enabled users to easily verify their email addresses and phone numbers in the User menu &gt; Settings controls. A new banner above the main toolbar prompts users to verify their information. System administrators should encourage users to verify their information. </w:t>
      </w:r>
      <w:r w:rsidRPr="00263145">
        <w:rPr>
          <w:rFonts w:ascii="MS Gothic" w:eastAsia="MS Gothic" w:hAnsi="MS Gothic" w:cs="MS Gothic" w:hint="eastAsia"/>
        </w:rPr>
        <w:t> </w:t>
      </w:r>
      <w:r w:rsidRPr="00263145">
        <w:rPr>
          <w:rFonts w:ascii="Times New Roman" w:eastAsia="Times New Roman" w:hAnsi="Times New Roman" w:cs="Times New Roman"/>
        </w:rPr>
        <w:t xml:space="preserve"> </w:t>
      </w:r>
    </w:p>
    <w:p w14:paraId="44D5F502"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Within the user's Avatar &gt; Settings area, they can send a verification code for their personal email and their notification email (they can choose to use different emails). Note, within the Student Options of the domain settings, Administrators </w:t>
      </w:r>
      <w:proofErr w:type="gramStart"/>
      <w:r w:rsidRPr="00263145">
        <w:rPr>
          <w:rFonts w:ascii="Times New Roman" w:eastAsia="Times New Roman" w:hAnsi="Times New Roman" w:cs="Times New Roman"/>
        </w:rPr>
        <w:t>have to</w:t>
      </w:r>
      <w:proofErr w:type="gramEnd"/>
      <w:r w:rsidRPr="00263145">
        <w:rPr>
          <w:rFonts w:ascii="Times New Roman" w:eastAsia="Times New Roman" w:hAnsi="Times New Roman" w:cs="Times New Roman"/>
        </w:rPr>
        <w:t xml:space="preserve"> check "Allow students to change their email address" in order for student edit their email within their Settings area.</w:t>
      </w:r>
    </w:p>
    <w:p w14:paraId="5F252803" w14:textId="3509C5A8"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"/hc/article_attachments/1500004471002/1.png"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73E5B4A1" wp14:editId="7BC7A4CA">
                <wp:extent cx="304800" cy="30480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6D503"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2F7CF693"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Administrators in the admin app &gt; Users menu can view a user profile and see if the email addresses have been verified and can send an additional email to the user to use to validate their email if they did not see the first one.</w:t>
      </w:r>
    </w:p>
    <w:p w14:paraId="680C2610" w14:textId="00A965AA"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"/hc/article_attachments/360103282334/2.png"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4E4F7182" wp14:editId="1AEC91FD">
                <wp:extent cx="304800" cy="30480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98126"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351D2AA6"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changed the order of entries in the User </w:t>
      </w:r>
      <w:proofErr w:type="gramStart"/>
      <w:r w:rsidRPr="00263145">
        <w:rPr>
          <w:rFonts w:ascii="Segoe UI" w:eastAsia="Times New Roman" w:hAnsi="Segoe UI" w:cs="Segoe UI"/>
        </w:rPr>
        <w:t>menu</w:t>
      </w:r>
      <w:proofErr w:type="gramEnd"/>
      <w:r w:rsidRPr="00263145">
        <w:rPr>
          <w:rFonts w:ascii="Segoe UI" w:eastAsia="Times New Roman" w:hAnsi="Segoe UI" w:cs="Segoe UI"/>
        </w:rPr>
        <w:t xml:space="preserve"> so Settings displays first, and About displays above Logout.</w:t>
      </w:r>
      <w:r w:rsidRPr="00263145">
        <w:rPr>
          <w:rFonts w:ascii="MS Gothic" w:eastAsia="MS Gothic" w:hAnsi="MS Gothic" w:cs="MS Gothic"/>
        </w:rPr>
        <w:t> </w:t>
      </w:r>
    </w:p>
    <w:p w14:paraId="3AF9FF4B"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Domain Settings that erroneously enabled users who added LTI 1.3 tools to edit the Client ID field.</w:t>
      </w:r>
    </w:p>
    <w:p w14:paraId="23C3A3AF"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lastRenderedPageBreak/>
        <w:t xml:space="preserve">We fixed a bug that caused the Blackout date icon to be cut off horizontally. </w:t>
      </w:r>
      <w:r w:rsidRPr="00263145">
        <w:rPr>
          <w:rFonts w:ascii="MS Gothic" w:eastAsia="MS Gothic" w:hAnsi="MS Gothic" w:cs="MS Gothic"/>
        </w:rPr>
        <w:t> </w:t>
      </w:r>
    </w:p>
    <w:p w14:paraId="236B3656"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Observer app that caused the Grades &gt; For Me screen to erroneously display the Edit Gradebook Settings button.</w:t>
      </w:r>
      <w:r w:rsidRPr="00263145">
        <w:rPr>
          <w:rFonts w:ascii="MS Gothic" w:eastAsia="MS Gothic" w:hAnsi="MS Gothic" w:cs="MS Gothic"/>
        </w:rPr>
        <w:t> </w:t>
      </w:r>
    </w:p>
    <w:p w14:paraId="631038D6"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Activity grader that prevented teachers from grading activities that were not assigned to a student in the class.</w:t>
      </w:r>
    </w:p>
    <w:p w14:paraId="00616168" w14:textId="77777777" w:rsidR="00263145" w:rsidRPr="00263145" w:rsidRDefault="00263145" w:rsidP="00263145">
      <w:pPr>
        <w:numPr>
          <w:ilvl w:val="0"/>
          <w:numId w:val="2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 editor and Student grade details that caused users to be navigated to the Buzz home page when selecting wiki page links.</w:t>
      </w:r>
    </w:p>
    <w:p w14:paraId="32E28955"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8, 2021</w:t>
      </w:r>
    </w:p>
    <w:p w14:paraId="37BB3E59" w14:textId="77777777" w:rsidR="00263145" w:rsidRPr="00263145" w:rsidRDefault="00263145" w:rsidP="00263145">
      <w:pPr>
        <w:numPr>
          <w:ilvl w:val="0"/>
          <w:numId w:val="2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method for obtaining the list of active participants in a LiveLesson meeting room so the information can be displayed for Tutors to give participation grades using the Overview Tool.</w:t>
      </w:r>
    </w:p>
    <w:p w14:paraId="2553B499"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8, 2021</w:t>
      </w:r>
    </w:p>
    <w:p w14:paraId="17442A60" w14:textId="77777777" w:rsidR="00263145" w:rsidRPr="00263145" w:rsidRDefault="00263145" w:rsidP="00263145">
      <w:pPr>
        <w:numPr>
          <w:ilvl w:val="0"/>
          <w:numId w:val="2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w:t>
      </w:r>
      <w:proofErr w:type="spellStart"/>
      <w:r w:rsidRPr="00263145">
        <w:rPr>
          <w:rFonts w:ascii="Times New Roman" w:eastAsia="Times New Roman" w:hAnsi="Times New Roman" w:cs="Times New Roman"/>
        </w:rPr>
        <w:t>LiveTutor</w:t>
      </w:r>
      <w:proofErr w:type="spellEnd"/>
      <w:r w:rsidRPr="00263145">
        <w:rPr>
          <w:rFonts w:ascii="Times New Roman" w:eastAsia="Times New Roman" w:hAnsi="Times New Roman" w:cs="Times New Roman"/>
        </w:rPr>
        <w:t xml:space="preserve"> links for District Partnerships, placing students into a queue before being admitted into a tutoring session.</w:t>
      </w:r>
    </w:p>
    <w:p w14:paraId="2D1A61B8"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5, 2021</w:t>
      </w:r>
    </w:p>
    <w:p w14:paraId="68239633" w14:textId="77777777" w:rsidR="00263145" w:rsidRPr="00263145" w:rsidRDefault="00263145" w:rsidP="00263145">
      <w:pPr>
        <w:numPr>
          <w:ilvl w:val="0"/>
          <w:numId w:val="3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enhanced entity and enrollment selectors in Reports, making an entire row clickable rather than just the text. </w:t>
      </w:r>
    </w:p>
    <w:p w14:paraId="384611DF" w14:textId="66E00887" w:rsidR="00263145" w:rsidRPr="00263145" w:rsidRDefault="00263145" w:rsidP="00263145">
      <w:pPr>
        <w:numPr>
          <w:ilvl w:val="0"/>
          <w:numId w:val="3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print options to student grades that allow hiding some Gradebook columns for improved print layout. ​You can now hide the </w:t>
      </w:r>
      <w:r w:rsidRPr="00263145">
        <w:rPr>
          <w:rFonts w:ascii="Segoe UI" w:eastAsia="Times New Roman" w:hAnsi="Segoe UI" w:cs="Segoe UI"/>
          <w:b/>
          <w:bCs/>
        </w:rPr>
        <w:t>Location</w:t>
      </w:r>
      <w:r w:rsidRPr="00263145">
        <w:rPr>
          <w:rFonts w:ascii="Segoe UI" w:eastAsia="Times New Roman" w:hAnsi="Segoe UI" w:cs="Segoe UI"/>
        </w:rPr>
        <w:t>, </w:t>
      </w:r>
      <w:r w:rsidRPr="00263145">
        <w:rPr>
          <w:rFonts w:ascii="Segoe UI" w:eastAsia="Times New Roman" w:hAnsi="Segoe UI" w:cs="Segoe UI"/>
          <w:b/>
          <w:bCs/>
        </w:rPr>
        <w:t>Status</w:t>
      </w:r>
      <w:r w:rsidRPr="00263145">
        <w:rPr>
          <w:rFonts w:ascii="Segoe UI" w:eastAsia="Times New Roman" w:hAnsi="Segoe UI" w:cs="Segoe UI"/>
        </w:rPr>
        <w:t>, </w:t>
      </w:r>
      <w:r w:rsidRPr="00263145">
        <w:rPr>
          <w:rFonts w:ascii="Segoe UI" w:eastAsia="Times New Roman" w:hAnsi="Segoe UI" w:cs="Segoe UI"/>
          <w:b/>
          <w:bCs/>
        </w:rPr>
        <w:t>Submitted date</w:t>
      </w:r>
      <w:r w:rsidRPr="00263145">
        <w:rPr>
          <w:rFonts w:ascii="Segoe UI" w:eastAsia="Times New Roman" w:hAnsi="Segoe UI" w:cs="Segoe UI"/>
        </w:rPr>
        <w:t>, and/or </w:t>
      </w:r>
      <w:r w:rsidRPr="00263145">
        <w:rPr>
          <w:rFonts w:ascii="Segoe UI" w:eastAsia="Times New Roman" w:hAnsi="Segoe UI" w:cs="Segoe UI"/>
          <w:b/>
          <w:bCs/>
        </w:rPr>
        <w:t>Due date</w:t>
      </w:r>
      <w:r w:rsidRPr="00263145">
        <w:rPr>
          <w:rFonts w:ascii="Segoe UI" w:eastAsia="Times New Roman" w:hAnsi="Segoe UI" w:cs="Segoe UI"/>
        </w:rPr>
        <w:t xml:space="preserve"> columns before printing.  </w:t>
      </w:r>
      <w:r w:rsidRPr="00263145">
        <w:rPr>
          <w:rFonts w:ascii="Segoe UI" w:eastAsia="Times New Roman" w:hAnsi="Segoe UI" w:cs="Segoe UI"/>
        </w:rPr>
        <w:fldChar w:fldCharType="begin"/>
      </w:r>
      <w:r w:rsidRPr="00263145">
        <w:rPr>
          <w:rFonts w:ascii="Segoe UI" w:eastAsia="Times New Roman" w:hAnsi="Segoe UI" w:cs="Segoe UI"/>
        </w:rPr>
        <w:instrText xml:space="preserve"> INCLUDEPICTURE "/hc/article_attachments/1500002467601/1.png" \* MERGEFORMATINET </w:instrText>
      </w:r>
      <w:r w:rsidRPr="00263145">
        <w:rPr>
          <w:rFonts w:ascii="Segoe UI" w:eastAsia="Times New Roman" w:hAnsi="Segoe UI" w:cs="Segoe UI"/>
        </w:rPr>
        <w:fldChar w:fldCharType="separate"/>
      </w:r>
      <w:r w:rsidRPr="00263145">
        <w:rPr>
          <w:rFonts w:ascii="Segoe UI" w:eastAsia="Times New Roman" w:hAnsi="Segoe UI" w:cs="Segoe UI"/>
          <w:noProof/>
        </w:rPr>
        <mc:AlternateContent>
          <mc:Choice Requires="wps">
            <w:drawing>
              <wp:inline distT="0" distB="0" distL="0" distR="0" wp14:anchorId="58C26D27" wp14:editId="2F6C4000">
                <wp:extent cx="304800" cy="30480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DA2E7"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Segoe UI" w:eastAsia="Times New Roman" w:hAnsi="Segoe UI" w:cs="Segoe UI"/>
        </w:rPr>
        <w:fldChar w:fldCharType="end"/>
      </w:r>
    </w:p>
    <w:p w14:paraId="73286EB3" w14:textId="77777777" w:rsidR="00263145" w:rsidRPr="00263145" w:rsidRDefault="00263145" w:rsidP="00263145">
      <w:pPr>
        <w:numPr>
          <w:ilvl w:val="0"/>
          <w:numId w:val="3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w:t>
      </w:r>
      <w:r w:rsidRPr="00263145">
        <w:rPr>
          <w:rFonts w:ascii="Segoe UI" w:eastAsia="Times New Roman" w:hAnsi="Segoe UI" w:cs="Segoe UI"/>
          <w:color w:val="2F3941"/>
        </w:rPr>
        <w:t> </w:t>
      </w:r>
      <w:r w:rsidRPr="00263145">
        <w:rPr>
          <w:rFonts w:ascii="Segoe UI" w:eastAsia="Times New Roman" w:hAnsi="Segoe UI" w:cs="Segoe UI"/>
          <w:b/>
          <w:bCs/>
          <w:color w:val="2F3941"/>
        </w:rPr>
        <w:t>Advanced edit</w:t>
      </w:r>
      <w:r w:rsidRPr="00263145">
        <w:rPr>
          <w:rFonts w:ascii="Segoe UI" w:eastAsia="Times New Roman" w:hAnsi="Segoe UI" w:cs="Segoe UI"/>
          <w:color w:val="2F3941"/>
        </w:rPr>
        <w:t> feature, changing the toolbar image to Draw and the button icon to the Draw icon. </w:t>
      </w:r>
    </w:p>
    <w:p w14:paraId="712BCF4C" w14:textId="18BE4072"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lastRenderedPageBreak/>
        <w:fldChar w:fldCharType="begin"/>
      </w:r>
      <w:r w:rsidRPr="00263145">
        <w:rPr>
          <w:rFonts w:ascii="Times New Roman" w:eastAsia="Times New Roman" w:hAnsi="Times New Roman" w:cs="Times New Roman"/>
        </w:rPr>
        <w:instrText xml:space="preserve"> INCLUDEPICTURE "/hc/article_attachments/1500002425882/3.png"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35E264B5" wp14:editId="13D6210A">
                <wp:extent cx="4097655" cy="3268345"/>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97655" cy="326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48F671" id="Rectangle 20" o:spid="_x0000_s1026" style="width:322.65pt;height:2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eYJ2gEAAKADAAAOAAAAZHJzL2Uyb0RvYy54bWysU8tu2zAQvBfoPxC815Id20kEy0GQIEWB&#13;&#10;9AGk/QCaoiSiEpfdpS27X98l5dhueyt6IfZBzc4OR6u7fd+JnUGy4Eo5neRSGKehsq4p5bevT+9u&#13;&#10;pKCgXKU6cKaUB0Pybv32zWrwhZlBC11lUDCIo2LwpWxD8EWWkW5Nr2gC3jhu1oC9Cpxik1WoBkbv&#13;&#10;u2yW58tsAKw8gjZEXH0cm3Kd8Ova6PC5rskE0ZWSuYV0Yjo38czWK1U0qHxr9ZGG+gcWvbKOh56g&#13;&#10;HlVQYov2L6jeagSCOkw09BnUtdUm7cDbTPM/tnlplTdpFxaH/Ekm+n+w+tPuxX/BSJ38M+jvJBw8&#13;&#10;tMo15p48y8ePKs8lRBhaoypmMI3aZYOn4oQRE2I0sRk+QsWvrbYBkiz7Gvs4gxcW+6T+4aS+2Qeh&#13;&#10;uTjPb6+Xi4UUmntXs+XN1XyRZqji9XOPFN4b6EUMSonML8Gr3TOFSEcVr1fiNAdPtuvSE3futwJf&#13;&#10;jJVEPzKOfqFiA9WB2SOMNmFbc9AC/pRiYIuUkn5sFRopug+OFbidzufRUymZL65nnOBlZ3PZUU4z&#13;&#10;VCmDFGP4EEYfbj3apk1CjxzvWbXapn3OrI5k2QZpzaNlo88u83Tr/GOtfwEAAP//AwBQSwMEFAAG&#13;&#10;AAgAAAAhAD8ICN/hAAAACgEAAA8AAABkcnMvZG93bnJldi54bWxMj0FLw0AQhe+C/2EZwYu0m2pb&#13;&#10;Jc2mSEUsRShNtedtdkyC2dk0u03iv3f0opcHw+O9eV+yHGwtOmx95UjBZByBQMqdqahQ8LZ/Hj2A&#13;&#10;8EGT0bUjVPCFHpbp5UWiY+N62mGXhUJwCflYKyhDaGIpfV6i1X7sGiT2PlxrdeCzLaRpdc/ltpa3&#13;&#10;UTSXVlfEH0rd4KrE/DM7WwV9vu0O+9cXub05rB2d1qdV9r5R6vpqeFqwPC5ABBzCXwJ+GHg/pDzs&#13;&#10;6M5kvKgVME34Vfbm09kdiKOC2WR6DzJN5H+E9BsAAP//AwBQSwECLQAUAAYACAAAACEAtoM4kv4A&#13;&#10;AADhAQAAEwAAAAAAAAAAAAAAAAAAAAAAW0NvbnRlbnRfVHlwZXNdLnhtbFBLAQItABQABgAIAAAA&#13;&#10;IQA4/SH/1gAAAJQBAAALAAAAAAAAAAAAAAAAAC8BAABfcmVscy8ucmVsc1BLAQItABQABgAIAAAA&#13;&#10;IQApReYJ2gEAAKADAAAOAAAAAAAAAAAAAAAAAC4CAABkcnMvZTJvRG9jLnhtbFBLAQItABQABgAI&#13;&#10;AAAAIQA/CAjf4QAAAAoBAAAPAAAAAAAAAAAAAAAAADQEAABkcnMvZG93bnJldi54bWxQSwUGAAAA&#13;&#10;AAQABADzAAAAQgUAAAAA&#13;&#10;" filled="f" stroked="f">
                <o:lock v:ext="edit" aspectratio="t"/>
                <w10:anchorlock/>
              </v:rect>
            </w:pict>
          </mc:Fallback>
        </mc:AlternateContent>
      </w:r>
      <w:r w:rsidRPr="00263145">
        <w:rPr>
          <w:rFonts w:ascii="Times New Roman" w:eastAsia="Times New Roman" w:hAnsi="Times New Roman" w:cs="Times New Roman"/>
        </w:rPr>
        <w:fldChar w:fldCharType="end"/>
      </w:r>
      <w:r w:rsidRPr="00263145">
        <w:rPr>
          <w:rFonts w:ascii="Times New Roman" w:eastAsia="Times New Roman" w:hAnsi="Times New Roman" w:cs="Times New Roman"/>
        </w:rPr>
        <w:t xml:space="preserve">        </w:t>
      </w: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"/hc/article_attachments/1500002467681/4.png"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493E510A" wp14:editId="5CDDF95F">
                <wp:extent cx="3615055" cy="3268345"/>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5055" cy="326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57630" id="Rectangle 19" o:spid="_x0000_s1026" style="width:284.65pt;height:2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e6Q2QEAAKADAAAOAAAAZHJzL2Uyb0RvYy54bWysU9uO0zAQfUfiHyy/0yRtU5ao6Wq1q0VI&#13;&#10;y0Va+ADXcS4i8ZgZt2n5esZOty3whnix5uKcOXN8sr49DL3YG6QObCmzWSqFsRqqzjal/Pb18c2N&#13;&#10;FOSVrVQP1pTyaEjebl6/Wo+uMHNooa8MCgaxVIyulK33rkgS0q0ZFM3AGcvNGnBQnlNskgrVyOhD&#13;&#10;n8zTdJWMgJVD0IaIqw9TU24ifl0b7T/XNRkv+lIyNx9PjOc2nMlmrYoGlWs7faKh/oHFoDrLQ89Q&#13;&#10;D8orscPuL6ih0wgEtZ9pGBKo606buANvk6V/bPPcKmfiLiwOubNM9P9g9af9s/uCgTq5J9DfSVi4&#13;&#10;b5VtzB05lo8fVV5KiDC2RlXMIAvaJaOj4owREmI0sR0/QsWvrXYeoiyHGocwgxcWh6j+8ay+OXih&#13;&#10;ubhYZXma51Jo7i3mq5vFMo8zVPHyuUPy7w0MIgSlROYX4dX+iXygo4qXK2Gahceu7+MT9/a3Al8M&#13;&#10;lUg/MA5+oWIL1ZHZI0w2YVtz0AL+lGJki5SSfuwUGin6D5YVeJctl8FTMVnmb+ec4HVne91RVjNU&#13;&#10;Kb0UU3jvJx/uHHZNG4WeON6xanUX97mwOpFlG8Q1T5YNPrvO463Lj7X5BQAA//8DAFBLAwQUAAYA&#13;&#10;CAAAACEAL1BTTeIAAAAKAQAADwAAAGRycy9kb3ducmV2LnhtbEyPT0vDQBDF74LfYRnBi9hN/VPb&#13;&#10;NJsiFbGIUExtz9vsNAlmZ9PsNonf3tGLXh4zPObN+yWLwdaiw9ZXjhSMRxEIpNyZigoFH5vn6ykI&#13;&#10;HzQZXTtCBV/oYZGenyU6Nq6nd+yyUAgOIR9rBWUITSylz0u02o9cg8TewbVWB17bQppW9xxua3kT&#13;&#10;RRNpdUX8odQNLkvMP7OTVdDn6263eXuR66vdytFxdVxm21elLi+GpznL4xxEwCH8XcAPA/eHlIvt&#13;&#10;3YmMF7UCpgm/yt79ZHYLYs/D+O4BZJrI/wjpNwAAAP//AwBQSwECLQAUAAYACAAAACEAtoM4kv4A&#13;&#10;AADhAQAAEwAAAAAAAAAAAAAAAAAAAAAAW0NvbnRlbnRfVHlwZXNdLnhtbFBLAQItABQABgAIAAAA&#13;&#10;IQA4/SH/1gAAAJQBAAALAAAAAAAAAAAAAAAAAC8BAABfcmVscy8ucmVsc1BLAQItABQABgAIAAAA&#13;&#10;IQDNNe6Q2QEAAKADAAAOAAAAAAAAAAAAAAAAAC4CAABkcnMvZTJvRG9jLnhtbFBLAQItABQABgAI&#13;&#10;AAAAIQAvUFNN4gAAAAoBAAAPAAAAAAAAAAAAAAAAADMEAABkcnMvZG93bnJldi54bWxQSwUGAAAA&#13;&#10;AAQABADzAAAAQg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38BC83A1" w14:textId="0DFC1C6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"/hc/article_attachments/1500002425982/5.png"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76B7CBF0" wp14:editId="045362A6">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09D20"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33129C6B" w14:textId="77777777" w:rsidR="00263145" w:rsidRPr="00263145" w:rsidRDefault="00263145" w:rsidP="00263145">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the enabling of Peer Help in Domain settings from being applied in the domain. </w:t>
      </w:r>
    </w:p>
    <w:p w14:paraId="6C07820B" w14:textId="77777777" w:rsidR="00263145" w:rsidRPr="00263145" w:rsidRDefault="00263145" w:rsidP="00263145">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user IDs next to </w:t>
      </w:r>
      <w:proofErr w:type="gramStart"/>
      <w:r w:rsidRPr="00263145">
        <w:rPr>
          <w:rFonts w:ascii="Times New Roman" w:eastAsia="Times New Roman" w:hAnsi="Times New Roman" w:cs="Times New Roman"/>
        </w:rPr>
        <w:t>user names</w:t>
      </w:r>
      <w:proofErr w:type="gramEnd"/>
      <w:r w:rsidRPr="00263145">
        <w:rPr>
          <w:rFonts w:ascii="Times New Roman" w:eastAsia="Times New Roman" w:hAnsi="Times New Roman" w:cs="Times New Roman"/>
        </w:rPr>
        <w:t xml:space="preserve"> in the Add Enrollment screen so users can differentiate between multiple users with the same name.</w:t>
      </w:r>
    </w:p>
    <w:p w14:paraId="7714E3A4" w14:textId="77777777" w:rsidR="00263145" w:rsidRPr="00263145" w:rsidRDefault="00263145" w:rsidP="00263145">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in the For Me page that prevented the activity link and the Edit Gradebook Settings option from working for activities assigned to a particular student or group.</w:t>
      </w:r>
      <w:r w:rsidRPr="00263145">
        <w:rPr>
          <w:rFonts w:ascii="Segoe UI" w:eastAsia="Times New Roman" w:hAnsi="Segoe UI" w:cs="Segoe UI"/>
        </w:rPr>
        <w:t xml:space="preserve"> </w:t>
      </w:r>
    </w:p>
    <w:p w14:paraId="776E1052" w14:textId="77777777" w:rsidR="00263145" w:rsidRPr="00263145" w:rsidRDefault="00263145" w:rsidP="00263145">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For Me page that erroneously displayed a Gradable checkbox for Flashcard activities.</w:t>
      </w:r>
      <w:r w:rsidRPr="00263145">
        <w:rPr>
          <w:rFonts w:ascii="Segoe UI" w:eastAsia="Times New Roman" w:hAnsi="Segoe UI" w:cs="Segoe UI"/>
        </w:rPr>
        <w:t xml:space="preserve"> </w:t>
      </w:r>
    </w:p>
    <w:p w14:paraId="547522D5" w14:textId="77777777" w:rsidR="00263145" w:rsidRPr="00263145" w:rsidRDefault="00263145" w:rsidP="00263145">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rich text editor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users from replacing images with new images.</w:t>
      </w:r>
      <w:r w:rsidRPr="00263145">
        <w:rPr>
          <w:rFonts w:ascii="Segoe UI" w:eastAsia="Times New Roman" w:hAnsi="Segoe UI" w:cs="Segoe UI"/>
        </w:rPr>
        <w:t> </w:t>
      </w:r>
    </w:p>
    <w:p w14:paraId="2CC627C3"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 </w:t>
      </w:r>
    </w:p>
    <w:p w14:paraId="48F02A46"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2, 2021</w:t>
      </w:r>
    </w:p>
    <w:p w14:paraId="40928F61" w14:textId="77777777" w:rsidR="00263145" w:rsidRPr="00263145" w:rsidRDefault="00263145" w:rsidP="00263145">
      <w:pPr>
        <w:numPr>
          <w:ilvl w:val="0"/>
          <w:numId w:val="3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students and teachers from viewing glossary items when using Chrome browsers. </w:t>
      </w:r>
    </w:p>
    <w:p w14:paraId="51934ECF" w14:textId="77777777" w:rsidR="00263145" w:rsidRPr="00263145" w:rsidRDefault="00263145" w:rsidP="00263145">
      <w:pPr>
        <w:numPr>
          <w:ilvl w:val="0"/>
          <w:numId w:val="3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course tree display by having assessments display at the end of lessons rather than as an additional entry within the course tree.</w:t>
      </w:r>
    </w:p>
    <w:p w14:paraId="1B433B7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29, 2021</w:t>
      </w:r>
    </w:p>
    <w:p w14:paraId="7D4DC72E" w14:textId="77777777" w:rsidR="00263145" w:rsidRPr="00263145" w:rsidRDefault="00263145" w:rsidP="00263145">
      <w:pPr>
        <w:numPr>
          <w:ilvl w:val="0"/>
          <w:numId w:val="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Changes to User Profile Fields</w:t>
      </w:r>
    </w:p>
    <w:p w14:paraId="2BDF2653"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To improve on our ability to ship materials and properly report student use, the following user profile fields are now required when creating or editing a user's profile:</w:t>
      </w:r>
    </w:p>
    <w:p w14:paraId="2ACE064F" w14:textId="77777777" w:rsidR="00263145" w:rsidRPr="00263145" w:rsidRDefault="00263145" w:rsidP="00263145">
      <w:pPr>
        <w:numPr>
          <w:ilvl w:val="1"/>
          <w:numId w:val="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Email address for Shipping Notification</w:t>
      </w:r>
    </w:p>
    <w:p w14:paraId="3CD4DB77" w14:textId="77777777" w:rsidR="00263145" w:rsidRPr="00263145" w:rsidRDefault="00263145" w:rsidP="00263145">
      <w:pPr>
        <w:numPr>
          <w:ilvl w:val="1"/>
          <w:numId w:val="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Shipping Address Line 1</w:t>
      </w:r>
    </w:p>
    <w:p w14:paraId="4CF44B1B" w14:textId="77777777" w:rsidR="00263145" w:rsidRPr="00263145" w:rsidRDefault="00263145" w:rsidP="00263145">
      <w:pPr>
        <w:numPr>
          <w:ilvl w:val="1"/>
          <w:numId w:val="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Student's License Type</w:t>
      </w:r>
    </w:p>
    <w:p w14:paraId="52F233B5" w14:textId="77777777" w:rsidR="00263145" w:rsidRPr="00263145" w:rsidRDefault="00263145" w:rsidP="00263145">
      <w:pPr>
        <w:spacing w:beforeAutospacing="1" w:afterAutospacing="1"/>
        <w:ind w:left="720"/>
        <w:rPr>
          <w:rFonts w:ascii="Times New Roman" w:eastAsia="Times New Roman" w:hAnsi="Times New Roman" w:cs="Times New Roman"/>
        </w:rPr>
      </w:pPr>
      <w:r w:rsidRPr="00263145">
        <w:rPr>
          <w:rFonts w:ascii="Times New Roman" w:eastAsia="Times New Roman" w:hAnsi="Times New Roman" w:cs="Times New Roman"/>
        </w:rPr>
        <w:t>We also added new options to the Student License Type so admins, teachers, and other staff can now be labeled as STAFF, and parents/guardians can be labeled as OBSERVER. The Student License Type now displays in the User menu since this is key information for licensing. If there are no materials for users, N/A can be entered for shipping. A valid email address is required for all users to ensure good communication. </w:t>
      </w:r>
    </w:p>
    <w:p w14:paraId="30B68BF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26, 2021</w:t>
      </w:r>
    </w:p>
    <w:p w14:paraId="6625053B" w14:textId="1B60955E"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 xml:space="preserve">We added Flashcards activities.    </w:t>
      </w:r>
      <w:r w:rsidRPr="00263145">
        <w:rPr>
          <w:rFonts w:ascii="Times New Roman" w:eastAsia="Times New Roman" w:hAnsi="Times New Roman" w:cs="Times New Roman"/>
          <w:b/>
          <w:bCs/>
        </w:rPr>
        <w:fldChar w:fldCharType="begin"/>
      </w:r>
      <w:r w:rsidRPr="00263145">
        <w:rPr>
          <w:rFonts w:ascii="Times New Roman" w:eastAsia="Times New Roman" w:hAnsi="Times New Roman" w:cs="Times New Roman"/>
          <w:b/>
          <w:bCs/>
        </w:rPr>
        <w:instrText xml:space="preserve"> INCLUDEPICTURE "/hc/article_attachments/360100790994/flash7.png" \* MERGEFORMATINET </w:instrText>
      </w:r>
      <w:r w:rsidRPr="00263145">
        <w:rPr>
          <w:rFonts w:ascii="Times New Roman" w:eastAsia="Times New Roman" w:hAnsi="Times New Roman" w:cs="Times New Roman"/>
          <w:b/>
          <w:bCs/>
        </w:rPr>
        <w:fldChar w:fldCharType="separate"/>
      </w:r>
      <w:r w:rsidRPr="00263145">
        <w:rPr>
          <w:rFonts w:ascii="Times New Roman" w:eastAsia="Times New Roman" w:hAnsi="Times New Roman" w:cs="Times New Roman"/>
          <w:b/>
          <w:bCs/>
          <w:noProof/>
        </w:rPr>
        <mc:AlternateContent>
          <mc:Choice Requires="wps">
            <w:drawing>
              <wp:inline distT="0" distB="0" distL="0" distR="0" wp14:anchorId="0417B831" wp14:editId="52D6F422">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62EB92"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b/>
          <w:bCs/>
        </w:rPr>
        <w:fldChar w:fldCharType="end"/>
      </w:r>
    </w:p>
    <w:p w14:paraId="35469B99" w14:textId="77777777" w:rsidR="00263145" w:rsidRPr="00263145" w:rsidRDefault="00263145" w:rsidP="00263145">
      <w:pPr>
        <w:numPr>
          <w:ilvl w:val="1"/>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Flashcards are non-gradable activities that allow learners to review content. Content Authors can add text or an image to each side of each card. Learners see the front of the </w:t>
      </w:r>
      <w:proofErr w:type="gramStart"/>
      <w:r w:rsidRPr="00263145">
        <w:rPr>
          <w:rFonts w:ascii="Times New Roman" w:eastAsia="Times New Roman" w:hAnsi="Times New Roman" w:cs="Times New Roman"/>
        </w:rPr>
        <w:t>card, and</w:t>
      </w:r>
      <w:proofErr w:type="gramEnd"/>
      <w:r w:rsidRPr="00263145">
        <w:rPr>
          <w:rFonts w:ascii="Times New Roman" w:eastAsia="Times New Roman" w:hAnsi="Times New Roman" w:cs="Times New Roman"/>
        </w:rPr>
        <w:t xml:space="preserve"> try to remember what's on the other side. Flashcard activities are marked complete when a learner has flipped </w:t>
      </w:r>
      <w:proofErr w:type="gramStart"/>
      <w:r w:rsidRPr="00263145">
        <w:rPr>
          <w:rFonts w:ascii="Times New Roman" w:eastAsia="Times New Roman" w:hAnsi="Times New Roman" w:cs="Times New Roman"/>
        </w:rPr>
        <w:t>all of</w:t>
      </w:r>
      <w:proofErr w:type="gramEnd"/>
      <w:r w:rsidRPr="00263145">
        <w:rPr>
          <w:rFonts w:ascii="Times New Roman" w:eastAsia="Times New Roman" w:hAnsi="Times New Roman" w:cs="Times New Roman"/>
        </w:rPr>
        <w:t xml:space="preserve"> the cards in the activity. </w:t>
      </w:r>
    </w:p>
    <w:p w14:paraId="70CC1D63" w14:textId="77777777" w:rsidR="00263145" w:rsidRPr="00263145" w:rsidRDefault="00263145" w:rsidP="00263145">
      <w:pPr>
        <w:numPr>
          <w:ilvl w:val="1"/>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Please see our help article for instructions on </w:t>
      </w:r>
      <w:hyperlink r:id="rId8" w:tgtFrame="_self" w:history="1">
        <w:r w:rsidRPr="00263145">
          <w:rPr>
            <w:rFonts w:ascii="Times New Roman" w:eastAsia="Times New Roman" w:hAnsi="Times New Roman" w:cs="Times New Roman"/>
            <w:color w:val="0000FF"/>
            <w:u w:val="single"/>
          </w:rPr>
          <w:t>how to create flashcards</w:t>
        </w:r>
      </w:hyperlink>
      <w:r w:rsidRPr="00263145">
        <w:rPr>
          <w:rFonts w:ascii="Times New Roman" w:eastAsia="Times New Roman" w:hAnsi="Times New Roman" w:cs="Times New Roman"/>
        </w:rPr>
        <w:t>.   </w:t>
      </w:r>
    </w:p>
    <w:p w14:paraId="619052E1"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admins from navigating to the Grade editor from the Student Grades &gt; For me screen. </w:t>
      </w:r>
    </w:p>
    <w:p w14:paraId="78C85B93"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removed links to deleted posts that displayed in the activity stream but didn't link to the posts.</w:t>
      </w:r>
      <w:r w:rsidRPr="00263145">
        <w:rPr>
          <w:rFonts w:ascii="Segoe UI" w:eastAsia="Times New Roman" w:hAnsi="Segoe UI" w:cs="Segoe UI"/>
        </w:rPr>
        <w:t> </w:t>
      </w:r>
    </w:p>
    <w:p w14:paraId="396E0E70"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copyright year to 2021. </w:t>
      </w:r>
    </w:p>
    <w:p w14:paraId="4E2CB83A"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edited the number input fields in the Assessment grader and Rubric grader to ignore mouse-wheel scrolling to avoid inadvertent score changes when users scrolled the page with a mouse wheel.</w:t>
      </w:r>
    </w:p>
    <w:p w14:paraId="24A4653C"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layout of the printer-friendly version of the student grades screen by decreasing column margins and adding a Scale field to easily adjust the print size.</w:t>
      </w:r>
    </w:p>
    <w:p w14:paraId="51CC724E"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observer app </w:t>
      </w:r>
      <w:proofErr w:type="gramStart"/>
      <w:r w:rsidRPr="00263145">
        <w:rPr>
          <w:rFonts w:ascii="Times New Roman" w:eastAsia="Times New Roman" w:hAnsi="Times New Roman" w:cs="Times New Roman"/>
        </w:rPr>
        <w:t>Home</w:t>
      </w:r>
      <w:proofErr w:type="gramEnd"/>
      <w:r w:rsidRPr="00263145">
        <w:rPr>
          <w:rFonts w:ascii="Times New Roman" w:eastAsia="Times New Roman" w:hAnsi="Times New Roman" w:cs="Times New Roman"/>
        </w:rPr>
        <w:t> screen to display and sort observed users using the Student-name Display.</w:t>
      </w:r>
    </w:p>
    <w:p w14:paraId="2B4A0D6D"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 We switched the Grade Editor's attached-PDF preview tool from a third-party preview tool to the browser's built-in PDF preview, which is more reliable. </w:t>
      </w:r>
    </w:p>
    <w:p w14:paraId="52F1E870"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Rich text editor, allowing users to take pictures with their web camera as an alternative to uploading an image.  </w:t>
      </w:r>
    </w:p>
    <w:p w14:paraId="256EE25C"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block on a deactivated course and now allow students with an Active enrollment status to be marked Complete or set to any other Enrollment status. No other enrollment statuses can be changed after a course has been deactivated. As a reminder, Pearson deactivates courses that are no longer supported to prevent further use globally.</w:t>
      </w:r>
    </w:p>
    <w:p w14:paraId="29EEBCD0"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long announcements from properly displaying on the Communication screen. </w:t>
      </w:r>
    </w:p>
    <w:p w14:paraId="46CE45CA"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question numbers that displayed when teachers graded a practice activity from matching question numbers displayed to the student.</w:t>
      </w:r>
      <w:r w:rsidRPr="00263145">
        <w:rPr>
          <w:rFonts w:ascii="Segoe UI" w:eastAsia="Times New Roman" w:hAnsi="Segoe UI" w:cs="Segoe UI"/>
        </w:rPr>
        <w:t xml:space="preserve"> </w:t>
      </w:r>
    </w:p>
    <w:p w14:paraId="72582222"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Digital Library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course domain names from displaying in the breadcrumb.</w:t>
      </w:r>
    </w:p>
    <w:p w14:paraId="3A2264B1"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URL validation to the custom Menu card in Domain settings.</w:t>
      </w:r>
    </w:p>
    <w:p w14:paraId="547DBB55"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Editor &gt; Syllabus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course titles from appropriately displaying when users opened past courses.</w:t>
      </w:r>
    </w:p>
    <w:p w14:paraId="76888E55"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text immediately preceding audio or video inserted in grading feedback comments to be deleted.</w:t>
      </w:r>
      <w:r w:rsidRPr="00263145">
        <w:rPr>
          <w:rFonts w:ascii="Segoe UI" w:eastAsia="Times New Roman" w:hAnsi="Segoe UI" w:cs="Segoe UI"/>
        </w:rPr>
        <w:t xml:space="preserve"> </w:t>
      </w:r>
    </w:p>
    <w:p w14:paraId="6FC946A4" w14:textId="77777777" w:rsidR="00263145" w:rsidRPr="00263145" w:rsidRDefault="00263145" w:rsidP="00263145">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Gradebook that prevented sorting options from being retained when users toggled to quick-edit grading.</w:t>
      </w:r>
    </w:p>
    <w:p w14:paraId="17A7F3D9"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22, 2021</w:t>
      </w:r>
    </w:p>
    <w:p w14:paraId="21427F76" w14:textId="77777777" w:rsidR="00263145" w:rsidRPr="00263145" w:rsidRDefault="00263145" w:rsidP="00263145">
      <w:pPr>
        <w:numPr>
          <w:ilvl w:val="0"/>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error messages that will notify users of Page Load errors during the following: </w:t>
      </w:r>
    </w:p>
    <w:p w14:paraId="0F208B1E" w14:textId="77777777" w:rsidR="00263145" w:rsidRPr="00263145" w:rsidRDefault="00263145" w:rsidP="00263145">
      <w:pPr>
        <w:numPr>
          <w:ilvl w:val="1"/>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When students are reviewing assessments.</w:t>
      </w:r>
    </w:p>
    <w:p w14:paraId="6E85A8AE" w14:textId="77777777" w:rsidR="00263145" w:rsidRPr="00263145" w:rsidRDefault="00263145" w:rsidP="00263145">
      <w:pPr>
        <w:numPr>
          <w:ilvl w:val="1"/>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When teachers are viewing Assessment Reports.</w:t>
      </w:r>
    </w:p>
    <w:p w14:paraId="18A5108D" w14:textId="77777777" w:rsidR="00263145" w:rsidRPr="00263145" w:rsidRDefault="00263145" w:rsidP="00263145">
      <w:pPr>
        <w:numPr>
          <w:ilvl w:val="1"/>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When teachers are grading assessments.</w:t>
      </w:r>
    </w:p>
    <w:p w14:paraId="0F78B616" w14:textId="77777777" w:rsidR="00263145" w:rsidRPr="00263145" w:rsidRDefault="00263145" w:rsidP="00263145">
      <w:pPr>
        <w:numPr>
          <w:ilvl w:val="1"/>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When students are taking assessments.</w:t>
      </w:r>
    </w:p>
    <w:p w14:paraId="24EE1AB3"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20, 2021</w:t>
      </w:r>
    </w:p>
    <w:p w14:paraId="5D82FB0D" w14:textId="77777777" w:rsidR="00263145" w:rsidRPr="00263145" w:rsidRDefault="00263145" w:rsidP="00263145">
      <w:pPr>
        <w:numPr>
          <w:ilvl w:val="0"/>
          <w:numId w:val="3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bug that prevented the </w:t>
      </w:r>
      <w:r w:rsidRPr="00263145">
        <w:rPr>
          <w:rFonts w:ascii="Times New Roman" w:eastAsia="Times New Roman" w:hAnsi="Times New Roman" w:cs="Times New Roman"/>
          <w:b/>
          <w:bCs/>
        </w:rPr>
        <w:t>Course</w:t>
      </w:r>
      <w:r w:rsidRPr="00263145">
        <w:rPr>
          <w:rFonts w:ascii="Times New Roman" w:eastAsia="Times New Roman" w:hAnsi="Times New Roman" w:cs="Times New Roman"/>
        </w:rPr>
        <w:t> and </w:t>
      </w:r>
      <w:r w:rsidRPr="00263145">
        <w:rPr>
          <w:rFonts w:ascii="Times New Roman" w:eastAsia="Times New Roman" w:hAnsi="Times New Roman" w:cs="Times New Roman"/>
          <w:b/>
          <w:bCs/>
        </w:rPr>
        <w:t>User Details</w:t>
      </w:r>
      <w:r w:rsidRPr="00263145">
        <w:rPr>
          <w:rFonts w:ascii="Times New Roman" w:eastAsia="Times New Roman" w:hAnsi="Times New Roman" w:cs="Times New Roman"/>
        </w:rPr>
        <w:t> reports from running in domains that were missing a "type" metadata field. </w:t>
      </w:r>
    </w:p>
    <w:p w14:paraId="04E5FA24" w14:textId="77777777" w:rsidR="00263145" w:rsidRPr="00263145" w:rsidRDefault="00263145" w:rsidP="00263145">
      <w:pPr>
        <w:numPr>
          <w:ilvl w:val="0"/>
          <w:numId w:val="3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for Caretakers to view the submission status of documents they upload to the Student Information System (SIS).</w:t>
      </w:r>
    </w:p>
    <w:p w14:paraId="05B9F772" w14:textId="77777777" w:rsidR="00263145" w:rsidRPr="00263145" w:rsidRDefault="00263145" w:rsidP="00263145">
      <w:pPr>
        <w:numPr>
          <w:ilvl w:val="0"/>
          <w:numId w:val="3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added the ability display document correction comments to Caretakers in the SIS when the documents they submitted require revision.</w:t>
      </w:r>
    </w:p>
    <w:p w14:paraId="4A568503"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13, 2021</w:t>
      </w:r>
    </w:p>
    <w:p w14:paraId="7439B18F" w14:textId="77777777" w:rsidR="00263145" w:rsidRPr="00263145" w:rsidRDefault="00263145" w:rsidP="00263145">
      <w:pPr>
        <w:numPr>
          <w:ilvl w:val="0"/>
          <w:numId w:val="3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progress bar and page number reference to the Lesson Viewer that helps students keep track of their progress throughout a lesson.</w:t>
      </w:r>
    </w:p>
    <w:p w14:paraId="645DA33F"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4, 2021</w:t>
      </w:r>
    </w:p>
    <w:p w14:paraId="774CA217" w14:textId="77777777" w:rsidR="00263145" w:rsidRPr="00263145" w:rsidRDefault="00263145" w:rsidP="00263145">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uploading and saving of media content by making media file processing asynchronous.</w:t>
      </w:r>
    </w:p>
    <w:p w14:paraId="51F3565F" w14:textId="77777777" w:rsidR="00263145" w:rsidRPr="00263145" w:rsidRDefault="00263145" w:rsidP="00263145">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min- and max-date validations to the student's Create Task screen.</w:t>
      </w:r>
    </w:p>
    <w:p w14:paraId="7F456AD3" w14:textId="77777777" w:rsidR="00263145" w:rsidRPr="00263145" w:rsidRDefault="00263145" w:rsidP="00263145">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images from correctly copying when users copied activities if the images contained variable names.</w:t>
      </w:r>
    </w:p>
    <w:p w14:paraId="25202B92" w14:textId="77777777" w:rsidR="00263145" w:rsidRPr="00263145" w:rsidRDefault="00263145" w:rsidP="00263145">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Clipboard that caused student names to overlap and cover the </w:t>
      </w:r>
      <w:r w:rsidRPr="00263145">
        <w:rPr>
          <w:rFonts w:ascii="Times New Roman" w:eastAsia="Times New Roman" w:hAnsi="Times New Roman" w:cs="Times New Roman"/>
          <w:b/>
          <w:bCs/>
        </w:rPr>
        <w:t>Add to group</w:t>
      </w:r>
      <w:r w:rsidRPr="00263145">
        <w:rPr>
          <w:rFonts w:ascii="Times New Roman" w:eastAsia="Times New Roman" w:hAnsi="Times New Roman" w:cs="Times New Roman"/>
        </w:rPr>
        <w:t xml:space="preserve"> button if student names were too long.</w:t>
      </w:r>
    </w:p>
    <w:p w14:paraId="5E3450E3" w14:textId="77777777" w:rsidR="00263145" w:rsidRPr="00263145" w:rsidRDefault="00263145" w:rsidP="00263145">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objective titles from saving when users added domain-defined scoring objectives to a course.</w:t>
      </w:r>
    </w:p>
    <w:p w14:paraId="180FEDEF" w14:textId="77777777" w:rsidR="00263145" w:rsidRPr="00263145" w:rsidRDefault="00263145" w:rsidP="00263145">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the </w:t>
      </w:r>
      <w:proofErr w:type="gramStart"/>
      <w:r w:rsidRPr="00263145">
        <w:rPr>
          <w:rFonts w:ascii="Times New Roman" w:eastAsia="Times New Roman" w:hAnsi="Times New Roman" w:cs="Times New Roman"/>
          <w:b/>
          <w:bCs/>
        </w:rPr>
        <w:t>New</w:t>
      </w:r>
      <w:proofErr w:type="gramEnd"/>
      <w:r w:rsidRPr="00263145">
        <w:rPr>
          <w:rFonts w:ascii="Times New Roman" w:eastAsia="Times New Roman" w:hAnsi="Times New Roman" w:cs="Times New Roman"/>
          <w:b/>
          <w:bCs/>
        </w:rPr>
        <w:t xml:space="preserve"> version available</w:t>
      </w:r>
      <w:r w:rsidRPr="00263145">
        <w:rPr>
          <w:rFonts w:ascii="Times New Roman" w:eastAsia="Times New Roman" w:hAnsi="Times New Roman" w:cs="Times New Roman"/>
        </w:rPr>
        <w:t xml:space="preserve"> prompt to sometimes display with no text.</w:t>
      </w:r>
    </w:p>
    <w:p w14:paraId="362798A8" w14:textId="77777777" w:rsidR="00263145" w:rsidRPr="00263145" w:rsidRDefault="00263145" w:rsidP="00263145">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Student Activity Grader from displaying for deleted activities.</w:t>
      </w:r>
    </w:p>
    <w:p w14:paraId="28182CAA" w14:textId="77777777" w:rsidR="00263145" w:rsidRPr="00263145" w:rsidRDefault="00263145" w:rsidP="00263145">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submission settings card of the Gradebook that caused checkboxes at the bottom of the cards to display too closely rather than wrapping to two lines. </w:t>
      </w:r>
    </w:p>
    <w:p w14:paraId="4276421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December 10, 2020</w:t>
      </w:r>
    </w:p>
    <w:p w14:paraId="4DD30988"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an option to Course settings &gt; Advanced options to require students to complete activities in order.</w:t>
      </w:r>
    </w:p>
    <w:p w14:paraId="34218CAF"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our single sign-on (SSO) workflows to conform to latest browser security protocols and cookie-handling standards by redirecting the current browser window for SSO credential screens.</w:t>
      </w:r>
      <w:r w:rsidRPr="00263145">
        <w:rPr>
          <w:rFonts w:ascii="Segoe UI" w:eastAsia="Times New Roman" w:hAnsi="Segoe UI" w:cs="Segoe UI"/>
        </w:rPr>
        <w:t xml:space="preserve"> </w:t>
      </w:r>
    </w:p>
    <w:p w14:paraId="061EED18"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w:t>
      </w:r>
      <w:r w:rsidRPr="00263145">
        <w:rPr>
          <w:rFonts w:ascii="Segoe UI" w:eastAsia="Times New Roman" w:hAnsi="Segoe UI" w:cs="Segoe UI"/>
          <w:b/>
          <w:bCs/>
        </w:rPr>
        <w:t>Open login in a new window</w:t>
      </w:r>
      <w:r w:rsidRPr="00263145">
        <w:rPr>
          <w:rFonts w:ascii="Segoe UI" w:eastAsia="Times New Roman" w:hAnsi="Segoe UI" w:cs="Segoe UI"/>
        </w:rPr>
        <w:t> checkbox in Domain settings for CAS authentication. </w:t>
      </w:r>
    </w:p>
    <w:p w14:paraId="6B7A6B30"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w:t>
      </w:r>
      <w:r w:rsidRPr="00263145">
        <w:rPr>
          <w:rFonts w:ascii="Segoe UI" w:eastAsia="Times New Roman" w:hAnsi="Segoe UI" w:cs="Segoe UI"/>
          <w:b/>
          <w:bCs/>
        </w:rPr>
        <w:t>Choose uploaded image</w:t>
      </w:r>
      <w:r w:rsidRPr="00263145">
        <w:rPr>
          <w:rFonts w:ascii="Segoe UI" w:eastAsia="Times New Roman" w:hAnsi="Segoe UI" w:cs="Segoe UI"/>
        </w:rPr>
        <w:t xml:space="preserve"> button to the Rich text editor &gt; Insert Image toolbar when choosing a course resource is allowed, such as the Activity, Agenda, and Landing Page editors.</w:t>
      </w:r>
    </w:p>
    <w:p w14:paraId="526EF67D"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w:t>
      </w:r>
      <w:r w:rsidRPr="00263145">
        <w:rPr>
          <w:rFonts w:ascii="Segoe UI" w:eastAsia="Times New Roman" w:hAnsi="Segoe UI" w:cs="Segoe UI"/>
          <w:b/>
          <w:bCs/>
        </w:rPr>
        <w:t>Equation</w:t>
      </w:r>
      <w:r w:rsidRPr="00263145">
        <w:rPr>
          <w:rFonts w:ascii="Segoe UI" w:eastAsia="Times New Roman" w:hAnsi="Segoe UI" w:cs="Segoe UI"/>
        </w:rPr>
        <w:t> button to the Rich text editor toolbar for blog and journal posts.</w:t>
      </w:r>
    </w:p>
    <w:p w14:paraId="05F3028A"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blog posts that prevented long tab names from correctly wrapping </w:t>
      </w:r>
      <w:proofErr w:type="gramStart"/>
      <w:r w:rsidRPr="00263145">
        <w:rPr>
          <w:rFonts w:ascii="Times New Roman" w:eastAsia="Times New Roman" w:hAnsi="Times New Roman" w:cs="Times New Roman"/>
        </w:rPr>
        <w:t>and also</w:t>
      </w:r>
      <w:proofErr w:type="gramEnd"/>
      <w:r w:rsidRPr="00263145">
        <w:rPr>
          <w:rFonts w:ascii="Times New Roman" w:eastAsia="Times New Roman" w:hAnsi="Times New Roman" w:cs="Times New Roman"/>
        </w:rPr>
        <w:t xml:space="preserve"> added rollover help text. </w:t>
      </w:r>
    </w:p>
    <w:p w14:paraId="56B5158A"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empty student groups to display on the Clipboard. </w:t>
      </w:r>
    </w:p>
    <w:p w14:paraId="7C082BD1"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Syllabus that caused the page to scroll down when users selected an activity at the top of the page. </w:t>
      </w:r>
    </w:p>
    <w:p w14:paraId="6085E536"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in Mastery reports that caused removed objectives to continue to display in the Course Mastery report. </w:t>
      </w:r>
    </w:p>
    <w:p w14:paraId="0BB7453A"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some students to receive an "Unable to submit" error message after completing assessments or activities if the visibility settings had been changed from Hidden </w:t>
      </w:r>
      <w:proofErr w:type="gramStart"/>
      <w:r w:rsidRPr="00263145">
        <w:rPr>
          <w:rFonts w:ascii="Times New Roman" w:eastAsia="Times New Roman" w:hAnsi="Times New Roman" w:cs="Times New Roman"/>
        </w:rPr>
        <w:t>to</w:t>
      </w:r>
      <w:proofErr w:type="gramEnd"/>
      <w:r w:rsidRPr="00263145">
        <w:rPr>
          <w:rFonts w:ascii="Times New Roman" w:eastAsia="Times New Roman" w:hAnsi="Times New Roman" w:cs="Times New Roman"/>
        </w:rPr>
        <w:t xml:space="preserve"> Visible. </w:t>
      </w:r>
    </w:p>
    <w:p w14:paraId="10E7782C"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unequal partial-credit scores for fill-in-the-blank questions from correctly calculating.</w:t>
      </w:r>
    </w:p>
    <w:p w14:paraId="1AF9E902" w14:textId="77777777" w:rsidR="00263145" w:rsidRPr="00263145" w:rsidRDefault="00263145" w:rsidP="00263145">
      <w:pPr>
        <w:numPr>
          <w:ilvl w:val="0"/>
          <w:numId w:val="39"/>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Editor &gt; Syllabus screen that caused activities to scroll to the bottom of the screen when selected. </w:t>
      </w:r>
    </w:p>
    <w:p w14:paraId="006CADF9"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December 2, 2020</w:t>
      </w:r>
    </w:p>
    <w:p w14:paraId="645ADE6E" w14:textId="77777777" w:rsidR="00263145" w:rsidRPr="00263145" w:rsidRDefault="00263145" w:rsidP="00263145">
      <w:pPr>
        <w:numPr>
          <w:ilvl w:val="0"/>
          <w:numId w:val="4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hover tooltip to entries in the Rich text editor &gt; Insert media dropdown menu to accommodate resources with long paths or filenames. </w:t>
      </w:r>
    </w:p>
    <w:p w14:paraId="0D140BEA" w14:textId="77777777" w:rsidR="00263145" w:rsidRPr="00263145" w:rsidRDefault="00263145" w:rsidP="00263145">
      <w:pPr>
        <w:numPr>
          <w:ilvl w:val="0"/>
          <w:numId w:val="4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an</w:t>
      </w:r>
      <w:r w:rsidRPr="00263145">
        <w:rPr>
          <w:rFonts w:ascii="Segoe UI" w:eastAsia="Times New Roman" w:hAnsi="Segoe UI" w:cs="Segoe UI"/>
        </w:rPr>
        <w:t> </w:t>
      </w:r>
      <w:r w:rsidRPr="00263145">
        <w:rPr>
          <w:rFonts w:ascii="Segoe UI" w:eastAsia="Times New Roman" w:hAnsi="Segoe UI" w:cs="Segoe UI"/>
          <w:b/>
          <w:bCs/>
        </w:rPr>
        <w:t>Insert emoji </w:t>
      </w:r>
      <w:r w:rsidRPr="00263145">
        <w:rPr>
          <w:rFonts w:ascii="Segoe UI" w:eastAsia="Times New Roman" w:hAnsi="Segoe UI" w:cs="Segoe UI"/>
        </w:rPr>
        <w:t>button to the Rich text editor and the Publish Anywhere option.</w:t>
      </w:r>
    </w:p>
    <w:p w14:paraId="5519C8CD" w14:textId="77777777" w:rsidR="00263145" w:rsidRPr="00263145" w:rsidRDefault="00263145" w:rsidP="00263145">
      <w:pPr>
        <w:numPr>
          <w:ilvl w:val="0"/>
          <w:numId w:val="4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"allow" attribute to the list of HTML attributes supported by the Rich text editor. </w:t>
      </w:r>
    </w:p>
    <w:p w14:paraId="59395489" w14:textId="77777777" w:rsidR="00263145" w:rsidRPr="00263145" w:rsidRDefault="00263145" w:rsidP="00263145">
      <w:pPr>
        <w:numPr>
          <w:ilvl w:val="0"/>
          <w:numId w:val="4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question editor that prevented media files that contained a % character from displaying.</w:t>
      </w:r>
    </w:p>
    <w:p w14:paraId="076CF379" w14:textId="77777777" w:rsidR="00263145" w:rsidRPr="00263145" w:rsidRDefault="00263145" w:rsidP="00263145">
      <w:pPr>
        <w:numPr>
          <w:ilvl w:val="0"/>
          <w:numId w:val="4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scrolling behavior in the Editor &gt; Syllabus screen when double-clicking the last activity to edit.</w:t>
      </w:r>
    </w:p>
    <w:p w14:paraId="79C52B6A" w14:textId="77777777" w:rsidR="00263145" w:rsidRPr="00263145" w:rsidRDefault="00263145" w:rsidP="00263145">
      <w:pPr>
        <w:numPr>
          <w:ilvl w:val="0"/>
          <w:numId w:val="4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Clipboard that caused newly assigned tasks to be blank when users pasted the same content as a previously assigned task. </w:t>
      </w:r>
    </w:p>
    <w:p w14:paraId="1C1F8622" w14:textId="77777777" w:rsidR="00263145" w:rsidRPr="00263145" w:rsidRDefault="00263145" w:rsidP="00263145">
      <w:pPr>
        <w:numPr>
          <w:ilvl w:val="0"/>
          <w:numId w:val="4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unnecessary line breaks between No groupings and No activities messages in the Editor &gt; Group settings screen for courses with no activities. </w:t>
      </w:r>
    </w:p>
    <w:p w14:paraId="00698D50" w14:textId="77777777" w:rsidR="00263145" w:rsidRPr="00263145" w:rsidRDefault="00263145" w:rsidP="00263145">
      <w:pPr>
        <w:numPr>
          <w:ilvl w:val="0"/>
          <w:numId w:val="4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validation error message to the Grade editor and Discussion post editor when users attempt to upload blank attachments.</w:t>
      </w:r>
    </w:p>
    <w:p w14:paraId="6C5EEA0F"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November 11, 2020</w:t>
      </w:r>
    </w:p>
    <w:p w14:paraId="104643E7"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a field specifying the allowed application hostname in Domain settings when users configure either CAS or SAML. This is the hostname that is allowed to authenticate through the SSO and is automatically populated based on the configuration. For many customers, It will be your custom URL [</w:t>
      </w:r>
      <w:proofErr w:type="spellStart"/>
      <w:r w:rsidRPr="00263145">
        <w:rPr>
          <w:rFonts w:ascii="Times New Roman" w:eastAsia="Times New Roman" w:hAnsi="Times New Roman" w:cs="Times New Roman"/>
        </w:rPr>
        <w:t>userspace</w:t>
      </w:r>
      <w:proofErr w:type="spellEnd"/>
      <w:proofErr w:type="gramStart"/>
      <w:r w:rsidRPr="00263145">
        <w:rPr>
          <w:rFonts w:ascii="Times New Roman" w:eastAsia="Times New Roman" w:hAnsi="Times New Roman" w:cs="Times New Roman"/>
        </w:rPr>
        <w:t>].lms.pearsonconnexus.com</w:t>
      </w:r>
      <w:proofErr w:type="gramEnd"/>
      <w:r w:rsidRPr="00263145">
        <w:rPr>
          <w:rFonts w:ascii="Times New Roman" w:eastAsia="Times New Roman" w:hAnsi="Times New Roman" w:cs="Times New Roman"/>
        </w:rPr>
        <w:t>. For those with a custom URL, it will be your custom URL. When configuring SAML using the newly released SAML option, this hostname is automatically added during setup based upon the current hostname being used during configuration. When using CAS, we added a button to update the field to the current hostname. Domain Administrators who have configured CAS should open Domain settings and select the </w:t>
      </w:r>
      <w:r w:rsidRPr="00263145">
        <w:rPr>
          <w:rFonts w:ascii="Times New Roman" w:eastAsia="Times New Roman" w:hAnsi="Times New Roman" w:cs="Times New Roman"/>
          <w:b/>
          <w:bCs/>
        </w:rPr>
        <w:t>Update</w:t>
      </w:r>
      <w:r w:rsidRPr="00263145">
        <w:rPr>
          <w:rFonts w:ascii="Times New Roman" w:eastAsia="Times New Roman" w:hAnsi="Times New Roman" w:cs="Times New Roman"/>
        </w:rPr>
        <w:t> button to populate the field. </w:t>
      </w:r>
    </w:p>
    <w:p w14:paraId="72A7BFEB"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users to move the video window on their screen to give them a better idea of what they need while recording (e.g., Teachers have a better recording of the submissions they grade.)</w:t>
      </w:r>
    </w:p>
    <w:p w14:paraId="287A93C2"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w:t>
      </w:r>
      <w:r w:rsidRPr="00263145">
        <w:rPr>
          <w:rFonts w:ascii="Times New Roman" w:eastAsia="Times New Roman" w:hAnsi="Times New Roman" w:cs="Times New Roman"/>
          <w:b/>
          <w:bCs/>
        </w:rPr>
        <w:t>Automatically assign zero scores to past-due activities</w:t>
      </w:r>
      <w:r w:rsidRPr="00263145">
        <w:rPr>
          <w:rFonts w:ascii="Times New Roman" w:eastAsia="Times New Roman" w:hAnsi="Times New Roman" w:cs="Times New Roman"/>
        </w:rPr>
        <w:t> feature to remove automatically assigned zero scores from activities if the setting has been disabled.</w:t>
      </w:r>
    </w:p>
    <w:p w14:paraId="018336D9"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student-uploaded videos from displaying in the Gradebook if the student successfully submitted the activity before Pearson Connexus processed the video.</w:t>
      </w:r>
    </w:p>
    <w:p w14:paraId="21DBCD3E"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variables with less-than symbols from displaying as questions in the Question editor. </w:t>
      </w:r>
    </w:p>
    <w:p w14:paraId="085D9606"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Question editor that prevented replacement variables from being recognized when generating questions if the questions used replacement variables in media resource paths.</w:t>
      </w:r>
    </w:p>
    <w:p w14:paraId="095122A3"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password-protected activities from immediately displaying after users provided a valid password. </w:t>
      </w:r>
    </w:p>
    <w:p w14:paraId="08AA76C3"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Clipboard to ensure that activities copied from the Digital Library are visible when assigned to students.</w:t>
      </w:r>
    </w:p>
    <w:p w14:paraId="0E9AC0C4"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w:t>
      </w:r>
      <w:r w:rsidRPr="00263145">
        <w:rPr>
          <w:rFonts w:ascii="Times New Roman" w:eastAsia="Times New Roman" w:hAnsi="Times New Roman" w:cs="Times New Roman"/>
          <w:b/>
          <w:bCs/>
        </w:rPr>
        <w:t>Teacher &gt; View/delete courses</w:t>
      </w:r>
      <w:r w:rsidRPr="00263145">
        <w:rPr>
          <w:rFonts w:ascii="Times New Roman" w:eastAsia="Times New Roman" w:hAnsi="Times New Roman" w:cs="Times New Roman"/>
        </w:rPr>
        <w:t> page to display blank values for course enrollments that do not have start and end dates.</w:t>
      </w:r>
    </w:p>
    <w:p w14:paraId="61E1D796" w14:textId="77777777" w:rsidR="00263145" w:rsidRPr="00263145" w:rsidRDefault="00263145" w:rsidP="00263145">
      <w:pPr>
        <w:numPr>
          <w:ilvl w:val="0"/>
          <w:numId w:val="41"/>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deleted assigned activities to remain gradable in the Gradebook.</w:t>
      </w:r>
    </w:p>
    <w:p w14:paraId="3018766A"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November 5, 2020</w:t>
      </w:r>
    </w:p>
    <w:p w14:paraId="3583854B" w14:textId="77777777" w:rsidR="00263145" w:rsidRPr="00263145" w:rsidRDefault="00263145" w:rsidP="00263145">
      <w:pPr>
        <w:numPr>
          <w:ilvl w:val="0"/>
          <w:numId w:val="4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some assessment questions to display all answers as incorrect when an assessment has both </w:t>
      </w:r>
      <w:proofErr w:type="spellStart"/>
      <w:r w:rsidRPr="00263145">
        <w:rPr>
          <w:rFonts w:ascii="Times New Roman" w:eastAsia="Times New Roman" w:hAnsi="Times New Roman" w:cs="Times New Roman"/>
        </w:rPr>
        <w:t>autograded</w:t>
      </w:r>
      <w:proofErr w:type="spellEnd"/>
      <w:r w:rsidRPr="00263145">
        <w:rPr>
          <w:rFonts w:ascii="Times New Roman" w:eastAsia="Times New Roman" w:hAnsi="Times New Roman" w:cs="Times New Roman"/>
        </w:rPr>
        <w:t xml:space="preserve"> and manually graded items.  </w:t>
      </w:r>
    </w:p>
    <w:p w14:paraId="119D5E59" w14:textId="77777777" w:rsidR="00263145" w:rsidRPr="00263145" w:rsidRDefault="00263145" w:rsidP="00263145">
      <w:pPr>
        <w:numPr>
          <w:ilvl w:val="0"/>
          <w:numId w:val="4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new SAML authentication </w:t>
      </w:r>
      <w:proofErr w:type="spellStart"/>
      <w:r w:rsidRPr="00263145">
        <w:rPr>
          <w:rFonts w:ascii="Times New Roman" w:eastAsia="Times New Roman" w:hAnsi="Times New Roman" w:cs="Times New Roman"/>
        </w:rPr>
        <w:t>authentication</w:t>
      </w:r>
      <w:proofErr w:type="spellEnd"/>
      <w:r w:rsidRPr="00263145">
        <w:rPr>
          <w:rFonts w:ascii="Times New Roman" w:eastAsia="Times New Roman" w:hAnsi="Times New Roman" w:cs="Times New Roman"/>
        </w:rPr>
        <w:t xml:space="preserve"> allowing multiple Identity providers (IdP) for SSO users and better security.</w:t>
      </w:r>
    </w:p>
    <w:p w14:paraId="5D39367A" w14:textId="77777777" w:rsidR="00263145" w:rsidRPr="00263145" w:rsidRDefault="00263145" w:rsidP="00263145">
      <w:pPr>
        <w:numPr>
          <w:ilvl w:val="0"/>
          <w:numId w:val="4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w:t>
      </w:r>
      <w:r w:rsidRPr="00263145">
        <w:rPr>
          <w:rFonts w:ascii="Segoe UI" w:eastAsia="Times New Roman" w:hAnsi="Segoe UI" w:cs="Segoe UI"/>
        </w:rPr>
        <w:t> </w:t>
      </w:r>
      <w:r w:rsidRPr="00263145">
        <w:rPr>
          <w:rFonts w:ascii="Segoe UI" w:eastAsia="Times New Roman" w:hAnsi="Segoe UI" w:cs="Segoe UI"/>
          <w:b/>
          <w:bCs/>
        </w:rPr>
        <w:t>Logout redirect URL</w:t>
      </w:r>
      <w:r w:rsidRPr="00263145">
        <w:rPr>
          <w:rFonts w:ascii="Segoe UI" w:eastAsia="Times New Roman" w:hAnsi="Segoe UI" w:cs="Segoe UI"/>
        </w:rPr>
        <w:t> setting to the Authentication card in the Domain settings screen that displays only when single sign-on is enabled in the domain.</w:t>
      </w:r>
    </w:p>
    <w:p w14:paraId="76EBBE5C" w14:textId="77777777" w:rsidR="00263145" w:rsidRPr="00263145" w:rsidRDefault="00263145" w:rsidP="00263145">
      <w:pPr>
        <w:numPr>
          <w:ilvl w:val="0"/>
          <w:numId w:val="42"/>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w:t>
      </w:r>
      <w:r w:rsidRPr="00263145">
        <w:rPr>
          <w:rFonts w:ascii="Segoe UI" w:eastAsia="Times New Roman" w:hAnsi="Segoe UI" w:cs="Segoe UI"/>
          <w:b/>
          <w:bCs/>
        </w:rPr>
        <w:t>Needs grading </w:t>
      </w:r>
      <w:r w:rsidRPr="00263145">
        <w:rPr>
          <w:rFonts w:ascii="Segoe UI" w:eastAsia="Times New Roman" w:hAnsi="Segoe UI" w:cs="Segoe UI"/>
        </w:rPr>
        <w:t xml:space="preserve">screen that prevented teachers from opening activities that had been deleted or hidden from students. </w:t>
      </w:r>
    </w:p>
    <w:p w14:paraId="4CF2B9AB" w14:textId="77777777" w:rsidR="00263145" w:rsidRPr="00263145" w:rsidRDefault="00263145" w:rsidP="00263145">
      <w:pPr>
        <w:numPr>
          <w:ilvl w:val="0"/>
          <w:numId w:val="4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screen reader text to some images in the Resource library. </w:t>
      </w:r>
    </w:p>
    <w:p w14:paraId="16C9C4D8"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October 30, 2020</w:t>
      </w:r>
    </w:p>
    <w:p w14:paraId="55913F46" w14:textId="77777777" w:rsidR="00263145" w:rsidRPr="00263145" w:rsidRDefault="00263145" w:rsidP="00263145">
      <w:pPr>
        <w:numPr>
          <w:ilvl w:val="0"/>
          <w:numId w:val="4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the following enhancements to the Calendar:</w:t>
      </w:r>
    </w:p>
    <w:p w14:paraId="40355219"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Grouped activities by Course then by Folder. </w:t>
      </w:r>
    </w:p>
    <w:p w14:paraId="589B519D"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Displayed a single dot for each course that has events on a particular day (previously each dot represented an activity).</w:t>
      </w:r>
    </w:p>
    <w:p w14:paraId="5996C747"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Improved styling for grouping events by course.  Removed the All filter.</w:t>
      </w:r>
    </w:p>
    <w:p w14:paraId="0867E76E"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ability to view long answers for fill-in-the-blank questions by showing the complete answer on hover.</w:t>
      </w:r>
    </w:p>
    <w:p w14:paraId="15262B60"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Instructions card toolbar to overlap the Insert link popup.</w:t>
      </w:r>
      <w:r w:rsidRPr="00263145">
        <w:rPr>
          <w:rFonts w:ascii="Segoe UI" w:eastAsia="Times New Roman" w:hAnsi="Segoe UI" w:cs="Segoe UI"/>
        </w:rPr>
        <w:t xml:space="preserve"> </w:t>
      </w:r>
    </w:p>
    <w:p w14:paraId="745AAF21"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users from inserting images in Activity instructions.</w:t>
      </w:r>
      <w:r w:rsidRPr="00263145">
        <w:rPr>
          <w:rFonts w:ascii="Segoe UI" w:eastAsia="Times New Roman" w:hAnsi="Segoe UI" w:cs="Segoe UI"/>
        </w:rPr>
        <w:t xml:space="preserve"> </w:t>
      </w:r>
    </w:p>
    <w:p w14:paraId="55FD7A1A"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sometimes caused the badge-notification popup to display a broken image instead of the badge thumbnail.</w:t>
      </w:r>
      <w:r w:rsidRPr="00263145">
        <w:rPr>
          <w:rFonts w:ascii="Segoe UI" w:eastAsia="Times New Roman" w:hAnsi="Segoe UI" w:cs="Segoe UI"/>
        </w:rPr>
        <w:t xml:space="preserve"> </w:t>
      </w:r>
    </w:p>
    <w:p w14:paraId="78420DAF"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caused the Enable multi-outcome scoring button text to run off the card in some languages.</w:t>
      </w:r>
      <w:r w:rsidRPr="00263145">
        <w:rPr>
          <w:rFonts w:ascii="Segoe UI" w:eastAsia="Times New Roman" w:hAnsi="Segoe UI" w:cs="Segoe UI"/>
        </w:rPr>
        <w:t xml:space="preserve"> </w:t>
      </w:r>
    </w:p>
    <w:p w14:paraId="1913F567"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some missing tooltips to the teacher's view of the student Grades page.</w:t>
      </w:r>
    </w:p>
    <w:p w14:paraId="2DBA2997"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Player that caused the Submit button and Submission card to disappear when running in languages other than English.</w:t>
      </w:r>
      <w:r w:rsidRPr="00263145">
        <w:rPr>
          <w:rFonts w:ascii="Segoe UI" w:eastAsia="Times New Roman" w:hAnsi="Segoe UI" w:cs="Segoe UI"/>
        </w:rPr>
        <w:t xml:space="preserve"> </w:t>
      </w:r>
    </w:p>
    <w:p w14:paraId="59DA5009"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some Admin screens that prevented the delete entity function from working for some entities in languages other than English.</w:t>
      </w:r>
    </w:p>
    <w:p w14:paraId="273D3C5E"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an empty popup window to display when users selected an empty cell in the IEP column.</w:t>
      </w:r>
    </w:p>
    <w:p w14:paraId="7341A67B"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extra lines to display in Multi-Outcome Scoring Gradebooks.</w:t>
      </w:r>
    </w:p>
    <w:p w14:paraId="389CAFB3"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Syllabus view of students' Gradebooks that prevented extra-credit activities from displaying the extra-credit icon.</w:t>
      </w:r>
      <w:r w:rsidRPr="00263145">
        <w:rPr>
          <w:rFonts w:ascii="Segoe UI" w:eastAsia="Times New Roman" w:hAnsi="Segoe UI" w:cs="Segoe UI"/>
        </w:rPr>
        <w:t xml:space="preserve"> </w:t>
      </w:r>
    </w:p>
    <w:p w14:paraId="6E0D38F8"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template assessments that prevented Student Notes from displaying for questions and prevented students from highlighting text outside of questions.</w:t>
      </w:r>
    </w:p>
    <w:p w14:paraId="0C4F8539"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Editor &gt; Projects tab that caused the move up/down menus to appear disabled that were not.</w:t>
      </w:r>
    </w:p>
    <w:p w14:paraId="61B68A63"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Assessment Editor caused browsers to crash or stop responding when assessments contained hundreds of questions with HTML links in the question bodies.</w:t>
      </w:r>
    </w:p>
    <w:p w14:paraId="32E7D806"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Text to Speech button from working.</w:t>
      </w:r>
      <w:r w:rsidRPr="00263145">
        <w:rPr>
          <w:rFonts w:ascii="Segoe UI" w:eastAsia="Times New Roman" w:hAnsi="Segoe UI" w:cs="Segoe UI"/>
        </w:rPr>
        <w:t xml:space="preserve"> </w:t>
      </w:r>
    </w:p>
    <w:p w14:paraId="035732C7"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assessment content from displaying when users attempted to print assessments that used assessment templates.</w:t>
      </w:r>
      <w:r w:rsidRPr="00263145">
        <w:rPr>
          <w:rFonts w:ascii="Segoe UI" w:eastAsia="Times New Roman" w:hAnsi="Segoe UI" w:cs="Segoe UI"/>
        </w:rPr>
        <w:t xml:space="preserve"> </w:t>
      </w:r>
    </w:p>
    <w:p w14:paraId="4343B28B"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confirmation prompt in the Activity Editor when deleting an assessment question filtered by a group.</w:t>
      </w:r>
    </w:p>
    <w:p w14:paraId="17254575"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import feature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files with .csv extensions from importing.</w:t>
      </w:r>
    </w:p>
    <w:p w14:paraId="0BE64D82"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missing validations to the Edit blackout date dialog for students to ensure information is submitted in the correct format.</w:t>
      </w:r>
      <w:r w:rsidRPr="00263145">
        <w:rPr>
          <w:rFonts w:ascii="Segoe UI" w:eastAsia="Times New Roman" w:hAnsi="Segoe UI" w:cs="Segoe UI"/>
        </w:rPr>
        <w:t xml:space="preserve"> </w:t>
      </w:r>
    </w:p>
    <w:p w14:paraId="1D3829F4"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Caretakers/Learning Coaches to be taken to the app selector screen when attempting to view their student's pending scores.</w:t>
      </w:r>
    </w:p>
    <w:p w14:paraId="0EAE3230"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Player that caused Caretakers/Learning Coaches to be erroneously taken to the next available activity.</w:t>
      </w:r>
    </w:p>
    <w:p w14:paraId="4BC805EC"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users from recording audio when using Firefox browsers.</w:t>
      </w:r>
    </w:p>
    <w:p w14:paraId="53980833"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move up and move down buttons from the More option in the Projects tab because the was not additional content for users to move up or down to view.</w:t>
      </w:r>
    </w:p>
    <w:p w14:paraId="0A7F61B9"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Domain setting to show or hide affirmation messages when students complete continuous-course activities for the day.</w:t>
      </w:r>
    </w:p>
    <w:p w14:paraId="53D4BDD6"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teachers to remove badges for students.</w:t>
      </w:r>
    </w:p>
    <w:p w14:paraId="2383AD76"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usability of the User settings screen by grouping the Notification settings together.</w:t>
      </w:r>
    </w:p>
    <w:p w14:paraId="0DA23EDE"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course Gradebook to allow entering an X in quick-edit grading as a shortcut to excuse an activity.</w:t>
      </w:r>
    </w:p>
    <w:p w14:paraId="24528A90"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an icon (a circle with a slash through it) to the Editor &gt; Weights screen that indicates which activities have empty category weights.</w:t>
      </w:r>
    </w:p>
    <w:p w14:paraId="0D9A8DD5"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SIS Syncs from displaying error details.</w:t>
      </w:r>
      <w:r w:rsidRPr="00263145">
        <w:rPr>
          <w:rFonts w:ascii="Segoe UI" w:eastAsia="Times New Roman" w:hAnsi="Segoe UI" w:cs="Segoe UI"/>
        </w:rPr>
        <w:t xml:space="preserve"> </w:t>
      </w:r>
    </w:p>
    <w:p w14:paraId="7D3FDDD8"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 xml:space="preserve">We fixed a bug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users to be taken to the Course Home page rather than the desired activity when users double-clicked the activity while on the folder Home screen.</w:t>
      </w:r>
      <w:r w:rsidRPr="00263145">
        <w:rPr>
          <w:rFonts w:ascii="Segoe UI" w:eastAsia="Times New Roman" w:hAnsi="Segoe UI" w:cs="Segoe UI"/>
        </w:rPr>
        <w:t xml:space="preserve"> </w:t>
      </w:r>
    </w:p>
    <w:p w14:paraId="162EB3E3"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allowed commas in numeric responses for fill-in-the-blank questions.</w:t>
      </w:r>
      <w:r w:rsidRPr="00263145">
        <w:rPr>
          <w:rFonts w:ascii="Segoe UI" w:eastAsia="Times New Roman" w:hAnsi="Segoe UI" w:cs="Segoe UI"/>
        </w:rPr>
        <w:t xml:space="preserve"> </w:t>
      </w:r>
    </w:p>
    <w:p w14:paraId="18B7CE3B"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 "No questions to display" message to display for practice-question activities when there were questions available.</w:t>
      </w:r>
      <w:r w:rsidRPr="00263145">
        <w:rPr>
          <w:rFonts w:ascii="Segoe UI" w:eastAsia="Times New Roman" w:hAnsi="Segoe UI" w:cs="Segoe UI"/>
        </w:rPr>
        <w:t xml:space="preserve"> </w:t>
      </w:r>
    </w:p>
    <w:p w14:paraId="5E6F5AD7"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 "Done" message to display rather than "No activities to display" in the Choose activity popup window.</w:t>
      </w:r>
      <w:r w:rsidRPr="00263145">
        <w:rPr>
          <w:rFonts w:ascii="Segoe UI" w:eastAsia="Times New Roman" w:hAnsi="Segoe UI" w:cs="Segoe UI"/>
        </w:rPr>
        <w:t xml:space="preserve"> </w:t>
      </w:r>
    </w:p>
    <w:p w14:paraId="70FCC6CA"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lengthy columns to overlap in the view/delete courses screen.</w:t>
      </w:r>
      <w:r w:rsidRPr="00263145">
        <w:rPr>
          <w:rFonts w:ascii="Segoe UI" w:eastAsia="Times New Roman" w:hAnsi="Segoe UI" w:cs="Segoe UI"/>
        </w:rPr>
        <w:t xml:space="preserve"> </w:t>
      </w:r>
    </w:p>
    <w:p w14:paraId="2C6327AC"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teachers from viewing an activity in a past course after viewing the same activity as a student.</w:t>
      </w:r>
      <w:r w:rsidRPr="00263145">
        <w:rPr>
          <w:rFonts w:ascii="Segoe UI" w:eastAsia="Times New Roman" w:hAnsi="Segoe UI" w:cs="Segoe UI"/>
        </w:rPr>
        <w:t xml:space="preserve"> </w:t>
      </w:r>
    </w:p>
    <w:p w14:paraId="72F5C7B9"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usage data to overlap with buttons on the Domain settings &gt; Usage screen when community pages or the Resource Library were selected as the Application setting.</w:t>
      </w:r>
      <w:r w:rsidRPr="00263145">
        <w:rPr>
          <w:rFonts w:ascii="Segoe UI" w:eastAsia="Times New Roman" w:hAnsi="Segoe UI" w:cs="Segoe UI"/>
        </w:rPr>
        <w:t xml:space="preserve"> </w:t>
      </w:r>
    </w:p>
    <w:p w14:paraId="59FC0708"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users to be taken to the </w:t>
      </w:r>
      <w:proofErr w:type="gramStart"/>
      <w:r w:rsidRPr="00263145">
        <w:rPr>
          <w:rFonts w:ascii="Times New Roman" w:eastAsia="Times New Roman" w:hAnsi="Times New Roman" w:cs="Times New Roman"/>
        </w:rPr>
        <w:t>Home</w:t>
      </w:r>
      <w:proofErr w:type="gramEnd"/>
      <w:r w:rsidRPr="00263145">
        <w:rPr>
          <w:rFonts w:ascii="Times New Roman" w:eastAsia="Times New Roman" w:hAnsi="Times New Roman" w:cs="Times New Roman"/>
        </w:rPr>
        <w:t xml:space="preserve"> screen instead of the Wiki activity when previewing Wiki activities in the Digital Library or the Wiki Activity editor.</w:t>
      </w:r>
      <w:r w:rsidRPr="00263145">
        <w:rPr>
          <w:rFonts w:ascii="Segoe UI" w:eastAsia="Times New Roman" w:hAnsi="Segoe UI" w:cs="Segoe UI"/>
        </w:rPr>
        <w:t xml:space="preserve"> </w:t>
      </w:r>
    </w:p>
    <w:p w14:paraId="34A69D71"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border from displaying in the Editor &gt; Syllabus screen's right panel.</w:t>
      </w:r>
      <w:r w:rsidRPr="00263145">
        <w:rPr>
          <w:rFonts w:ascii="Segoe UI" w:eastAsia="Times New Roman" w:hAnsi="Segoe UI" w:cs="Segoe UI"/>
        </w:rPr>
        <w:t xml:space="preserve"> </w:t>
      </w:r>
    </w:p>
    <w:p w14:paraId="76F2C23A"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a </w:t>
      </w:r>
      <w:proofErr w:type="spellStart"/>
      <w:r w:rsidRPr="00263145">
        <w:rPr>
          <w:rFonts w:ascii="Times New Roman" w:eastAsia="Times New Roman" w:hAnsi="Times New Roman" w:cs="Times New Roman"/>
        </w:rPr>
        <w:t>Javascript</w:t>
      </w:r>
      <w:proofErr w:type="spellEnd"/>
      <w:r w:rsidRPr="00263145">
        <w:rPr>
          <w:rFonts w:ascii="Times New Roman" w:eastAsia="Times New Roman" w:hAnsi="Times New Roman" w:cs="Times New Roman"/>
        </w:rPr>
        <w:t xml:space="preserve"> error message to display rather than a prompt requesting the user to select a period within the Editor &gt; Weights screen when no period had been selected.</w:t>
      </w:r>
      <w:r w:rsidRPr="00263145">
        <w:rPr>
          <w:rFonts w:ascii="Segoe UI" w:eastAsia="Times New Roman" w:hAnsi="Segoe UI" w:cs="Segoe UI"/>
        </w:rPr>
        <w:t xml:space="preserve"> </w:t>
      </w:r>
    </w:p>
    <w:p w14:paraId="5A122487"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application About &gt; General information dialog to include the activity ID when viewed while in an activity.</w:t>
      </w:r>
    </w:p>
    <w:p w14:paraId="051039D2"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 Editor that caused invalid characters to be accepted in the Score field.</w:t>
      </w:r>
      <w:r w:rsidRPr="00263145">
        <w:rPr>
          <w:rFonts w:ascii="Segoe UI" w:eastAsia="Times New Roman" w:hAnsi="Segoe UI" w:cs="Segoe UI"/>
        </w:rPr>
        <w:t xml:space="preserve"> </w:t>
      </w:r>
    </w:p>
    <w:p w14:paraId="5A86DA8B"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file attachment dialog usability for mobile devices.</w:t>
      </w:r>
    </w:p>
    <w:p w14:paraId="027AFB9D"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student Grades page that caused column data to overlap for some languages.</w:t>
      </w:r>
      <w:r w:rsidRPr="00263145">
        <w:rPr>
          <w:rFonts w:ascii="Segoe UI" w:eastAsia="Times New Roman" w:hAnsi="Segoe UI" w:cs="Segoe UI"/>
        </w:rPr>
        <w:t xml:space="preserve"> </w:t>
      </w:r>
    </w:p>
    <w:p w14:paraId="431365D7"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tooltip for the not-returned-to-student icon in course Gradebook score column.</w:t>
      </w:r>
    </w:p>
    <w:p w14:paraId="5A36BE9A" w14:textId="77777777" w:rsidR="00263145" w:rsidRPr="00263145" w:rsidRDefault="00263145" w:rsidP="00263145">
      <w:pPr>
        <w:numPr>
          <w:ilvl w:val="0"/>
          <w:numId w:val="4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students to be taken to a previously viewed screen when closing the student Notes dialog box while previewing assessments in the Digital Library. </w:t>
      </w:r>
    </w:p>
    <w:p w14:paraId="013AEE18"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October 15, 2020</w:t>
      </w:r>
    </w:p>
    <w:p w14:paraId="4CCCC185" w14:textId="77777777" w:rsidR="00263145" w:rsidRPr="00263145" w:rsidRDefault="00263145" w:rsidP="00263145">
      <w:pPr>
        <w:numPr>
          <w:ilvl w:val="0"/>
          <w:numId w:val="4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enabled students to upload documents to </w:t>
      </w:r>
      <w:proofErr w:type="spellStart"/>
      <w:r w:rsidRPr="00263145">
        <w:rPr>
          <w:rFonts w:ascii="Times New Roman" w:eastAsia="Times New Roman" w:hAnsi="Times New Roman" w:cs="Times New Roman"/>
        </w:rPr>
        <w:t>CheckMyWork</w:t>
      </w:r>
      <w:proofErr w:type="spellEnd"/>
      <w:r w:rsidRPr="00263145">
        <w:rPr>
          <w:rFonts w:ascii="Times New Roman" w:eastAsia="Times New Roman" w:hAnsi="Times New Roman" w:cs="Times New Roman"/>
        </w:rPr>
        <w:t xml:space="preserve"> multiple times. </w:t>
      </w:r>
    </w:p>
    <w:p w14:paraId="6628EB0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October 9, 2020</w:t>
      </w:r>
    </w:p>
    <w:p w14:paraId="4ACC4294" w14:textId="7CD4F8E7" w:rsidR="00263145" w:rsidRPr="00263145" w:rsidRDefault="00263145" w:rsidP="00263145">
      <w:pPr>
        <w:numPr>
          <w:ilvl w:val="0"/>
          <w:numId w:val="4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removed the additional course menu filters for subject, subject area, and school level. The course metadata within individual courses will still be visible, if updated with these values. </w:t>
      </w: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"https://connectionseducation.visualstudio.com/eff4b6a6-6c5a-4563-a554-0d46ead24677/_apis/wit/attachments/42bc83e0-0988-4837-93e7-25c9352fc16b?fileName=image.png"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1D01E8F9" wp14:editId="71985A81">
                <wp:extent cx="304800" cy="304800"/>
                <wp:effectExtent l="0" t="0" r="0" b="0"/>
                <wp:docPr id="16" name="Rectangle 1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683B9" id="Rectangle 1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192310F8"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September 21, 2020</w:t>
      </w:r>
    </w:p>
    <w:p w14:paraId="714EAE77" w14:textId="77777777" w:rsidR="00263145" w:rsidRPr="00263145" w:rsidRDefault="00263145" w:rsidP="00263145">
      <w:pPr>
        <w:numPr>
          <w:ilvl w:val="0"/>
          <w:numId w:val="4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teachers from reviewing quick check assessments of students who changed sections.</w:t>
      </w:r>
    </w:p>
    <w:p w14:paraId="72880A28"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September 17, 2020</w:t>
      </w:r>
    </w:p>
    <w:p w14:paraId="67FA9558"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domain setting that allows domains to hide the </w:t>
      </w:r>
      <w:r w:rsidRPr="00263145">
        <w:rPr>
          <w:rFonts w:ascii="Times New Roman" w:eastAsia="Times New Roman" w:hAnsi="Times New Roman" w:cs="Times New Roman"/>
          <w:b/>
          <w:bCs/>
        </w:rPr>
        <w:t>Insert YouTube video</w:t>
      </w:r>
      <w:r w:rsidRPr="00263145">
        <w:rPr>
          <w:rFonts w:ascii="Times New Roman" w:eastAsia="Times New Roman" w:hAnsi="Times New Roman" w:cs="Times New Roman"/>
        </w:rPr>
        <w:t xml:space="preserve"> buttons in the rich-text editor, Clipboard, and Activity editors.</w:t>
      </w:r>
    </w:p>
    <w:p w14:paraId="134031B4"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made the </w:t>
      </w:r>
      <w:r w:rsidRPr="00263145">
        <w:rPr>
          <w:rFonts w:ascii="Times New Roman" w:eastAsia="Times New Roman" w:hAnsi="Times New Roman" w:cs="Times New Roman"/>
          <w:b/>
          <w:bCs/>
        </w:rPr>
        <w:t>User</w:t>
      </w:r>
      <w:r w:rsidRPr="00263145">
        <w:rPr>
          <w:rFonts w:ascii="Times New Roman" w:eastAsia="Times New Roman" w:hAnsi="Times New Roman" w:cs="Times New Roman"/>
        </w:rPr>
        <w:t xml:space="preserve"> menu available to users while in an activity, including the About and Logout menu options for all users and the View as option for teachers and admins.</w:t>
      </w:r>
    </w:p>
    <w:p w14:paraId="20BF8CFA"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Course setting for Continuous enrollment courses that, when enabled, causes activities within a folder to have the same auto-generated due date.</w:t>
      </w:r>
    </w:p>
    <w:p w14:paraId="6F900A57"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w:t>
      </w:r>
      <w:proofErr w:type="gramStart"/>
      <w:r w:rsidRPr="00263145">
        <w:rPr>
          <w:rFonts w:ascii="Times New Roman" w:eastAsia="Times New Roman" w:hAnsi="Times New Roman" w:cs="Times New Roman"/>
          <w:b/>
          <w:bCs/>
        </w:rPr>
        <w:t>Agenda</w:t>
      </w:r>
      <w:proofErr w:type="gramEnd"/>
      <w:r w:rsidRPr="00263145">
        <w:rPr>
          <w:rFonts w:ascii="Times New Roman" w:eastAsia="Times New Roman" w:hAnsi="Times New Roman" w:cs="Times New Roman"/>
        </w:rPr>
        <w:t xml:space="preserve"> screens to display the day of the week in addition to the Agenda calendar date to easily tell what day the agenda is for.</w:t>
      </w:r>
    </w:p>
    <w:p w14:paraId="03E99C4D"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styling of multiple choice and multiple answer questions in the question editor.</w:t>
      </w:r>
    </w:p>
    <w:p w14:paraId="341DF0A4"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SIS Sync to automatically create an FTP folder when users open the SIS Sync screen in a domain that is configured for a sync.</w:t>
      </w:r>
    </w:p>
    <w:p w14:paraId="7BA5A608"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users to be taking to </w:t>
      </w:r>
      <w:r w:rsidRPr="00263145">
        <w:rPr>
          <w:rFonts w:ascii="Times New Roman" w:eastAsia="Times New Roman" w:hAnsi="Times New Roman" w:cs="Times New Roman"/>
          <w:b/>
          <w:bCs/>
        </w:rPr>
        <w:t>Home</w:t>
      </w:r>
      <w:r w:rsidRPr="00263145">
        <w:rPr>
          <w:rFonts w:ascii="Times New Roman" w:eastAsia="Times New Roman" w:hAnsi="Times New Roman" w:cs="Times New Roman"/>
        </w:rPr>
        <w:t xml:space="preserve"> when selecting the warning link rather than the prerequisite activity if the activity was set to open in a new window.</w:t>
      </w:r>
      <w:r w:rsidRPr="00263145">
        <w:rPr>
          <w:rFonts w:ascii="Segoe UI" w:eastAsia="Times New Roman" w:hAnsi="Segoe UI" w:cs="Segoe UI"/>
        </w:rPr>
        <w:t xml:space="preserve"> </w:t>
      </w:r>
    </w:p>
    <w:p w14:paraId="1CDF74AC"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users to be taken to </w:t>
      </w:r>
      <w:r w:rsidRPr="00263145">
        <w:rPr>
          <w:rFonts w:ascii="Times New Roman" w:eastAsia="Times New Roman" w:hAnsi="Times New Roman" w:cs="Times New Roman"/>
          <w:b/>
          <w:bCs/>
        </w:rPr>
        <w:t>Home</w:t>
      </w:r>
      <w:r w:rsidRPr="00263145">
        <w:rPr>
          <w:rFonts w:ascii="Times New Roman" w:eastAsia="Times New Roman" w:hAnsi="Times New Roman" w:cs="Times New Roman"/>
        </w:rPr>
        <w:t xml:space="preserve"> when selecting anchor tags in assessment templates.</w:t>
      </w:r>
      <w:r w:rsidRPr="00263145">
        <w:rPr>
          <w:rFonts w:ascii="Segoe UI" w:eastAsia="Times New Roman" w:hAnsi="Segoe UI" w:cs="Segoe UI"/>
        </w:rPr>
        <w:t xml:space="preserve"> </w:t>
      </w:r>
    </w:p>
    <w:p w14:paraId="438BB663"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w:t>
      </w:r>
      <w:r w:rsidRPr="00263145">
        <w:rPr>
          <w:rFonts w:ascii="Times New Roman" w:eastAsia="Times New Roman" w:hAnsi="Times New Roman" w:cs="Times New Roman"/>
          <w:b/>
          <w:bCs/>
        </w:rPr>
        <w:t>Objective-Set Tree</w:t>
      </w:r>
      <w:r w:rsidRPr="00263145">
        <w:rPr>
          <w:rFonts w:ascii="Times New Roman" w:eastAsia="Times New Roman" w:hAnsi="Times New Roman" w:cs="Times New Roman"/>
        </w:rPr>
        <w:t> screen in the admin app that prevented the Subject picker from populating the set's subjects.</w:t>
      </w:r>
      <w:r w:rsidRPr="00263145">
        <w:rPr>
          <w:rFonts w:ascii="Segoe UI" w:eastAsia="Times New Roman" w:hAnsi="Segoe UI" w:cs="Segoe UI"/>
        </w:rPr>
        <w:t xml:space="preserve"> </w:t>
      </w:r>
    </w:p>
    <w:p w14:paraId="61E0CDE1"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caused the browser to stop responding when users opened the Calendar after opening the rich-text-editor draw tool.</w:t>
      </w:r>
      <w:r w:rsidRPr="00263145">
        <w:rPr>
          <w:rFonts w:ascii="Segoe UI" w:eastAsia="Times New Roman" w:hAnsi="Segoe UI" w:cs="Segoe UI"/>
        </w:rPr>
        <w:t xml:space="preserve"> </w:t>
      </w:r>
    </w:p>
    <w:p w14:paraId="08470962"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some alignment and highlighting styling issues in rubrics.</w:t>
      </w:r>
    </w:p>
    <w:p w14:paraId="283FA382"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a customer application name from displaying.</w:t>
      </w:r>
    </w:p>
    <w:p w14:paraId="2C7080D4"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spacing between multiple choice labels and options to be deleted in assessments.</w:t>
      </w:r>
      <w:r w:rsidRPr="00263145">
        <w:rPr>
          <w:rFonts w:ascii="Segoe UI" w:eastAsia="Times New Roman" w:hAnsi="Segoe UI" w:cs="Segoe UI"/>
        </w:rPr>
        <w:t xml:space="preserve"> </w:t>
      </w:r>
    </w:p>
    <w:p w14:paraId="730B0D3E"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Manage groups</w:t>
      </w:r>
      <w:r w:rsidRPr="00263145">
        <w:rPr>
          <w:rFonts w:ascii="Times New Roman" w:eastAsia="Times New Roman" w:hAnsi="Times New Roman" w:cs="Times New Roman"/>
        </w:rPr>
        <w:t xml:space="preserve"> screen that prevented the display of groups with long names.</w:t>
      </w:r>
      <w:r w:rsidRPr="00263145">
        <w:rPr>
          <w:rFonts w:ascii="Segoe UI" w:eastAsia="Times New Roman" w:hAnsi="Segoe UI" w:cs="Segoe UI"/>
        </w:rPr>
        <w:t xml:space="preserve"> </w:t>
      </w:r>
    </w:p>
    <w:p w14:paraId="0A0807A0"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some embedded </w:t>
      </w:r>
      <w:proofErr w:type="spellStart"/>
      <w:r w:rsidRPr="00263145">
        <w:rPr>
          <w:rFonts w:ascii="Times New Roman" w:eastAsia="Times New Roman" w:hAnsi="Times New Roman" w:cs="Times New Roman"/>
        </w:rPr>
        <w:t>iframes</w:t>
      </w:r>
      <w:proofErr w:type="spellEnd"/>
      <w:r w:rsidRPr="00263145">
        <w:rPr>
          <w:rFonts w:ascii="Times New Roman" w:eastAsia="Times New Roman" w:hAnsi="Times New Roman" w:cs="Times New Roman"/>
        </w:rPr>
        <w:t xml:space="preserve"> in managed content to display with a width of 0, making the content appear invisible.</w:t>
      </w:r>
    </w:p>
    <w:p w14:paraId="71194197"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Editor that prevented Google docs from launching when playing an activity when users switched from an LTI activity to the Google doc.</w:t>
      </w:r>
      <w:r w:rsidRPr="00263145">
        <w:rPr>
          <w:rFonts w:ascii="Segoe UI" w:eastAsia="Times New Roman" w:hAnsi="Segoe UI" w:cs="Segoe UI"/>
        </w:rPr>
        <w:t xml:space="preserve"> </w:t>
      </w:r>
    </w:p>
    <w:p w14:paraId="70F62E18"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users from viewing some content.</w:t>
      </w:r>
    </w:p>
    <w:p w14:paraId="2F5352D2" w14:textId="77777777" w:rsidR="00263145" w:rsidRPr="00263145" w:rsidRDefault="00263145" w:rsidP="00263145">
      <w:pPr>
        <w:numPr>
          <w:ilvl w:val="0"/>
          <w:numId w:val="4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users to be taken to the </w:t>
      </w:r>
      <w:proofErr w:type="gramStart"/>
      <w:r w:rsidRPr="00263145">
        <w:rPr>
          <w:rFonts w:ascii="Times New Roman" w:eastAsia="Times New Roman" w:hAnsi="Times New Roman" w:cs="Times New Roman"/>
        </w:rPr>
        <w:t>Home</w:t>
      </w:r>
      <w:proofErr w:type="gramEnd"/>
      <w:r w:rsidRPr="00263145">
        <w:rPr>
          <w:rFonts w:ascii="Times New Roman" w:eastAsia="Times New Roman" w:hAnsi="Times New Roman" w:cs="Times New Roman"/>
        </w:rPr>
        <w:t xml:space="preserve"> page rather than the prerequisite activity when selecting the warning link if the activity was set to open in a new window.</w:t>
      </w:r>
    </w:p>
    <w:p w14:paraId="2A9CFEC2"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September 1, 2020</w:t>
      </w:r>
    </w:p>
    <w:p w14:paraId="63E6225B" w14:textId="77777777" w:rsidR="00263145" w:rsidRPr="00263145" w:rsidRDefault="00263145" w:rsidP="00263145">
      <w:pPr>
        <w:numPr>
          <w:ilvl w:val="0"/>
          <w:numId w:val="4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temporarily removed inaccurate assessment submission dates from some assessments.</w:t>
      </w:r>
    </w:p>
    <w:p w14:paraId="0EC0DAA6" w14:textId="77777777" w:rsidR="00263145" w:rsidRPr="00263145" w:rsidRDefault="00263145" w:rsidP="00263145">
      <w:pPr>
        <w:numPr>
          <w:ilvl w:val="0"/>
          <w:numId w:val="4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teachers from entering grades for manually graded assessment items.</w:t>
      </w:r>
    </w:p>
    <w:p w14:paraId="1790C0C3" w14:textId="77777777" w:rsidR="00263145" w:rsidRPr="00263145" w:rsidRDefault="00263145" w:rsidP="00263145">
      <w:pPr>
        <w:numPr>
          <w:ilvl w:val="0"/>
          <w:numId w:val="4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assessment submission score denominators and percentages in some courses from displaying when quick checks were submitted with all incorrect answers. </w:t>
      </w:r>
    </w:p>
    <w:p w14:paraId="273FC3FF"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20, 2020</w:t>
      </w:r>
    </w:p>
    <w:p w14:paraId="544EC83B"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We fixed a bug that prevented users with the new Corporate Principal role from accessing the Student Log.</w:t>
      </w:r>
    </w:p>
    <w:p w14:paraId="6D645AEB"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warning text and a confirmation checkbox to the confirmation prompt when deleting domains, courses, and users.</w:t>
      </w:r>
    </w:p>
    <w:p w14:paraId="3E00E142"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added a validation option to the SIS Sync screen for users to validate </w:t>
      </w:r>
      <w:proofErr w:type="spellStart"/>
      <w:r w:rsidRPr="00263145">
        <w:rPr>
          <w:rFonts w:ascii="Segoe UI" w:eastAsia="Times New Roman" w:hAnsi="Segoe UI" w:cs="Segoe UI"/>
        </w:rPr>
        <w:t>OneRoster</w:t>
      </w:r>
      <w:proofErr w:type="spellEnd"/>
      <w:r w:rsidRPr="00263145">
        <w:rPr>
          <w:rFonts w:ascii="Segoe UI" w:eastAsia="Times New Roman" w:hAnsi="Segoe UI" w:cs="Segoe UI"/>
        </w:rPr>
        <w:t xml:space="preserve"> .zip files before running the sync.</w:t>
      </w:r>
    </w:p>
    <w:p w14:paraId="42CE6C6E"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improved tabbing navigation for assessment questions in the Grade editor.</w:t>
      </w:r>
    </w:p>
    <w:p w14:paraId="04228E6F"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the ability to hide the SIS Sync menu (with XML).</w:t>
      </w:r>
    </w:p>
    <w:p w14:paraId="3CBEDCF7"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sometimes caused the SIS Sync to time out. </w:t>
      </w:r>
      <w:r w:rsidRPr="00263145">
        <w:rPr>
          <w:rFonts w:ascii="MS Gothic" w:eastAsia="MS Gothic" w:hAnsi="MS Gothic" w:cs="MS Gothic"/>
        </w:rPr>
        <w:t> </w:t>
      </w:r>
    </w:p>
    <w:p w14:paraId="012FC2C1"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allowed activities marked hidden from students to be visible when teachers viewed as a student. </w:t>
      </w:r>
    </w:p>
    <w:p w14:paraId="204F237B"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enabled the icon picker for choosing icons in domain settings to open below the field, to accommodate small screen sizes. </w:t>
      </w:r>
    </w:p>
    <w:p w14:paraId="1710F676"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Syllabus that caused folders dragged from My library into a Choice folder to duplicate activities in the folder. </w:t>
      </w:r>
    </w:p>
    <w:p w14:paraId="00CBC481"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w:t>
      </w:r>
      <w:proofErr w:type="gramStart"/>
      <w:r w:rsidRPr="00263145">
        <w:rPr>
          <w:rFonts w:ascii="Segoe UI" w:eastAsia="Times New Roman" w:hAnsi="Segoe UI" w:cs="Segoe UI"/>
        </w:rPr>
        <w:t>sometimes prevented</w:t>
      </w:r>
      <w:proofErr w:type="gramEnd"/>
      <w:r w:rsidRPr="00263145">
        <w:rPr>
          <w:rFonts w:ascii="Segoe UI" w:eastAsia="Times New Roman" w:hAnsi="Segoe UI" w:cs="Segoe UI"/>
        </w:rPr>
        <w:t xml:space="preserve"> activity time from being recorded when users closed the browser without selecting the STOP button. </w:t>
      </w:r>
      <w:r w:rsidRPr="00263145">
        <w:rPr>
          <w:rFonts w:ascii="MS Gothic" w:eastAsia="MS Gothic" w:hAnsi="MS Gothic" w:cs="MS Gothic"/>
        </w:rPr>
        <w:t> </w:t>
      </w:r>
    </w:p>
    <w:p w14:paraId="243E4A77"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teacher course Gradebook that sometimes prevented the needs-grading icon from clearing when teachers quick-edited a score. </w:t>
      </w:r>
    </w:p>
    <w:p w14:paraId="04BB7EE8"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removed an extraneous scrollbar in the </w:t>
      </w:r>
      <w:proofErr w:type="spellStart"/>
      <w:r w:rsidRPr="00263145">
        <w:rPr>
          <w:rFonts w:ascii="Segoe UI" w:eastAsia="Times New Roman" w:hAnsi="Segoe UI" w:cs="Segoe UI"/>
        </w:rPr>
        <w:t>dropbox</w:t>
      </w:r>
      <w:proofErr w:type="spellEnd"/>
      <w:r w:rsidRPr="00263145">
        <w:rPr>
          <w:rFonts w:ascii="Segoe UI" w:eastAsia="Times New Roman" w:hAnsi="Segoe UI" w:cs="Segoe UI"/>
        </w:rPr>
        <w:t xml:space="preserve"> comments editor.</w:t>
      </w:r>
      <w:r w:rsidRPr="00263145">
        <w:rPr>
          <w:rFonts w:ascii="MS Gothic" w:eastAsia="MS Gothic" w:hAnsi="MS Gothic" w:cs="MS Gothic" w:hint="eastAsia"/>
        </w:rPr>
        <w:t> </w:t>
      </w:r>
      <w:r w:rsidRPr="00263145">
        <w:rPr>
          <w:rFonts w:ascii="Segoe UI" w:eastAsia="Times New Roman" w:hAnsi="Segoe UI" w:cs="Segoe UI"/>
        </w:rPr>
        <w:t>We improved Objective Mastery Gradebook styling to accommodate objectives with long IDs. </w:t>
      </w:r>
    </w:p>
    <w:p w14:paraId="28002C13"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to hide the LTI settings card in the user's Settings screen.</w:t>
      </w:r>
    </w:p>
    <w:p w14:paraId="29A7ABAC"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caused the </w:t>
      </w:r>
      <w:proofErr w:type="spellStart"/>
      <w:r w:rsidRPr="00263145">
        <w:rPr>
          <w:rFonts w:ascii="Segoe UI" w:eastAsia="Times New Roman" w:hAnsi="Segoe UI" w:cs="Segoe UI"/>
        </w:rPr>
        <w:t>TextHelp</w:t>
      </w:r>
      <w:proofErr w:type="spellEnd"/>
      <w:r w:rsidRPr="00263145">
        <w:rPr>
          <w:rFonts w:ascii="Segoe UI" w:eastAsia="Times New Roman" w:hAnsi="Segoe UI" w:cs="Segoe UI"/>
        </w:rPr>
        <w:t xml:space="preserve"> menu to display on the Editor screen when teachers previewed an activity from the Editor and selected the </w:t>
      </w:r>
      <w:proofErr w:type="spellStart"/>
      <w:r w:rsidRPr="00263145">
        <w:rPr>
          <w:rFonts w:ascii="Segoe UI" w:eastAsia="Times New Roman" w:hAnsi="Segoe UI" w:cs="Segoe UI"/>
        </w:rPr>
        <w:t>TextHelp</w:t>
      </w:r>
      <w:proofErr w:type="spellEnd"/>
      <w:r w:rsidRPr="00263145">
        <w:rPr>
          <w:rFonts w:ascii="Segoe UI" w:eastAsia="Times New Roman" w:hAnsi="Segoe UI" w:cs="Segoe UI"/>
        </w:rPr>
        <w:t xml:space="preserve"> icon.</w:t>
      </w:r>
    </w:p>
    <w:p w14:paraId="2071A600"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users to be taken to a blank, uneducable area of the screen rather than the dialog buttons when selecting </w:t>
      </w:r>
      <w:r w:rsidRPr="00263145">
        <w:rPr>
          <w:rFonts w:ascii="Segoe UI" w:eastAsia="Times New Roman" w:hAnsi="Segoe UI" w:cs="Segoe UI"/>
          <w:b/>
          <w:bCs/>
        </w:rPr>
        <w:t>Print</w:t>
      </w:r>
      <w:r w:rsidRPr="00263145">
        <w:rPr>
          <w:rFonts w:ascii="Segoe UI" w:eastAsia="Times New Roman" w:hAnsi="Segoe UI" w:cs="Segoe UI"/>
        </w:rPr>
        <w:t> from the student Gradebook. </w:t>
      </w:r>
    </w:p>
    <w:p w14:paraId="42FA1089"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a message to notify users attempting to load Final grades containing no data that there is no data to display.</w:t>
      </w:r>
    </w:p>
    <w:p w14:paraId="0E593D00"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users from filtering students when printing assessments for Publish Anywhere. </w:t>
      </w:r>
    </w:p>
    <w:p w14:paraId="1085EBB0" w14:textId="77777777" w:rsidR="00263145" w:rsidRPr="00263145" w:rsidRDefault="00263145" w:rsidP="00263145">
      <w:pPr>
        <w:numPr>
          <w:ilvl w:val="0"/>
          <w:numId w:val="5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w:t>
      </w:r>
      <w:proofErr w:type="spellStart"/>
      <w:r w:rsidRPr="00263145">
        <w:rPr>
          <w:rFonts w:ascii="Segoe UI" w:eastAsia="Times New Roman" w:hAnsi="Segoe UI" w:cs="Segoe UI"/>
        </w:rPr>
        <w:t>hideSisSync</w:t>
      </w:r>
      <w:proofErr w:type="spellEnd"/>
      <w:r w:rsidRPr="00263145">
        <w:rPr>
          <w:rFonts w:ascii="Segoe UI" w:eastAsia="Times New Roman" w:hAnsi="Segoe UI" w:cs="Segoe UI"/>
        </w:rPr>
        <w:t>=""true"" to the feature element in domains' application settings:</w:t>
      </w:r>
    </w:p>
    <w:p w14:paraId="7CAF8BBC"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lastRenderedPageBreak/>
        <w:t>&lt;settings&gt;</w:t>
      </w:r>
    </w:p>
    <w:p w14:paraId="7590B277"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 xml:space="preserve">  &lt;feature </w:t>
      </w:r>
      <w:proofErr w:type="spellStart"/>
      <w:r w:rsidRPr="00263145">
        <w:rPr>
          <w:rFonts w:ascii="Times New Roman" w:eastAsia="Times New Roman" w:hAnsi="Times New Roman" w:cs="Times New Roman"/>
        </w:rPr>
        <w:t>hideSisSync</w:t>
      </w:r>
      <w:proofErr w:type="spellEnd"/>
      <w:r w:rsidRPr="00263145">
        <w:rPr>
          <w:rFonts w:ascii="Times New Roman" w:eastAsia="Times New Roman" w:hAnsi="Times New Roman" w:cs="Times New Roman"/>
        </w:rPr>
        <w:t>=""true"" /&gt;</w:t>
      </w:r>
    </w:p>
    <w:p w14:paraId="4B1B7325"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&lt;/settings&gt;</w:t>
      </w:r>
    </w:p>
    <w:p w14:paraId="771D2C47"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 </w:t>
      </w:r>
    </w:p>
    <w:p w14:paraId="353897D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19, 2020</w:t>
      </w:r>
    </w:p>
    <w:p w14:paraId="5725798E" w14:textId="77777777" w:rsidR="00263145" w:rsidRPr="00263145" w:rsidRDefault="00263145" w:rsidP="00263145">
      <w:pPr>
        <w:numPr>
          <w:ilvl w:val="0"/>
          <w:numId w:val="5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LiveLesson sessions to crash. </w:t>
      </w:r>
    </w:p>
    <w:p w14:paraId="53B518BF"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13, 2020</w:t>
      </w:r>
    </w:p>
    <w:p w14:paraId="65834142"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retired the old Activity Player and its accompanying feature switch, so all students now use the new Activity Player.</w:t>
      </w:r>
    </w:p>
    <w:p w14:paraId="776B7410"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new</w:t>
      </w:r>
      <w:r w:rsidRPr="00263145">
        <w:rPr>
          <w:rFonts w:ascii="Segoe UI" w:eastAsia="Times New Roman" w:hAnsi="Segoe UI" w:cs="Segoe UI"/>
        </w:rPr>
        <w:t> </w:t>
      </w:r>
      <w:r w:rsidRPr="00263145">
        <w:rPr>
          <w:rFonts w:ascii="Segoe UI" w:eastAsia="Times New Roman" w:hAnsi="Segoe UI" w:cs="Segoe UI"/>
          <w:b/>
          <w:bCs/>
        </w:rPr>
        <w:t>Manage subscriptions </w:t>
      </w:r>
      <w:r w:rsidRPr="00263145">
        <w:rPr>
          <w:rFonts w:ascii="Segoe UI" w:eastAsia="Times New Roman" w:hAnsi="Segoe UI" w:cs="Segoe UI"/>
        </w:rPr>
        <w:t>permission to the Domain Permissions screen.</w:t>
      </w:r>
    </w:p>
    <w:p w14:paraId="70508A03"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enhanced the </w:t>
      </w:r>
      <w:proofErr w:type="gramStart"/>
      <w:r w:rsidRPr="00263145">
        <w:rPr>
          <w:rFonts w:ascii="Times New Roman" w:eastAsia="Times New Roman" w:hAnsi="Times New Roman" w:cs="Times New Roman"/>
        </w:rPr>
        <w:t>Admin</w:t>
      </w:r>
      <w:proofErr w:type="gramEnd"/>
      <w:r w:rsidRPr="00263145">
        <w:rPr>
          <w:rFonts w:ascii="Times New Roman" w:eastAsia="Times New Roman" w:hAnsi="Times New Roman" w:cs="Times New Roman"/>
        </w:rPr>
        <w:t xml:space="preserve"> app to remove leading and trailing white-space characters from External ID fields of all entities (e.g., domains, courses, users, objectives, and enrollments) when users edit them.</w:t>
      </w:r>
    </w:p>
    <w:p w14:paraId="5CCB8D33"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retired the old Syllabus Editor and its accompanying feature switch, so course authors will only use the new Syllabus Editor.</w:t>
      </w:r>
    </w:p>
    <w:p w14:paraId="07F4BDF7"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darkened the red color for below-passing scores, overdue assignments, and other alert text.</w:t>
      </w:r>
    </w:p>
    <w:p w14:paraId="53285770"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w:t>
      </w:r>
      <w:r w:rsidRPr="00263145">
        <w:rPr>
          <w:rFonts w:ascii="Segoe UI" w:eastAsia="Times New Roman" w:hAnsi="Segoe UI" w:cs="Segoe UI"/>
        </w:rPr>
        <w:t> </w:t>
      </w:r>
      <w:proofErr w:type="gramStart"/>
      <w:r w:rsidRPr="00263145">
        <w:rPr>
          <w:rFonts w:ascii="Segoe UI" w:eastAsia="Times New Roman" w:hAnsi="Segoe UI" w:cs="Segoe UI"/>
          <w:b/>
          <w:bCs/>
        </w:rPr>
        <w:t>Personal</w:t>
      </w:r>
      <w:proofErr w:type="gramEnd"/>
      <w:r w:rsidRPr="00263145">
        <w:rPr>
          <w:rFonts w:ascii="Segoe UI" w:eastAsia="Times New Roman" w:hAnsi="Segoe UI" w:cs="Segoe UI"/>
          <w:b/>
          <w:bCs/>
        </w:rPr>
        <w:t xml:space="preserve"> note-taking </w:t>
      </w:r>
      <w:r w:rsidRPr="00263145">
        <w:rPr>
          <w:rFonts w:ascii="Segoe UI" w:eastAsia="Times New Roman" w:hAnsi="Segoe UI" w:cs="Segoe UI"/>
        </w:rPr>
        <w:t>feature by default for all domains.</w:t>
      </w:r>
    </w:p>
    <w:p w14:paraId="4DAF520E"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w:t>
      </w:r>
      <w:r w:rsidRPr="00263145">
        <w:rPr>
          <w:rFonts w:ascii="Segoe UI" w:eastAsia="Times New Roman" w:hAnsi="Segoe UI" w:cs="Segoe UI"/>
        </w:rPr>
        <w:t> </w:t>
      </w:r>
      <w:proofErr w:type="gramStart"/>
      <w:r w:rsidRPr="00263145">
        <w:rPr>
          <w:rFonts w:ascii="Segoe UI" w:eastAsia="Times New Roman" w:hAnsi="Segoe UI" w:cs="Segoe UI"/>
          <w:b/>
          <w:bCs/>
        </w:rPr>
        <w:t>Student</w:t>
      </w:r>
      <w:proofErr w:type="gramEnd"/>
      <w:r w:rsidRPr="00263145">
        <w:rPr>
          <w:rFonts w:ascii="Segoe UI" w:eastAsia="Times New Roman" w:hAnsi="Segoe UI" w:cs="Segoe UI"/>
          <w:b/>
          <w:bCs/>
        </w:rPr>
        <w:t xml:space="preserve"> blackout dates</w:t>
      </w:r>
      <w:r w:rsidRPr="00263145">
        <w:rPr>
          <w:rFonts w:ascii="Segoe UI" w:eastAsia="Times New Roman" w:hAnsi="Segoe UI" w:cs="Segoe UI"/>
        </w:rPr>
        <w:t> feature by default for all domains.</w:t>
      </w:r>
    </w:p>
    <w:p w14:paraId="59EBD247"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w:t>
      </w:r>
      <w:r w:rsidRPr="00263145">
        <w:rPr>
          <w:rFonts w:ascii="Segoe UI" w:eastAsia="Times New Roman" w:hAnsi="Segoe UI" w:cs="Segoe UI"/>
        </w:rPr>
        <w:t> </w:t>
      </w:r>
      <w:r w:rsidRPr="00263145">
        <w:rPr>
          <w:rFonts w:ascii="Segoe UI" w:eastAsia="Times New Roman" w:hAnsi="Segoe UI" w:cs="Segoe UI"/>
          <w:b/>
          <w:bCs/>
        </w:rPr>
        <w:t>You've been excused from this activity</w:t>
      </w:r>
      <w:r w:rsidRPr="00263145">
        <w:rPr>
          <w:rFonts w:ascii="Segoe UI" w:eastAsia="Times New Roman" w:hAnsi="Segoe UI" w:cs="Segoe UI"/>
        </w:rPr>
        <w:t xml:space="preserve"> message next to the Submit button in the Activity Player &gt; Submission card after students </w:t>
      </w:r>
      <w:proofErr w:type="gramStart"/>
      <w:r w:rsidRPr="00263145">
        <w:rPr>
          <w:rFonts w:ascii="Segoe UI" w:eastAsia="Times New Roman" w:hAnsi="Segoe UI" w:cs="Segoe UI"/>
        </w:rPr>
        <w:t>are</w:t>
      </w:r>
      <w:proofErr w:type="gramEnd"/>
      <w:r w:rsidRPr="00263145">
        <w:rPr>
          <w:rFonts w:ascii="Segoe UI" w:eastAsia="Times New Roman" w:hAnsi="Segoe UI" w:cs="Segoe UI"/>
        </w:rPr>
        <w:t xml:space="preserve"> excused, also adding score-status text such as Excused or Submitted next to the score.</w:t>
      </w:r>
    </w:p>
    <w:p w14:paraId="46EEDCE9"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w:t>
      </w:r>
      <w:r w:rsidRPr="00263145">
        <w:rPr>
          <w:rFonts w:ascii="Segoe UI" w:eastAsia="Times New Roman" w:hAnsi="Segoe UI" w:cs="Segoe UI"/>
        </w:rPr>
        <w:t> </w:t>
      </w:r>
      <w:r w:rsidRPr="00263145">
        <w:rPr>
          <w:rFonts w:ascii="Segoe UI" w:eastAsia="Times New Roman" w:hAnsi="Segoe UI" w:cs="Segoe UI"/>
          <w:b/>
          <w:bCs/>
        </w:rPr>
        <w:t>Submit my work </w:t>
      </w:r>
      <w:r w:rsidRPr="00263145">
        <w:rPr>
          <w:rFonts w:ascii="Segoe UI" w:eastAsia="Times New Roman" w:hAnsi="Segoe UI" w:cs="Segoe UI"/>
        </w:rPr>
        <w:t>button to display as </w:t>
      </w:r>
      <w:r w:rsidRPr="00263145">
        <w:rPr>
          <w:rFonts w:ascii="Segoe UI" w:eastAsia="Times New Roman" w:hAnsi="Segoe UI" w:cs="Segoe UI"/>
          <w:b/>
          <w:bCs/>
        </w:rPr>
        <w:t>Resubmit my work</w:t>
      </w:r>
      <w:r w:rsidRPr="00263145">
        <w:rPr>
          <w:rFonts w:ascii="Segoe UI" w:eastAsia="Times New Roman" w:hAnsi="Segoe UI" w:cs="Segoe UI"/>
        </w:rPr>
        <w:t> when students have already submitted the work. </w:t>
      </w:r>
    </w:p>
    <w:p w14:paraId="549DBECB"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users from accessing toolbar buttons by tabbing with the keyboard when in List view.</w:t>
      </w:r>
    </w:p>
    <w:p w14:paraId="42AD5E05"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w:t>
      </w:r>
      <w:r w:rsidRPr="00263145">
        <w:rPr>
          <w:rFonts w:ascii="Segoe UI" w:eastAsia="Times New Roman" w:hAnsi="Segoe UI" w:cs="Segoe UI"/>
        </w:rPr>
        <w:t> </w:t>
      </w:r>
      <w:r w:rsidRPr="00263145">
        <w:rPr>
          <w:rFonts w:ascii="Segoe UI" w:eastAsia="Times New Roman" w:hAnsi="Segoe UI" w:cs="Segoe UI"/>
          <w:b/>
          <w:bCs/>
        </w:rPr>
        <w:t>Edit SIS </w:t>
      </w:r>
      <w:r w:rsidRPr="00263145">
        <w:rPr>
          <w:rFonts w:ascii="Segoe UI" w:eastAsia="Times New Roman" w:hAnsi="Segoe UI" w:cs="Segoe UI"/>
        </w:rPr>
        <w:t>settings that prevented role pickers from displaying the role changes made in the current session without a manual refresh. </w:t>
      </w:r>
    </w:p>
    <w:p w14:paraId="0FFCAB5A"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Enable browse button in the Activity Player from enabling browsing for Sharable Content Object (SCO) activities.</w:t>
      </w:r>
      <w:r w:rsidRPr="00263145">
        <w:rPr>
          <w:rFonts w:ascii="Segoe UI" w:eastAsia="Times New Roman" w:hAnsi="Segoe UI" w:cs="Segoe UI"/>
        </w:rPr>
        <w:t> </w:t>
      </w:r>
    </w:p>
    <w:p w14:paraId="6B4664C0"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Clipboard &gt; Quick list to accommodate long list names.</w:t>
      </w:r>
      <w:r w:rsidRPr="00263145">
        <w:rPr>
          <w:rFonts w:ascii="Segoe UI" w:eastAsia="Times New Roman" w:hAnsi="Segoe UI" w:cs="Segoe UI"/>
        </w:rPr>
        <w:t> </w:t>
      </w:r>
      <w:r w:rsidRPr="00263145">
        <w:rPr>
          <w:rFonts w:ascii="Times New Roman" w:eastAsia="Times New Roman" w:hAnsi="Times New Roman" w:cs="Times New Roman"/>
        </w:rPr>
        <w:t xml:space="preserve"> </w:t>
      </w:r>
    </w:p>
    <w:p w14:paraId="0693F76A"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improved toolbar usability for the Send mail &gt; Message editor.</w:t>
      </w:r>
    </w:p>
    <w:p w14:paraId="75875314"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missing scrollbars in the Resource Library Welcome Page and the Welcome Page editor.</w:t>
      </w:r>
    </w:p>
    <w:p w14:paraId="638B2199"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Player that erroneously caused the </w:t>
      </w:r>
      <w:r w:rsidRPr="00263145">
        <w:rPr>
          <w:rFonts w:ascii="Times New Roman" w:eastAsia="Times New Roman" w:hAnsi="Times New Roman" w:cs="Times New Roman"/>
          <w:b/>
          <w:bCs/>
        </w:rPr>
        <w:t>Remove activity </w:t>
      </w:r>
      <w:r w:rsidRPr="00263145">
        <w:rPr>
          <w:rFonts w:ascii="Times New Roman" w:eastAsia="Times New Roman" w:hAnsi="Times New Roman" w:cs="Times New Roman"/>
        </w:rPr>
        <w:t>button to display for Caretakers and Learning Coaches. </w:t>
      </w:r>
    </w:p>
    <w:p w14:paraId="6B94C3D2"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in blogs and journal activities that caused the </w:t>
      </w:r>
      <w:proofErr w:type="gramStart"/>
      <w:r w:rsidRPr="00263145">
        <w:rPr>
          <w:rFonts w:ascii="Times New Roman" w:eastAsia="Times New Roman" w:hAnsi="Times New Roman" w:cs="Times New Roman"/>
          <w:b/>
          <w:bCs/>
        </w:rPr>
        <w:t>New</w:t>
      </w:r>
      <w:proofErr w:type="gramEnd"/>
      <w:r w:rsidRPr="00263145">
        <w:rPr>
          <w:rFonts w:ascii="Times New Roman" w:eastAsia="Times New Roman" w:hAnsi="Times New Roman" w:cs="Times New Roman"/>
          <w:b/>
          <w:bCs/>
        </w:rPr>
        <w:t xml:space="preserve"> post</w:t>
      </w:r>
      <w:r w:rsidRPr="00263145">
        <w:rPr>
          <w:rFonts w:ascii="Times New Roman" w:eastAsia="Times New Roman" w:hAnsi="Times New Roman" w:cs="Times New Roman"/>
        </w:rPr>
        <w:t> button to erroneously display for Caretakers and Learning Coaches. </w:t>
      </w:r>
    </w:p>
    <w:p w14:paraId="452935F1"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Caretakers and Learning Coaches from navigating to announcement details from a student's activity stream.</w:t>
      </w:r>
    </w:p>
    <w:p w14:paraId="590732B2"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activity layout for Digital library preview.</w:t>
      </w:r>
    </w:p>
    <w:p w14:paraId="0430AFD5" w14:textId="77777777" w:rsidR="00263145" w:rsidRPr="00263145" w:rsidRDefault="00263145" w:rsidP="00263145">
      <w:pPr>
        <w:numPr>
          <w:ilvl w:val="0"/>
          <w:numId w:val="5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Course icons to overlap when course nicknames were too long. </w:t>
      </w:r>
    </w:p>
    <w:p w14:paraId="5AD637B3"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3, 2020</w:t>
      </w:r>
    </w:p>
    <w:p w14:paraId="6723A624" w14:textId="77777777" w:rsidR="00263145" w:rsidRPr="00263145" w:rsidRDefault="00263145" w:rsidP="00263145">
      <w:pPr>
        <w:numPr>
          <w:ilvl w:val="0"/>
          <w:numId w:val="5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interactive content from displaying in some courses for users when using Firefox browsers.</w:t>
      </w:r>
    </w:p>
    <w:p w14:paraId="5DA9A44B"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13, 2020</w:t>
      </w:r>
    </w:p>
    <w:p w14:paraId="5010BCB1"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Khan Academy content from the Digital Library.  </w:t>
      </w:r>
    </w:p>
    <w:p w14:paraId="2D23BE46"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Enter key to initiate searches in the Digital Library.</w:t>
      </w:r>
    </w:p>
    <w:p w14:paraId="4F475374"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Draw and Advanced image editing tool to the rich text editor.  </w:t>
      </w:r>
    </w:p>
    <w:p w14:paraId="7E5962AD"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increased the Buzz user report max from 1,000 users to 10,000 for Admin app &gt; Reports &gt; User activity &gt; Domain user activity &gt; Filter the data &gt; Maximum number of users. </w:t>
      </w:r>
    </w:p>
    <w:p w14:paraId="462B895F"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discussion board option allowing teachers to require students to post a message before they can view others’ posts.  </w:t>
      </w:r>
    </w:p>
    <w:p w14:paraId="0F41EB8A"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changed the title of the Domain Settings &gt; LTI credentials card to Domain Settings &gt; LTI 1.1 tools.  We fixed a bug that prevented Choice folder settings from being retained when duplicating a folder in Editor &gt; Syllabus. </w:t>
      </w:r>
    </w:p>
    <w:p w14:paraId="6EF5C16E"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Editor that prevented current, highlighted activities from displaying when users returned to a filtered Activity list.</w:t>
      </w:r>
    </w:p>
    <w:p w14:paraId="650A90EB"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usability of the upload image screen. </w:t>
      </w:r>
    </w:p>
    <w:p w14:paraId="6166803B"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cards on the Calendar &gt; Blackout dates editor from adjusting to accommodate new dates without users refreshing.  We added a missing tooltip to the Remove activity icon button in the Clipboard.</w:t>
      </w:r>
    </w:p>
    <w:p w14:paraId="345230C0"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Domain Settings that sometimes prevented the Add dialog box from opening when users selected the Add in the Scoring objectives card.</w:t>
      </w:r>
    </w:p>
    <w:p w14:paraId="5024FD02"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filter bar to be cut off in the Editor &gt; Activity list when the screen width was restricted.  </w:t>
      </w:r>
    </w:p>
    <w:p w14:paraId="360B059A"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new Editor to remember previously set Activity list filters when returning from an edited activity. </w:t>
      </w:r>
    </w:p>
    <w:p w14:paraId="5FE2B08C"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following warning message when users change filename extensions when uploading course resource files: "If you change the file-name extension, the file may become unusable."  </w:t>
      </w:r>
    </w:p>
    <w:p w14:paraId="169BCF44"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users from exporting course Gradebooks.</w:t>
      </w:r>
    </w:p>
    <w:p w14:paraId="726B2676"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Print dialog box to remain open after timed assessments' time expired.</w:t>
      </w:r>
    </w:p>
    <w:p w14:paraId="13AF7701"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proofErr w:type="gramStart"/>
      <w:r w:rsidRPr="00263145">
        <w:rPr>
          <w:rFonts w:ascii="Times New Roman" w:eastAsia="Times New Roman" w:hAnsi="Times New Roman" w:cs="Times New Roman"/>
        </w:rPr>
        <w:t>Admin</w:t>
      </w:r>
      <w:proofErr w:type="gramEnd"/>
      <w:r w:rsidRPr="00263145">
        <w:rPr>
          <w:rFonts w:ascii="Times New Roman" w:eastAsia="Times New Roman" w:hAnsi="Times New Roman" w:cs="Times New Roman"/>
        </w:rPr>
        <w:t xml:space="preserve"> app that caused text to overlap in the Add objective dialog.</w:t>
      </w:r>
    </w:p>
    <w:p w14:paraId="4D7517D6"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required-field validations to the Move enrollment and Move domain dialog boxes. </w:t>
      </w:r>
    </w:p>
    <w:p w14:paraId="2020489B"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typo in the Objective map list page. </w:t>
      </w:r>
    </w:p>
    <w:p w14:paraId="118E3050"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sometimes caused a non-normalized URL to be sent to Google Analytics (e.g. /student/12345678/activity/abc123 instead of /student</w:t>
      </w:r>
      <w:proofErr w:type="gramStart"/>
      <w:r w:rsidRPr="00263145">
        <w:rPr>
          <w:rFonts w:ascii="Times New Roman" w:eastAsia="Times New Roman" w:hAnsi="Times New Roman" w:cs="Times New Roman"/>
        </w:rPr>
        <w:t>/:</w:t>
      </w:r>
      <w:proofErr w:type="spellStart"/>
      <w:r w:rsidRPr="00263145">
        <w:rPr>
          <w:rFonts w:ascii="Times New Roman" w:eastAsia="Times New Roman" w:hAnsi="Times New Roman" w:cs="Times New Roman"/>
        </w:rPr>
        <w:t>enrollmentid</w:t>
      </w:r>
      <w:proofErr w:type="spellEnd"/>
      <w:proofErr w:type="gramEnd"/>
      <w:r w:rsidRPr="00263145">
        <w:rPr>
          <w:rFonts w:ascii="Times New Roman" w:eastAsia="Times New Roman" w:hAnsi="Times New Roman" w:cs="Times New Roman"/>
        </w:rPr>
        <w:t>/activity/:</w:t>
      </w:r>
      <w:proofErr w:type="spellStart"/>
      <w:r w:rsidRPr="00263145">
        <w:rPr>
          <w:rFonts w:ascii="Times New Roman" w:eastAsia="Times New Roman" w:hAnsi="Times New Roman" w:cs="Times New Roman"/>
        </w:rPr>
        <w:t>itemid</w:t>
      </w:r>
      <w:proofErr w:type="spellEnd"/>
      <w:r w:rsidRPr="00263145">
        <w:rPr>
          <w:rFonts w:ascii="Times New Roman" w:eastAsia="Times New Roman" w:hAnsi="Times New Roman" w:cs="Times New Roman"/>
        </w:rPr>
        <w:t>).</w:t>
      </w:r>
    </w:p>
    <w:p w14:paraId="16E023EA"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Editor &gt; Syllabus that prevented users from using the Move To function to move activities into selected empty folders. </w:t>
      </w:r>
    </w:p>
    <w:p w14:paraId="2FCE79FC"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Activity Gradebook that caused the settings screen to briefly display the previously visited screen when users edited HTML metadata.</w:t>
      </w:r>
    </w:p>
    <w:p w14:paraId="1F2A984F"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prevented image tools from displaying in an </w:t>
      </w:r>
      <w:proofErr w:type="gramStart"/>
      <w:r w:rsidRPr="00263145">
        <w:rPr>
          <w:rFonts w:ascii="Segoe UI" w:eastAsia="Times New Roman" w:hAnsi="Segoe UI" w:cs="Segoe UI"/>
        </w:rPr>
        <w:t>Activity</w:t>
      </w:r>
      <w:proofErr w:type="gramEnd"/>
      <w:r w:rsidRPr="00263145">
        <w:rPr>
          <w:rFonts w:ascii="Segoe UI" w:eastAsia="Times New Roman" w:hAnsi="Segoe UI" w:cs="Segoe UI"/>
        </w:rPr>
        <w:t xml:space="preserve"> editor rich text editor when users switched from rich text editor full-screen mode. </w:t>
      </w:r>
    </w:p>
    <w:p w14:paraId="4021C76C"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prevented image tools from displaying in </w:t>
      </w:r>
      <w:proofErr w:type="gramStart"/>
      <w:r w:rsidRPr="00263145">
        <w:rPr>
          <w:rFonts w:ascii="Segoe UI" w:eastAsia="Times New Roman" w:hAnsi="Segoe UI" w:cs="Segoe UI"/>
        </w:rPr>
        <w:t>an</w:t>
      </w:r>
      <w:proofErr w:type="gramEnd"/>
      <w:r w:rsidRPr="00263145">
        <w:rPr>
          <w:rFonts w:ascii="Segoe UI" w:eastAsia="Times New Roman" w:hAnsi="Segoe UI" w:cs="Segoe UI"/>
        </w:rPr>
        <w:t xml:space="preserve"> Metadata card of the Activity editor for rich text metadata.  </w:t>
      </w:r>
    </w:p>
    <w:p w14:paraId="6AEC40F7"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overlapping and misalignment of fields on the Landing page. </w:t>
      </w:r>
    </w:p>
    <w:p w14:paraId="04852F8E" w14:textId="77777777" w:rsidR="00263145" w:rsidRPr="00263145" w:rsidRDefault="00263145" w:rsidP="00263145">
      <w:pPr>
        <w:numPr>
          <w:ilvl w:val="0"/>
          <w:numId w:val="5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that prevented admins from editing Gradebook settings from the Student Gradebook &gt; For Me screen. </w:t>
      </w:r>
    </w:p>
    <w:p w14:paraId="047E1CC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29, 2020</w:t>
      </w:r>
    </w:p>
    <w:p w14:paraId="7521B422" w14:textId="77777777" w:rsidR="00263145" w:rsidRPr="00263145" w:rsidRDefault="00263145" w:rsidP="00263145">
      <w:pPr>
        <w:numPr>
          <w:ilvl w:val="0"/>
          <w:numId w:val="5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users from accessing some external content from links within courses. </w:t>
      </w:r>
    </w:p>
    <w:p w14:paraId="29087A02" w14:textId="77777777" w:rsidR="00263145" w:rsidRPr="00263145" w:rsidRDefault="00263145" w:rsidP="00263145">
      <w:pPr>
        <w:numPr>
          <w:ilvl w:val="0"/>
          <w:numId w:val="5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total elapsed time to display on some assessments in Pearson Connexus for users who do not have scoring permission.</w:t>
      </w:r>
    </w:p>
    <w:p w14:paraId="453D69BB"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23, 2020</w:t>
      </w:r>
    </w:p>
    <w:p w14:paraId="600DFDF4"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w:t>
      </w:r>
      <w:r w:rsidRPr="00263145">
        <w:rPr>
          <w:rFonts w:ascii="Times New Roman" w:eastAsia="Times New Roman" w:hAnsi="Times New Roman" w:cs="Times New Roman"/>
          <w:b/>
          <w:bCs/>
        </w:rPr>
        <w:t>Calendar</w:t>
      </w:r>
      <w:r w:rsidRPr="00263145">
        <w:rPr>
          <w:rFonts w:ascii="Times New Roman" w:eastAsia="Times New Roman" w:hAnsi="Times New Roman" w:cs="Times New Roman"/>
        </w:rPr>
        <w:t xml:space="preserve"> tab to the Users screen of the admin app for viewing students' calendars.</w:t>
      </w:r>
    </w:p>
    <w:p w14:paraId="13D45D60"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the various screens with filters to use outline styles around the filter box.</w:t>
      </w:r>
    </w:p>
    <w:p w14:paraId="550ED649"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added a search progress indicator when returning course enrollment results in the </w:t>
      </w:r>
      <w:r w:rsidRPr="00263145">
        <w:rPr>
          <w:rFonts w:ascii="Segoe UI" w:eastAsia="Times New Roman" w:hAnsi="Segoe UI" w:cs="Segoe UI"/>
          <w:b/>
          <w:bCs/>
        </w:rPr>
        <w:t>Editor &gt; Viewing as feature</w:t>
      </w:r>
      <w:r w:rsidRPr="00263145">
        <w:rPr>
          <w:rFonts w:ascii="Segoe UI" w:eastAsia="Times New Roman" w:hAnsi="Segoe UI" w:cs="Segoe UI"/>
        </w:rPr>
        <w:t>, so teachers know when the results are complete.</w:t>
      </w:r>
    </w:p>
    <w:p w14:paraId="353F8104"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improved validation of range values for question variables in the </w:t>
      </w:r>
      <w:r w:rsidRPr="00263145">
        <w:rPr>
          <w:rFonts w:ascii="Segoe UI" w:eastAsia="Times New Roman" w:hAnsi="Segoe UI" w:cs="Segoe UI"/>
          <w:b/>
          <w:bCs/>
        </w:rPr>
        <w:t>Assessment editor</w:t>
      </w:r>
      <w:r w:rsidRPr="00263145">
        <w:rPr>
          <w:rFonts w:ascii="Segoe UI" w:eastAsia="Times New Roman" w:hAnsi="Segoe UI" w:cs="Segoe UI"/>
        </w:rPr>
        <w:t>.</w:t>
      </w:r>
    </w:p>
    <w:p w14:paraId="60454FC4"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typo in the empty state message for the </w:t>
      </w:r>
      <w:r w:rsidRPr="00263145">
        <w:rPr>
          <w:rFonts w:ascii="Segoe UI" w:eastAsia="Times New Roman" w:hAnsi="Segoe UI" w:cs="Segoe UI"/>
          <w:b/>
          <w:bCs/>
        </w:rPr>
        <w:t xml:space="preserve">Domain &gt; </w:t>
      </w:r>
      <w:proofErr w:type="gramStart"/>
      <w:r w:rsidRPr="00263145">
        <w:rPr>
          <w:rFonts w:ascii="Segoe UI" w:eastAsia="Times New Roman" w:hAnsi="Segoe UI" w:cs="Segoe UI"/>
          <w:b/>
          <w:bCs/>
        </w:rPr>
        <w:t>Roles</w:t>
      </w:r>
      <w:proofErr w:type="gramEnd"/>
      <w:r w:rsidRPr="00263145">
        <w:rPr>
          <w:rFonts w:ascii="Segoe UI" w:eastAsia="Times New Roman" w:hAnsi="Segoe UI" w:cs="Segoe UI"/>
        </w:rPr>
        <w:t xml:space="preserve"> screen.</w:t>
      </w:r>
    </w:p>
    <w:p w14:paraId="5E11FFD2"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removed scrollbars that erroneously display in </w:t>
      </w:r>
      <w:r w:rsidRPr="00263145">
        <w:rPr>
          <w:rFonts w:ascii="Segoe UI" w:eastAsia="Times New Roman" w:hAnsi="Segoe UI" w:cs="Segoe UI"/>
          <w:b/>
          <w:bCs/>
        </w:rPr>
        <w:t>Editor</w:t>
      </w:r>
      <w:r w:rsidRPr="00263145">
        <w:rPr>
          <w:rFonts w:ascii="Segoe UI" w:eastAsia="Times New Roman" w:hAnsi="Segoe UI" w:cs="Segoe UI"/>
        </w:rPr>
        <w:t xml:space="preserve"> dialogs accessed with Safari browsers.</w:t>
      </w:r>
    </w:p>
    <w:p w14:paraId="73901186"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added the missing tooltip of the </w:t>
      </w:r>
      <w:r w:rsidRPr="00263145">
        <w:rPr>
          <w:rFonts w:ascii="Segoe UI" w:eastAsia="Times New Roman" w:hAnsi="Segoe UI" w:cs="Segoe UI"/>
          <w:b/>
          <w:bCs/>
        </w:rPr>
        <w:t>Remove</w:t>
      </w:r>
      <w:r w:rsidRPr="00263145">
        <w:rPr>
          <w:rFonts w:ascii="Segoe UI" w:eastAsia="Times New Roman" w:hAnsi="Segoe UI" w:cs="Segoe UI"/>
        </w:rPr>
        <w:t xml:space="preserve"> button on the </w:t>
      </w:r>
      <w:r w:rsidRPr="00263145">
        <w:rPr>
          <w:rFonts w:ascii="Segoe UI" w:eastAsia="Times New Roman" w:hAnsi="Segoe UI" w:cs="Segoe UI"/>
          <w:b/>
          <w:bCs/>
        </w:rPr>
        <w:t>Student Reports</w:t>
      </w:r>
      <w:r w:rsidRPr="00263145">
        <w:rPr>
          <w:rFonts w:ascii="Segoe UI" w:eastAsia="Times New Roman" w:hAnsi="Segoe UI" w:cs="Segoe UI"/>
        </w:rPr>
        <w:t xml:space="preserve"> screen.  </w:t>
      </w:r>
    </w:p>
    <w:p w14:paraId="78FD33A4"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caused objective links to display twice in the </w:t>
      </w:r>
      <w:r w:rsidRPr="00263145">
        <w:rPr>
          <w:rFonts w:ascii="Segoe UI" w:eastAsia="Times New Roman" w:hAnsi="Segoe UI" w:cs="Segoe UI"/>
          <w:b/>
          <w:bCs/>
        </w:rPr>
        <w:t>Student Objective Mastery</w:t>
      </w:r>
      <w:r w:rsidRPr="00263145">
        <w:rPr>
          <w:rFonts w:ascii="Segoe UI" w:eastAsia="Times New Roman" w:hAnsi="Segoe UI" w:cs="Segoe UI"/>
        </w:rPr>
        <w:t xml:space="preserve"> screen.</w:t>
      </w:r>
    </w:p>
    <w:p w14:paraId="24B3256C"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improved the filter bar on the </w:t>
      </w:r>
      <w:r w:rsidRPr="00263145">
        <w:rPr>
          <w:rFonts w:ascii="Segoe UI" w:eastAsia="Times New Roman" w:hAnsi="Segoe UI" w:cs="Segoe UI"/>
          <w:b/>
          <w:bCs/>
        </w:rPr>
        <w:t>Community resource library</w:t>
      </w:r>
      <w:r w:rsidRPr="00263145">
        <w:rPr>
          <w:rFonts w:ascii="Segoe UI" w:eastAsia="Times New Roman" w:hAnsi="Segoe UI" w:cs="Segoe UI"/>
        </w:rPr>
        <w:t xml:space="preserve"> results page.</w:t>
      </w:r>
    </w:p>
    <w:p w14:paraId="07AF6A0B"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lastRenderedPageBreak/>
        <w:t xml:space="preserve">We added </w:t>
      </w:r>
      <w:r w:rsidRPr="00263145">
        <w:rPr>
          <w:rFonts w:ascii="Segoe UI" w:eastAsia="Times New Roman" w:hAnsi="Segoe UI" w:cs="Segoe UI"/>
          <w:b/>
          <w:bCs/>
        </w:rPr>
        <w:t>Choice activities</w:t>
      </w:r>
      <w:r w:rsidRPr="00263145">
        <w:rPr>
          <w:rFonts w:ascii="Segoe UI" w:eastAsia="Times New Roman" w:hAnsi="Segoe UI" w:cs="Segoe UI"/>
        </w:rPr>
        <w:t xml:space="preserve"> to the </w:t>
      </w:r>
      <w:r w:rsidRPr="00263145">
        <w:rPr>
          <w:rFonts w:ascii="Segoe UI" w:eastAsia="Times New Roman" w:hAnsi="Segoe UI" w:cs="Segoe UI"/>
          <w:b/>
          <w:bCs/>
        </w:rPr>
        <w:t>Activity list</w:t>
      </w:r>
      <w:r w:rsidRPr="00263145">
        <w:rPr>
          <w:rFonts w:ascii="Segoe UI" w:eastAsia="Times New Roman" w:hAnsi="Segoe UI" w:cs="Segoe UI"/>
        </w:rPr>
        <w:t xml:space="preserve"> tab of the Editor.</w:t>
      </w:r>
    </w:p>
    <w:p w14:paraId="6F83D83F"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increased the </w:t>
      </w:r>
      <w:r w:rsidRPr="00263145">
        <w:rPr>
          <w:rFonts w:ascii="Segoe UI" w:eastAsia="Times New Roman" w:hAnsi="Segoe UI" w:cs="Segoe UI"/>
          <w:b/>
          <w:bCs/>
        </w:rPr>
        <w:t>Metadata rich-text editor</w:t>
      </w:r>
      <w:r w:rsidRPr="00263145">
        <w:rPr>
          <w:rFonts w:ascii="Segoe UI" w:eastAsia="Times New Roman" w:hAnsi="Segoe UI" w:cs="Segoe UI"/>
        </w:rPr>
        <w:t xml:space="preserve"> height to prevent the add link popup from being cut off.</w:t>
      </w:r>
    </w:p>
    <w:p w14:paraId="300BE831"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the "Please wait message while the file is uploaded" message from displaying when users added a file-attachment activity.</w:t>
      </w:r>
    </w:p>
    <w:p w14:paraId="53D76AA7"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users from previewing choice activities from the Activity Editor. </w:t>
      </w:r>
    </w:p>
    <w:p w14:paraId="0A23741E"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prevented Journal activities from displaying in the </w:t>
      </w:r>
      <w:r w:rsidRPr="00263145">
        <w:rPr>
          <w:rFonts w:ascii="Segoe UI" w:eastAsia="Times New Roman" w:hAnsi="Segoe UI" w:cs="Segoe UI"/>
          <w:b/>
          <w:bCs/>
        </w:rPr>
        <w:t>Syllabus Editor &gt; Preview</w:t>
      </w:r>
      <w:r w:rsidRPr="00263145">
        <w:rPr>
          <w:rFonts w:ascii="Segoe UI" w:eastAsia="Times New Roman" w:hAnsi="Segoe UI" w:cs="Segoe UI"/>
        </w:rPr>
        <w:t xml:space="preserve"> function.</w:t>
      </w:r>
    </w:p>
    <w:p w14:paraId="0D2A6883" w14:textId="77777777" w:rsidR="00263145" w:rsidRPr="00263145" w:rsidRDefault="00263145" w:rsidP="00263145">
      <w:pPr>
        <w:numPr>
          <w:ilvl w:val="0"/>
          <w:numId w:val="5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non-breaking spaces from correctly displaying in Math assessments.</w:t>
      </w:r>
    </w:p>
    <w:p w14:paraId="2EF8134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9, 2020</w:t>
      </w:r>
    </w:p>
    <w:p w14:paraId="7E0757C9" w14:textId="77777777" w:rsidR="00263145" w:rsidRPr="00263145" w:rsidRDefault="00263145" w:rsidP="00263145">
      <w:pPr>
        <w:numPr>
          <w:ilvl w:val="0"/>
          <w:numId w:val="5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teachers to view the amount of time the student spent taking an assessment when grading the assessment. </w:t>
      </w:r>
    </w:p>
    <w:p w14:paraId="7ABFBC8B" w14:textId="77777777" w:rsidR="00263145" w:rsidRPr="00263145" w:rsidRDefault="00263145" w:rsidP="00263145">
      <w:pPr>
        <w:numPr>
          <w:ilvl w:val="0"/>
          <w:numId w:val="5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student name to the grading view of some assessments in Connexus.</w:t>
      </w:r>
    </w:p>
    <w:p w14:paraId="28B10A85"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3, 2020</w:t>
      </w:r>
    </w:p>
    <w:p w14:paraId="2AED6B0E"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We added a hint to the </w:t>
      </w:r>
      <w:proofErr w:type="gramStart"/>
      <w:r w:rsidRPr="00263145">
        <w:rPr>
          <w:rFonts w:ascii="Arial" w:eastAsia="Times New Roman" w:hAnsi="Arial" w:cs="Arial"/>
        </w:rPr>
        <w:t>recipients</w:t>
      </w:r>
      <w:proofErr w:type="gramEnd"/>
      <w:r w:rsidRPr="00263145">
        <w:rPr>
          <w:rFonts w:ascii="Arial" w:eastAsia="Times New Roman" w:hAnsi="Arial" w:cs="Arial"/>
        </w:rPr>
        <w:t xml:space="preserve"> field for </w:t>
      </w:r>
      <w:r w:rsidRPr="00263145">
        <w:rPr>
          <w:rFonts w:ascii="Arial" w:eastAsia="Times New Roman" w:hAnsi="Arial" w:cs="Arial"/>
          <w:b/>
          <w:bCs/>
        </w:rPr>
        <w:t>Send mail </w:t>
      </w:r>
      <w:r w:rsidRPr="00263145">
        <w:rPr>
          <w:rFonts w:ascii="Arial" w:eastAsia="Times New Roman" w:hAnsi="Arial" w:cs="Arial"/>
        </w:rPr>
        <w:t>and </w:t>
      </w:r>
      <w:r w:rsidRPr="00263145">
        <w:rPr>
          <w:rFonts w:ascii="Arial" w:eastAsia="Times New Roman" w:hAnsi="Arial" w:cs="Arial"/>
          <w:b/>
          <w:bCs/>
        </w:rPr>
        <w:t>Clipboard</w:t>
      </w:r>
      <w:r w:rsidRPr="00263145">
        <w:rPr>
          <w:rFonts w:ascii="Arial" w:eastAsia="Times New Roman" w:hAnsi="Arial" w:cs="Arial"/>
        </w:rPr>
        <w:t> messages explaining that a personal email message will be sent to each recipient, and an individual recipient cannot see other recipients who received this message.</w:t>
      </w:r>
      <w:r w:rsidRPr="00263145">
        <w:rPr>
          <w:rFonts w:ascii="MS Gothic" w:eastAsia="MS Gothic" w:hAnsi="MS Gothic" w:cs="MS Gothic" w:hint="eastAsia"/>
        </w:rPr>
        <w:t> </w:t>
      </w:r>
      <w:r w:rsidRPr="00263145">
        <w:rPr>
          <w:rFonts w:ascii="Arial" w:eastAsia="Times New Roman" w:hAnsi="Arial" w:cs="Arial"/>
        </w:rPr>
        <w:t xml:space="preserve"> </w:t>
      </w:r>
    </w:p>
    <w:p w14:paraId="7130D0A6"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replaced the </w:t>
      </w:r>
      <w:r w:rsidRPr="00263145">
        <w:rPr>
          <w:rFonts w:ascii="Segoe UI" w:eastAsia="Times New Roman" w:hAnsi="Segoe UI" w:cs="Segoe UI"/>
          <w:b/>
          <w:bCs/>
        </w:rPr>
        <w:t>Delete</w:t>
      </w:r>
      <w:r w:rsidRPr="00263145">
        <w:rPr>
          <w:rFonts w:ascii="Segoe UI" w:eastAsia="Times New Roman" w:hAnsi="Segoe UI" w:cs="Segoe UI"/>
        </w:rPr>
        <w:t xml:space="preserve"> button with a </w:t>
      </w:r>
      <w:r w:rsidRPr="00263145">
        <w:rPr>
          <w:rFonts w:ascii="Segoe UI" w:eastAsia="Times New Roman" w:hAnsi="Segoe UI" w:cs="Segoe UI"/>
          <w:b/>
          <w:bCs/>
        </w:rPr>
        <w:t>garbage can</w:t>
      </w:r>
      <w:r w:rsidRPr="00263145">
        <w:rPr>
          <w:rFonts w:ascii="Segoe UI" w:eastAsia="Times New Roman" w:hAnsi="Segoe UI" w:cs="Segoe UI"/>
        </w:rPr>
        <w:t xml:space="preserve"> icon in the User notes tool. </w:t>
      </w:r>
      <w:r w:rsidRPr="00263145">
        <w:rPr>
          <w:rFonts w:ascii="MS Gothic" w:eastAsia="MS Gothic" w:hAnsi="MS Gothic" w:cs="MS Gothic"/>
        </w:rPr>
        <w:t> </w:t>
      </w:r>
    </w:p>
    <w:p w14:paraId="78C164F7" w14:textId="77777777" w:rsidR="00263145" w:rsidRPr="00263145" w:rsidRDefault="00263145" w:rsidP="00263145">
      <w:pPr>
        <w:numPr>
          <w:ilvl w:val="1"/>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made the following improvements to how Past-due activities are managed: </w:t>
      </w:r>
      <w:r w:rsidRPr="00263145">
        <w:rPr>
          <w:rFonts w:ascii="MS Gothic" w:eastAsia="MS Gothic" w:hAnsi="MS Gothic" w:cs="MS Gothic"/>
        </w:rPr>
        <w:t> </w:t>
      </w:r>
    </w:p>
    <w:p w14:paraId="2E4B50E4" w14:textId="77777777" w:rsidR="00263145" w:rsidRPr="00263145" w:rsidRDefault="00263145" w:rsidP="00263145">
      <w:pPr>
        <w:spacing w:before="100" w:beforeAutospacing="1" w:after="100" w:afterAutospacing="1"/>
        <w:ind w:left="1440"/>
        <w:rPr>
          <w:rFonts w:ascii="Times New Roman" w:eastAsia="Times New Roman" w:hAnsi="Times New Roman" w:cs="Times New Roman"/>
        </w:rPr>
      </w:pPr>
      <w:r w:rsidRPr="00263145">
        <w:rPr>
          <w:rFonts w:ascii="Times New Roman" w:eastAsia="Times New Roman" w:hAnsi="Times New Roman" w:cs="Times New Roman"/>
        </w:rPr>
        <w:t>The </w:t>
      </w:r>
      <w:r w:rsidRPr="00263145">
        <w:rPr>
          <w:rFonts w:ascii="Times New Roman" w:eastAsia="Times New Roman" w:hAnsi="Times New Roman" w:cs="Times New Roman"/>
          <w:b/>
          <w:bCs/>
        </w:rPr>
        <w:t>To-do List</w:t>
      </w:r>
      <w:r w:rsidRPr="00263145">
        <w:rPr>
          <w:rFonts w:ascii="Times New Roman" w:eastAsia="Times New Roman" w:hAnsi="Times New Roman" w:cs="Times New Roman"/>
        </w:rPr>
        <w:t> now displays activities with due dates in several additional scenarios, including activities that have been allowed a retry and the due date or grace period has not expired, and activities that have been automatically assigned a zero for being past due, but the student can still complete the activity because the grace period has not expired.</w:t>
      </w:r>
    </w:p>
    <w:p w14:paraId="1A6B09BB" w14:textId="77777777" w:rsidR="00263145" w:rsidRPr="00263145" w:rsidRDefault="00263145" w:rsidP="00263145">
      <w:pPr>
        <w:spacing w:before="100" w:beforeAutospacing="1" w:after="100" w:afterAutospacing="1"/>
        <w:ind w:left="1440"/>
        <w:rPr>
          <w:rFonts w:ascii="Times New Roman" w:eastAsia="Times New Roman" w:hAnsi="Times New Roman" w:cs="Times New Roman"/>
        </w:rPr>
      </w:pPr>
      <w:r w:rsidRPr="00263145">
        <w:rPr>
          <w:rFonts w:ascii="Times New Roman" w:eastAsia="Times New Roman" w:hAnsi="Times New Roman" w:cs="Times New Roman"/>
        </w:rPr>
        <w:t>All gradable activities are now displayed in the student’s To-do List (previously, only specific activity types were displayed). </w:t>
      </w:r>
    </w:p>
    <w:p w14:paraId="176108AD" w14:textId="77777777" w:rsidR="00263145" w:rsidRPr="00263145" w:rsidRDefault="00263145" w:rsidP="00263145">
      <w:pPr>
        <w:spacing w:before="100" w:beforeAutospacing="1" w:after="100" w:afterAutospacing="1"/>
        <w:ind w:left="1440"/>
        <w:rPr>
          <w:rFonts w:ascii="Times New Roman" w:eastAsia="Times New Roman" w:hAnsi="Times New Roman" w:cs="Times New Roman"/>
        </w:rPr>
      </w:pPr>
      <w:r w:rsidRPr="00263145">
        <w:rPr>
          <w:rFonts w:ascii="Times New Roman" w:eastAsia="Times New Roman" w:hAnsi="Times New Roman" w:cs="Times New Roman"/>
        </w:rPr>
        <w:t>The course setting </w:t>
      </w:r>
      <w:r w:rsidRPr="00263145">
        <w:rPr>
          <w:rFonts w:ascii="Times New Roman" w:eastAsia="Times New Roman" w:hAnsi="Times New Roman" w:cs="Times New Roman"/>
          <w:b/>
          <w:bCs/>
        </w:rPr>
        <w:t>When auto-generating due dates, provide less time for activities that require only viewing </w:t>
      </w:r>
      <w:r w:rsidRPr="00263145">
        <w:rPr>
          <w:rFonts w:ascii="Times New Roman" w:eastAsia="Times New Roman" w:hAnsi="Times New Roman" w:cs="Times New Roman"/>
        </w:rPr>
        <w:t>now applies to all non-gradable activities.  </w:t>
      </w:r>
    </w:p>
    <w:p w14:paraId="0096A21A"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enabled teachers to clear students' </w:t>
      </w:r>
      <w:proofErr w:type="gramStart"/>
      <w:r w:rsidRPr="00263145">
        <w:rPr>
          <w:rFonts w:ascii="Segoe UI" w:eastAsia="Times New Roman" w:hAnsi="Segoe UI" w:cs="Segoe UI"/>
        </w:rPr>
        <w:t>automatically-assigned</w:t>
      </w:r>
      <w:proofErr w:type="gramEnd"/>
      <w:r w:rsidRPr="00263145">
        <w:rPr>
          <w:rFonts w:ascii="Segoe UI" w:eastAsia="Times New Roman" w:hAnsi="Segoe UI" w:cs="Segoe UI"/>
        </w:rPr>
        <w:t xml:space="preserve"> zero regardless of the due date. Previously, if a course was configured to Automatically assign zero scores to past-due activities the teacher could not clear the student’s zero unless they also changed the student’s due </w:t>
      </w:r>
      <w:proofErr w:type="gramStart"/>
      <w:r w:rsidRPr="00263145">
        <w:rPr>
          <w:rFonts w:ascii="Segoe UI" w:eastAsia="Times New Roman" w:hAnsi="Segoe UI" w:cs="Segoe UI"/>
        </w:rPr>
        <w:t>date</w:t>
      </w:r>
      <w:proofErr w:type="gramEnd"/>
      <w:r w:rsidRPr="00263145">
        <w:rPr>
          <w:rFonts w:ascii="Segoe UI" w:eastAsia="Times New Roman" w:hAnsi="Segoe UI" w:cs="Segoe UI"/>
        </w:rPr>
        <w:t xml:space="preserve"> so it was no longer in the past. </w:t>
      </w:r>
      <w:r w:rsidRPr="00263145">
        <w:rPr>
          <w:rFonts w:ascii="MS Gothic" w:eastAsia="MS Gothic" w:hAnsi="MS Gothic" w:cs="MS Gothic"/>
        </w:rPr>
        <w:t> </w:t>
      </w:r>
    </w:p>
    <w:p w14:paraId="2DD57D56"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improved the question summary layout for </w:t>
      </w:r>
      <w:r w:rsidRPr="00263145">
        <w:rPr>
          <w:rFonts w:ascii="Segoe UI" w:eastAsia="Times New Roman" w:hAnsi="Segoe UI" w:cs="Segoe UI"/>
          <w:b/>
          <w:bCs/>
        </w:rPr>
        <w:t>Practice questions activities</w:t>
      </w:r>
      <w:r w:rsidRPr="00263145">
        <w:rPr>
          <w:rFonts w:ascii="Segoe UI" w:eastAsia="Times New Roman" w:hAnsi="Segoe UI" w:cs="Segoe UI"/>
        </w:rPr>
        <w:t>.</w:t>
      </w:r>
    </w:p>
    <w:p w14:paraId="7236276E"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lastRenderedPageBreak/>
        <w:t>We enabled the </w:t>
      </w:r>
      <w:r w:rsidRPr="00263145">
        <w:rPr>
          <w:rFonts w:ascii="Segoe UI" w:eastAsia="Times New Roman" w:hAnsi="Segoe UI" w:cs="Segoe UI"/>
          <w:b/>
          <w:bCs/>
        </w:rPr>
        <w:t>Activity changes </w:t>
      </w:r>
      <w:r w:rsidRPr="00263145">
        <w:rPr>
          <w:rFonts w:ascii="Segoe UI" w:eastAsia="Times New Roman" w:hAnsi="Segoe UI" w:cs="Segoe UI"/>
        </w:rPr>
        <w:t>toolbar to accommodate courses with long names.</w:t>
      </w:r>
    </w:p>
    <w:p w14:paraId="22938E7A"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improved the </w:t>
      </w:r>
      <w:r w:rsidRPr="00263145">
        <w:rPr>
          <w:rFonts w:ascii="Segoe UI" w:eastAsia="Times New Roman" w:hAnsi="Segoe UI" w:cs="Segoe UI"/>
          <w:b/>
          <w:bCs/>
        </w:rPr>
        <w:t>Domain settings &gt; Menu</w:t>
      </w:r>
      <w:r w:rsidRPr="00263145">
        <w:rPr>
          <w:rFonts w:ascii="Segoe UI" w:eastAsia="Times New Roman" w:hAnsi="Segoe UI" w:cs="Segoe UI"/>
        </w:rPr>
        <w:t> override dialog layout by showing the icon picker above the menu icon field.</w:t>
      </w:r>
      <w:r w:rsidRPr="00263145">
        <w:rPr>
          <w:rFonts w:ascii="MS Gothic" w:eastAsia="MS Gothic" w:hAnsi="MS Gothic" w:cs="MS Gothic"/>
        </w:rPr>
        <w:t> </w:t>
      </w:r>
    </w:p>
    <w:p w14:paraId="11CDA295"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range validation to the </w:t>
      </w:r>
      <w:r w:rsidRPr="00263145">
        <w:rPr>
          <w:rFonts w:ascii="Segoe UI" w:eastAsia="Times New Roman" w:hAnsi="Segoe UI" w:cs="Segoe UI"/>
          <w:b/>
          <w:bCs/>
        </w:rPr>
        <w:t>Weights</w:t>
      </w:r>
      <w:r w:rsidRPr="00263145">
        <w:rPr>
          <w:rFonts w:ascii="Segoe UI" w:eastAsia="Times New Roman" w:hAnsi="Segoe UI" w:cs="Segoe UI"/>
        </w:rPr>
        <w:t> field in Objective mapping to ensure the entered number is between 0-1. </w:t>
      </w:r>
    </w:p>
    <w:p w14:paraId="18E2F3D1"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We changed the display of selected students in the </w:t>
      </w:r>
      <w:r w:rsidRPr="00263145">
        <w:rPr>
          <w:rFonts w:ascii="Arial" w:eastAsia="Times New Roman" w:hAnsi="Arial" w:cs="Arial"/>
          <w:b/>
          <w:bCs/>
        </w:rPr>
        <w:t>Clipboard</w:t>
      </w:r>
      <w:r w:rsidRPr="00263145">
        <w:rPr>
          <w:rFonts w:ascii="Arial" w:eastAsia="Times New Roman" w:hAnsi="Arial" w:cs="Arial"/>
        </w:rPr>
        <w:t xml:space="preserve">, displaying the </w:t>
      </w:r>
      <w:proofErr w:type="gramStart"/>
      <w:r w:rsidRPr="00263145">
        <w:rPr>
          <w:rFonts w:ascii="Arial" w:eastAsia="Times New Roman" w:hAnsi="Arial" w:cs="Arial"/>
        </w:rPr>
        <w:t>student</w:t>
      </w:r>
      <w:proofErr w:type="gramEnd"/>
      <w:r w:rsidRPr="00263145">
        <w:rPr>
          <w:rFonts w:ascii="Arial" w:eastAsia="Times New Roman" w:hAnsi="Arial" w:cs="Arial"/>
        </w:rPr>
        <w:t xml:space="preserve"> name on the first line and the course title on the second to accommodate longer names and titles. </w:t>
      </w:r>
    </w:p>
    <w:p w14:paraId="55B0498E"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We fixed a bug that caused long course titles to overlap with student names when users selected students/domains/courses on </w:t>
      </w:r>
      <w:r w:rsidRPr="00263145">
        <w:rPr>
          <w:rFonts w:ascii="Arial" w:eastAsia="Times New Roman" w:hAnsi="Arial" w:cs="Arial"/>
          <w:b/>
          <w:bCs/>
        </w:rPr>
        <w:t>Reports</w:t>
      </w:r>
      <w:r w:rsidRPr="00263145">
        <w:rPr>
          <w:rFonts w:ascii="Arial" w:eastAsia="Times New Roman" w:hAnsi="Arial" w:cs="Arial"/>
        </w:rPr>
        <w:t xml:space="preserve"> screens. </w:t>
      </w:r>
    </w:p>
    <w:p w14:paraId="6702A201"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We added the ability for all domains to monitor Pearson Connexus website traffic with Google Analytics. </w:t>
      </w:r>
    </w:p>
    <w:p w14:paraId="6B0DDCE6"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enabled the student </w:t>
      </w:r>
      <w:r w:rsidRPr="00263145">
        <w:rPr>
          <w:rFonts w:ascii="Segoe UI" w:eastAsia="Times New Roman" w:hAnsi="Segoe UI" w:cs="Segoe UI"/>
          <w:b/>
          <w:bCs/>
        </w:rPr>
        <w:t>To-do List</w:t>
      </w:r>
      <w:r w:rsidRPr="00263145">
        <w:rPr>
          <w:rFonts w:ascii="Segoe UI" w:eastAsia="Times New Roman" w:hAnsi="Segoe UI" w:cs="Segoe UI"/>
        </w:rPr>
        <w:t xml:space="preserve"> to display activities' status, allowing students to determine if an activity is on their list because it has a retry allowed. </w:t>
      </w:r>
    </w:p>
    <w:p w14:paraId="0DE049E9"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improved </w:t>
      </w:r>
      <w:r w:rsidRPr="00263145">
        <w:rPr>
          <w:rFonts w:ascii="Segoe UI" w:eastAsia="Times New Roman" w:hAnsi="Segoe UI" w:cs="Segoe UI"/>
          <w:b/>
          <w:bCs/>
        </w:rPr>
        <w:t>Activity Player</w:t>
      </w:r>
      <w:r w:rsidRPr="00263145">
        <w:rPr>
          <w:rFonts w:ascii="Segoe UI" w:eastAsia="Times New Roman" w:hAnsi="Segoe UI" w:cs="Segoe UI"/>
        </w:rPr>
        <w:t xml:space="preserve"> usability, changing the </w:t>
      </w:r>
      <w:r w:rsidRPr="00263145">
        <w:rPr>
          <w:rFonts w:ascii="Segoe UI" w:eastAsia="Times New Roman" w:hAnsi="Segoe UI" w:cs="Segoe UI"/>
          <w:b/>
          <w:bCs/>
        </w:rPr>
        <w:t>Back</w:t>
      </w:r>
      <w:r w:rsidRPr="00263145">
        <w:rPr>
          <w:rFonts w:ascii="Segoe UI" w:eastAsia="Times New Roman" w:hAnsi="Segoe UI" w:cs="Segoe UI"/>
        </w:rPr>
        <w:t xml:space="preserve"> button from an X to a back arrow.</w:t>
      </w:r>
    </w:p>
    <w:p w14:paraId="708027EA"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a Google Analytics custom dimension for the currently authenticated User ID. </w:t>
      </w:r>
    </w:p>
    <w:p w14:paraId="7F8825A7"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the ability for organizations who host their own Pearson Connexus instance to:</w:t>
      </w:r>
    </w:p>
    <w:p w14:paraId="25197C5E"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Enable Google Tag Manager in their instance.</w:t>
      </w:r>
    </w:p>
    <w:p w14:paraId="5DC4EFFF"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Include a canonical URL for search-engine optimization.</w:t>
      </w:r>
    </w:p>
    <w:p w14:paraId="6737FF46"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improved editing of teacher feedback templates.</w:t>
      </w:r>
    </w:p>
    <w:p w14:paraId="6A490103"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added a missing tooltip to the </w:t>
      </w:r>
      <w:r w:rsidRPr="00263145">
        <w:rPr>
          <w:rFonts w:ascii="Segoe UI" w:eastAsia="Times New Roman" w:hAnsi="Segoe UI" w:cs="Segoe UI"/>
          <w:b/>
          <w:bCs/>
        </w:rPr>
        <w:t>Remove feedback</w:t>
      </w:r>
      <w:r w:rsidRPr="00263145">
        <w:rPr>
          <w:rFonts w:ascii="Segoe UI" w:eastAsia="Times New Roman" w:hAnsi="Segoe UI" w:cs="Segoe UI"/>
        </w:rPr>
        <w:t xml:space="preserve"> button in the Question editor.</w:t>
      </w:r>
    </w:p>
    <w:p w14:paraId="0DB8AF1A"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Domain settings to not automatically apply Font Awesome Regular (`far`) font set to custom menu icons.</w:t>
      </w:r>
    </w:p>
    <w:p w14:paraId="01223837" w14:textId="77777777" w:rsidR="00263145" w:rsidRPr="00263145" w:rsidRDefault="00263145" w:rsidP="00263145">
      <w:pPr>
        <w:numPr>
          <w:ilvl w:val="0"/>
          <w:numId w:val="5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prevented some </w:t>
      </w:r>
      <w:proofErr w:type="spellStart"/>
      <w:r w:rsidRPr="00263145">
        <w:rPr>
          <w:rFonts w:ascii="Segoe UI" w:eastAsia="Times New Roman" w:hAnsi="Segoe UI" w:cs="Segoe UI"/>
        </w:rPr>
        <w:t>WebMail</w:t>
      </w:r>
      <w:proofErr w:type="spellEnd"/>
      <w:r w:rsidRPr="00263145">
        <w:rPr>
          <w:rFonts w:ascii="Segoe UI" w:eastAsia="Times New Roman" w:hAnsi="Segoe UI" w:cs="Segoe UI"/>
        </w:rPr>
        <w:t xml:space="preserve"> messages from displaying in the Student Activity Tracker. </w:t>
      </w:r>
    </w:p>
    <w:p w14:paraId="18D33933"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2, 2020</w:t>
      </w:r>
    </w:p>
    <w:p w14:paraId="7A461B3D" w14:textId="77777777" w:rsidR="00263145" w:rsidRPr="00263145" w:rsidRDefault="00263145" w:rsidP="00263145">
      <w:pPr>
        <w:numPr>
          <w:ilvl w:val="0"/>
          <w:numId w:val="5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 xml:space="preserve">Pearson Connexus Users Can Now Access </w:t>
      </w:r>
      <w:proofErr w:type="spellStart"/>
      <w:r w:rsidRPr="00263145">
        <w:rPr>
          <w:rFonts w:ascii="Times New Roman" w:eastAsia="Times New Roman" w:hAnsi="Times New Roman" w:cs="Times New Roman"/>
          <w:b/>
          <w:bCs/>
        </w:rPr>
        <w:t>Edgenuity</w:t>
      </w:r>
      <w:proofErr w:type="spellEnd"/>
    </w:p>
    <w:p w14:paraId="6E8FE3F6"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We enabled users to access </w:t>
      </w:r>
      <w:proofErr w:type="spellStart"/>
      <w:r w:rsidRPr="00263145">
        <w:rPr>
          <w:rFonts w:ascii="Times New Roman" w:eastAsia="Times New Roman" w:hAnsi="Times New Roman" w:cs="Times New Roman"/>
        </w:rPr>
        <w:t>Edgenuity</w:t>
      </w:r>
      <w:proofErr w:type="spellEnd"/>
      <w:r w:rsidRPr="00263145">
        <w:rPr>
          <w:rFonts w:ascii="Times New Roman" w:eastAsia="Times New Roman" w:hAnsi="Times New Roman" w:cs="Times New Roman"/>
        </w:rPr>
        <w:t xml:space="preserve"> content directly from Pearson Connexus. Users can select </w:t>
      </w:r>
      <w:proofErr w:type="spellStart"/>
      <w:r w:rsidRPr="00263145">
        <w:rPr>
          <w:rFonts w:ascii="Times New Roman" w:eastAsia="Times New Roman" w:hAnsi="Times New Roman" w:cs="Times New Roman"/>
        </w:rPr>
        <w:t>Edgenuity</w:t>
      </w:r>
      <w:proofErr w:type="spellEnd"/>
      <w:r w:rsidRPr="00263145">
        <w:rPr>
          <w:rFonts w:ascii="Times New Roman" w:eastAsia="Times New Roman" w:hAnsi="Times New Roman" w:cs="Times New Roman"/>
        </w:rPr>
        <w:t xml:space="preserve"> links within course content and are redirected to the </w:t>
      </w:r>
      <w:proofErr w:type="spellStart"/>
      <w:r w:rsidRPr="00263145">
        <w:rPr>
          <w:rFonts w:ascii="Times New Roman" w:eastAsia="Times New Roman" w:hAnsi="Times New Roman" w:cs="Times New Roman"/>
        </w:rPr>
        <w:t>Edgenuity</w:t>
      </w:r>
      <w:proofErr w:type="spellEnd"/>
      <w:r w:rsidRPr="00263145">
        <w:rPr>
          <w:rFonts w:ascii="Times New Roman" w:eastAsia="Times New Roman" w:hAnsi="Times New Roman" w:cs="Times New Roman"/>
        </w:rPr>
        <w:t xml:space="preserve"> website without additional sign-in required. </w:t>
      </w:r>
    </w:p>
    <w:p w14:paraId="21295313" w14:textId="77777777" w:rsidR="00263145" w:rsidRPr="00263145" w:rsidRDefault="00263145" w:rsidP="00263145">
      <w:pPr>
        <w:numPr>
          <w:ilvl w:val="0"/>
          <w:numId w:val="5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made updates to ensure users can access the Enrollments/Academic Dashboard after the Chrome 83 browser update. </w:t>
      </w:r>
    </w:p>
    <w:p w14:paraId="4964B95F" w14:textId="77777777" w:rsidR="00263145" w:rsidRPr="00263145" w:rsidRDefault="00263145" w:rsidP="00263145">
      <w:pPr>
        <w:numPr>
          <w:ilvl w:val="0"/>
          <w:numId w:val="5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on the Enrollments page that prevented users from being taken to the Gradebook when selecting objective ID links. </w:t>
      </w:r>
    </w:p>
    <w:p w14:paraId="38285791"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29, 2020</w:t>
      </w:r>
    </w:p>
    <w:p w14:paraId="7EB41849" w14:textId="77777777" w:rsidR="00263145" w:rsidRPr="00263145" w:rsidRDefault="00263145" w:rsidP="00263145">
      <w:pPr>
        <w:numPr>
          <w:ilvl w:val="0"/>
          <w:numId w:val="6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date and time of submission to some assessments.</w:t>
      </w:r>
    </w:p>
    <w:p w14:paraId="5E1494B7"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26, 2020</w:t>
      </w:r>
    </w:p>
    <w:p w14:paraId="569A1568" w14:textId="77777777" w:rsidR="00263145" w:rsidRPr="00263145" w:rsidRDefault="00263145" w:rsidP="00263145">
      <w:pPr>
        <w:numPr>
          <w:ilvl w:val="0"/>
          <w:numId w:val="6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updates to ensure users can access the Student Performance Dashboard after the Chrome 83 browser update. </w:t>
      </w:r>
    </w:p>
    <w:p w14:paraId="70342A51"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22, 2020</w:t>
      </w:r>
    </w:p>
    <w:p w14:paraId="1C486914" w14:textId="77777777" w:rsidR="00263145" w:rsidRPr="00263145" w:rsidRDefault="00263145" w:rsidP="00263145">
      <w:pPr>
        <w:numPr>
          <w:ilvl w:val="0"/>
          <w:numId w:val="6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Domain settings usability of several fields on the following cards by replacing open entry fields with checkboxes, dropdowns, pickers, and previews:  </w:t>
      </w:r>
    </w:p>
    <w:p w14:paraId="20F3DD4A"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Authentication</w:t>
      </w:r>
    </w:p>
    <w:p w14:paraId="467D1C20"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Learning Standards</w:t>
      </w:r>
    </w:p>
    <w:p w14:paraId="48ACD2F6"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Menus</w:t>
      </w:r>
    </w:p>
    <w:p w14:paraId="29261151"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Miscellaneous</w:t>
      </w:r>
    </w:p>
    <w:p w14:paraId="3473241F"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Themes </w:t>
      </w:r>
    </w:p>
    <w:p w14:paraId="403D8EFB" w14:textId="77777777" w:rsidR="00263145" w:rsidRPr="00263145" w:rsidRDefault="00263145" w:rsidP="00263145">
      <w:pPr>
        <w:numPr>
          <w:ilvl w:val="0"/>
          <w:numId w:val="6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support for the role attribute in the &lt;</w:t>
      </w:r>
      <w:proofErr w:type="spellStart"/>
      <w:r w:rsidRPr="00263145">
        <w:rPr>
          <w:rFonts w:ascii="Times New Roman" w:eastAsia="Times New Roman" w:hAnsi="Times New Roman" w:cs="Times New Roman"/>
        </w:rPr>
        <w:t>studentGradebookDashboard</w:t>
      </w:r>
      <w:proofErr w:type="spellEnd"/>
      <w:r w:rsidRPr="00263145">
        <w:rPr>
          <w:rFonts w:ascii="Times New Roman" w:eastAsia="Times New Roman" w:hAnsi="Times New Roman" w:cs="Times New Roman"/>
        </w:rPr>
        <w:t>&gt; override-list entry in Domain settings.</w:t>
      </w:r>
    </w:p>
    <w:p w14:paraId="14A3053C" w14:textId="77777777" w:rsidR="00263145" w:rsidRPr="00263145" w:rsidRDefault="00263145" w:rsidP="00263145">
      <w:pPr>
        <w:numPr>
          <w:ilvl w:val="0"/>
          <w:numId w:val="6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student Blog post counts from updating when students added posts or when a grader deleted a student post. </w:t>
      </w:r>
    </w:p>
    <w:p w14:paraId="4D0C7E4D" w14:textId="77777777" w:rsidR="00263145" w:rsidRPr="00263145" w:rsidRDefault="00263145" w:rsidP="00263145">
      <w:pPr>
        <w:numPr>
          <w:ilvl w:val="0"/>
          <w:numId w:val="6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Activity instructions rich-text editor to cover the bottom of the Content card. We fixed a bug that caused only the first page of assessments to print. </w:t>
      </w:r>
    </w:p>
    <w:p w14:paraId="73562FF4" w14:textId="77777777" w:rsidR="00263145" w:rsidRPr="00263145" w:rsidRDefault="00263145" w:rsidP="00263145">
      <w:pPr>
        <w:numPr>
          <w:ilvl w:val="0"/>
          <w:numId w:val="62"/>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the User metadata checkbox to display as unselected even when it was selected and displaying the appropriate results.</w:t>
      </w:r>
    </w:p>
    <w:p w14:paraId="4C7A97A1" w14:textId="77777777" w:rsidR="00263145" w:rsidRPr="00263145" w:rsidRDefault="00263145" w:rsidP="00263145">
      <w:pPr>
        <w:numPr>
          <w:ilvl w:val="0"/>
          <w:numId w:val="6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sometimes prevented the self-assessment button's tooltip from updating when users switched courses.</w:t>
      </w:r>
    </w:p>
    <w:p w14:paraId="1617DC39" w14:textId="77777777" w:rsidR="00263145" w:rsidRPr="00263145" w:rsidRDefault="00263145" w:rsidP="00263145">
      <w:pPr>
        <w:numPr>
          <w:ilvl w:val="0"/>
          <w:numId w:val="6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Self-assign button to display in students' Past courses.</w:t>
      </w:r>
    </w:p>
    <w:p w14:paraId="2C683D4A"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20, 2020</w:t>
      </w:r>
    </w:p>
    <w:p w14:paraId="36041DC5" w14:textId="77777777" w:rsidR="00263145" w:rsidRPr="00263145" w:rsidRDefault="00263145" w:rsidP="00263145">
      <w:pPr>
        <w:numPr>
          <w:ilvl w:val="0"/>
          <w:numId w:val="6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w:t>
      </w:r>
      <w:proofErr w:type="spellStart"/>
      <w:r w:rsidRPr="00263145">
        <w:rPr>
          <w:rFonts w:ascii="Times New Roman" w:eastAsia="Times New Roman" w:hAnsi="Times New Roman" w:cs="Times New Roman"/>
        </w:rPr>
        <w:t>LiveTutor</w:t>
      </w:r>
      <w:proofErr w:type="spellEnd"/>
      <w:r w:rsidRPr="00263145">
        <w:rPr>
          <w:rFonts w:ascii="Times New Roman" w:eastAsia="Times New Roman" w:hAnsi="Times New Roman" w:cs="Times New Roman"/>
        </w:rPr>
        <w:t xml:space="preserve"> links from displaying for some users.</w:t>
      </w:r>
    </w:p>
    <w:p w14:paraId="56F6D8E5"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14, 2020</w:t>
      </w:r>
    </w:p>
    <w:p w14:paraId="56EBAA39"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updated the Student Activity Tracker Log with the following:</w:t>
      </w:r>
    </w:p>
    <w:p w14:paraId="29EE2F2A" w14:textId="77777777" w:rsidR="00263145" w:rsidRPr="00263145" w:rsidRDefault="00263145" w:rsidP="00263145">
      <w:pPr>
        <w:numPr>
          <w:ilvl w:val="0"/>
          <w:numId w:val="6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Limited the number and type of log entries to 50 that initially display.</w:t>
      </w:r>
    </w:p>
    <w:p w14:paraId="31942BA9" w14:textId="77777777" w:rsidR="00263145" w:rsidRPr="00263145" w:rsidRDefault="00263145" w:rsidP="00263145">
      <w:pPr>
        <w:numPr>
          <w:ilvl w:val="0"/>
          <w:numId w:val="6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Added a </w:t>
      </w:r>
      <w:r w:rsidRPr="00263145">
        <w:rPr>
          <w:rFonts w:ascii="Times New Roman" w:eastAsia="Times New Roman" w:hAnsi="Times New Roman" w:cs="Times New Roman"/>
          <w:b/>
          <w:bCs/>
        </w:rPr>
        <w:t>Load More Entries</w:t>
      </w:r>
      <w:r w:rsidRPr="00263145">
        <w:rPr>
          <w:rFonts w:ascii="Times New Roman" w:eastAsia="Times New Roman" w:hAnsi="Times New Roman" w:cs="Times New Roman"/>
        </w:rPr>
        <w:t xml:space="preserve"> option for users to load more than the first 50 entries.</w:t>
      </w:r>
    </w:p>
    <w:p w14:paraId="1C5BBE39" w14:textId="77777777" w:rsidR="00263145" w:rsidRPr="00263145" w:rsidRDefault="00263145" w:rsidP="00263145">
      <w:pPr>
        <w:numPr>
          <w:ilvl w:val="0"/>
          <w:numId w:val="6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Added an </w:t>
      </w:r>
      <w:r w:rsidRPr="00263145">
        <w:rPr>
          <w:rFonts w:ascii="Times New Roman" w:eastAsia="Times New Roman" w:hAnsi="Times New Roman" w:cs="Times New Roman"/>
          <w:b/>
          <w:bCs/>
        </w:rPr>
        <w:t xml:space="preserve">Include </w:t>
      </w:r>
      <w:proofErr w:type="spellStart"/>
      <w:r w:rsidRPr="00263145">
        <w:rPr>
          <w:rFonts w:ascii="Times New Roman" w:eastAsia="Times New Roman" w:hAnsi="Times New Roman" w:cs="Times New Roman"/>
          <w:b/>
          <w:bCs/>
        </w:rPr>
        <w:t>WebMail</w:t>
      </w:r>
      <w:proofErr w:type="spellEnd"/>
      <w:r w:rsidRPr="00263145">
        <w:rPr>
          <w:rFonts w:ascii="Times New Roman" w:eastAsia="Times New Roman" w:hAnsi="Times New Roman" w:cs="Times New Roman"/>
        </w:rPr>
        <w:t xml:space="preserve"> box that will display all log types.</w:t>
      </w:r>
    </w:p>
    <w:p w14:paraId="069D63A8"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t>
      </w:r>
    </w:p>
    <w:p w14:paraId="5F04DA6D"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13, 2020</w:t>
      </w:r>
    </w:p>
    <w:p w14:paraId="583C82DB" w14:textId="77777777" w:rsidR="00263145" w:rsidRPr="00263145" w:rsidRDefault="00263145" w:rsidP="00263145">
      <w:pPr>
        <w:numPr>
          <w:ilvl w:val="0"/>
          <w:numId w:val="6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enabled students to create their own Blackout dates in Continuous enrollment courses, which will be ignored by suggested deadlines. These Blackout dates will apply to </w:t>
      </w:r>
      <w:proofErr w:type="gramStart"/>
      <w:r w:rsidRPr="00263145">
        <w:rPr>
          <w:rFonts w:ascii="Times New Roman" w:eastAsia="Times New Roman" w:hAnsi="Times New Roman" w:cs="Times New Roman"/>
        </w:rPr>
        <w:t>all of</w:t>
      </w:r>
      <w:proofErr w:type="gramEnd"/>
      <w:r w:rsidRPr="00263145">
        <w:rPr>
          <w:rFonts w:ascii="Times New Roman" w:eastAsia="Times New Roman" w:hAnsi="Times New Roman" w:cs="Times New Roman"/>
        </w:rPr>
        <w:t xml:space="preserve"> the student's enrollments.</w:t>
      </w:r>
    </w:p>
    <w:p w14:paraId="2474DDAF" w14:textId="77777777" w:rsidR="00263145" w:rsidRPr="00263145" w:rsidRDefault="00263145" w:rsidP="00263145">
      <w:pPr>
        <w:numPr>
          <w:ilvl w:val="0"/>
          <w:numId w:val="6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the following Domain settings usability improvements:</w:t>
      </w:r>
      <w:r w:rsidRPr="00263145">
        <w:rPr>
          <w:rFonts w:ascii="Times New Roman" w:eastAsia="Times New Roman" w:hAnsi="Times New Roman" w:cs="Times New Roman"/>
        </w:rPr>
        <w:br/>
        <w:t>Enhanced the Editor card to show multi-pick selectors instead of simple input fields when defining Hidden activity types and Required domain rights.</w:t>
      </w:r>
      <w:r w:rsidRPr="00263145">
        <w:rPr>
          <w:rFonts w:ascii="Times New Roman" w:eastAsia="Times New Roman" w:hAnsi="Times New Roman" w:cs="Times New Roman"/>
        </w:rPr>
        <w:br/>
        <w:t>Added a warning for insecure states ("http" instead of "https") for Landing-content URLs, Library Extension URLs, and Login Redirect URLs.</w:t>
      </w:r>
      <w:r w:rsidRPr="00263145">
        <w:rPr>
          <w:rFonts w:ascii="Times New Roman" w:eastAsia="Times New Roman" w:hAnsi="Times New Roman" w:cs="Times New Roman"/>
        </w:rPr>
        <w:br/>
        <w:t>Added an input hint and validation for the Levels input field on the Activity metadata editor.</w:t>
      </w:r>
    </w:p>
    <w:p w14:paraId="3269390C" w14:textId="77777777" w:rsidR="00263145" w:rsidRPr="00263145" w:rsidRDefault="00263145" w:rsidP="00263145">
      <w:pPr>
        <w:numPr>
          <w:ilvl w:val="0"/>
          <w:numId w:val="6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Gradebook footer:</w:t>
      </w:r>
      <w:r w:rsidRPr="00263145">
        <w:rPr>
          <w:rFonts w:ascii="Times New Roman" w:eastAsia="Times New Roman" w:hAnsi="Times New Roman" w:cs="Times New Roman"/>
        </w:rPr>
        <w:br/>
        <w:t>Selecting Missing launches a dialog that lists students who have not submitted the activity.</w:t>
      </w:r>
      <w:r w:rsidRPr="00263145">
        <w:rPr>
          <w:rFonts w:ascii="Times New Roman" w:eastAsia="Times New Roman" w:hAnsi="Times New Roman" w:cs="Times New Roman"/>
        </w:rPr>
        <w:br/>
        <w:t>Selecting Low scores launches a dialog that lists students who have below-passing scores on the activity.</w:t>
      </w:r>
      <w:r w:rsidRPr="00263145">
        <w:rPr>
          <w:rFonts w:ascii="Times New Roman" w:eastAsia="Times New Roman" w:hAnsi="Times New Roman" w:cs="Times New Roman"/>
        </w:rPr>
        <w:br/>
        <w:t>Selecting any of the following launches the Editor: Score entry, Points, Grading scale, Category, Period, Available date, Due date, Grade-release date.</w:t>
      </w:r>
    </w:p>
    <w:p w14:paraId="09BE5D3A" w14:textId="77777777" w:rsidR="00263145" w:rsidRPr="00263145" w:rsidRDefault="00263145" w:rsidP="00263145">
      <w:pPr>
        <w:numPr>
          <w:ilvl w:val="0"/>
          <w:numId w:val="6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Messages section of Clipboard that prevented users from adding activities links in the rich-text editor when creating messages for the entire class.</w:t>
      </w:r>
    </w:p>
    <w:p w14:paraId="670B21B5" w14:textId="77777777" w:rsidR="00263145" w:rsidRPr="00263145" w:rsidRDefault="00263145" w:rsidP="00263145">
      <w:pPr>
        <w:numPr>
          <w:ilvl w:val="0"/>
          <w:numId w:val="6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drill-in filter bar animations from displaying in the following tabs: People, Course Gradebook, and the Multi-Outcome Scoring Course Gradebooks &gt; Students, Activities, and For Me.</w:t>
      </w:r>
    </w:p>
    <w:p w14:paraId="3118F9F7" w14:textId="77777777" w:rsidR="00263145" w:rsidRPr="00263145" w:rsidRDefault="00263145" w:rsidP="00263145">
      <w:pPr>
        <w:numPr>
          <w:ilvl w:val="0"/>
          <w:numId w:val="6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filter-by-course button on the Needs grading toolbar to allow lengthier course names.</w:t>
      </w:r>
    </w:p>
    <w:p w14:paraId="263A5113"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11, 2020</w:t>
      </w:r>
    </w:p>
    <w:p w14:paraId="2644FF4D" w14:textId="77777777" w:rsidR="00263145" w:rsidRPr="00263145" w:rsidRDefault="00263145" w:rsidP="00263145">
      <w:pPr>
        <w:numPr>
          <w:ilvl w:val="0"/>
          <w:numId w:val="6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teachers from accessing My Pearson Training (MPT). </w:t>
      </w:r>
    </w:p>
    <w:p w14:paraId="4002E5B2"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27, 2020</w:t>
      </w:r>
    </w:p>
    <w:p w14:paraId="4A32A465" w14:textId="77777777" w:rsidR="00263145" w:rsidRPr="00263145" w:rsidRDefault="00263145" w:rsidP="00263145">
      <w:pPr>
        <w:numPr>
          <w:ilvl w:val="0"/>
          <w:numId w:val="6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w:t>
      </w:r>
      <w:r w:rsidRPr="00263145">
        <w:rPr>
          <w:rFonts w:ascii="Times New Roman" w:eastAsia="Times New Roman" w:hAnsi="Times New Roman" w:cs="Times New Roman"/>
          <w:b/>
          <w:bCs/>
        </w:rPr>
        <w:t>Confirm</w:t>
      </w:r>
      <w:r w:rsidRPr="00263145">
        <w:rPr>
          <w:rFonts w:ascii="Times New Roman" w:eastAsia="Times New Roman" w:hAnsi="Times New Roman" w:cs="Times New Roman"/>
        </w:rPr>
        <w:t> button of the enrollment confirmation email that caused Caretakers to be taken to the Connections Academy registration page rather than the Log In page. </w:t>
      </w:r>
    </w:p>
    <w:p w14:paraId="13D9A28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 April 23, 2020</w:t>
      </w:r>
    </w:p>
    <w:p w14:paraId="1F3C640B" w14:textId="77777777" w:rsidR="00263145" w:rsidRPr="00263145" w:rsidRDefault="00263145" w:rsidP="00263145">
      <w:pPr>
        <w:numPr>
          <w:ilvl w:val="0"/>
          <w:numId w:val="6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added a </w:t>
      </w:r>
      <w:r w:rsidRPr="00263145">
        <w:rPr>
          <w:rFonts w:ascii="Times New Roman" w:eastAsia="Times New Roman" w:hAnsi="Times New Roman" w:cs="Times New Roman"/>
          <w:b/>
          <w:bCs/>
        </w:rPr>
        <w:t>Find activity</w:t>
      </w:r>
      <w:r w:rsidRPr="00263145">
        <w:rPr>
          <w:rFonts w:ascii="Times New Roman" w:eastAsia="Times New Roman" w:hAnsi="Times New Roman" w:cs="Times New Roman"/>
        </w:rPr>
        <w:t> search to the Gradebook. </w:t>
      </w:r>
    </w:p>
    <w:p w14:paraId="6AD6B569" w14:textId="77777777" w:rsidR="00263145" w:rsidRPr="00263145" w:rsidRDefault="00263145" w:rsidP="00263145">
      <w:pPr>
        <w:numPr>
          <w:ilvl w:val="0"/>
          <w:numId w:val="6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an </w:t>
      </w:r>
      <w:r w:rsidRPr="00263145">
        <w:rPr>
          <w:rFonts w:ascii="Times New Roman" w:eastAsia="Times New Roman" w:hAnsi="Times New Roman" w:cs="Times New Roman"/>
          <w:b/>
          <w:bCs/>
        </w:rPr>
        <w:t>unable to navigate </w:t>
      </w:r>
      <w:r w:rsidRPr="00263145">
        <w:rPr>
          <w:rFonts w:ascii="Times New Roman" w:eastAsia="Times New Roman" w:hAnsi="Times New Roman" w:cs="Times New Roman"/>
        </w:rPr>
        <w:t>window to display when users selected the </w:t>
      </w:r>
      <w:r w:rsidRPr="00263145">
        <w:rPr>
          <w:rFonts w:ascii="Times New Roman" w:eastAsia="Times New Roman" w:hAnsi="Times New Roman" w:cs="Times New Roman"/>
          <w:b/>
          <w:bCs/>
        </w:rPr>
        <w:t>For Me </w:t>
      </w:r>
      <w:r w:rsidRPr="00263145">
        <w:rPr>
          <w:rFonts w:ascii="Times New Roman" w:eastAsia="Times New Roman" w:hAnsi="Times New Roman" w:cs="Times New Roman"/>
        </w:rPr>
        <w:t>activity link in the row Course Gradebook summary.</w:t>
      </w:r>
    </w:p>
    <w:p w14:paraId="49FA7EEC" w14:textId="77777777" w:rsidR="00263145" w:rsidRPr="00263145" w:rsidRDefault="00263145" w:rsidP="00263145">
      <w:pPr>
        <w:numPr>
          <w:ilvl w:val="0"/>
          <w:numId w:val="6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Google Chrome version 81 users from recording audio and video. </w:t>
      </w:r>
    </w:p>
    <w:p w14:paraId="29E3EE4A"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16, 2020</w:t>
      </w:r>
    </w:p>
    <w:p w14:paraId="28395C75" w14:textId="77777777" w:rsidR="00263145" w:rsidRPr="00263145" w:rsidRDefault="00263145" w:rsidP="00263145">
      <w:pPr>
        <w:numPr>
          <w:ilvl w:val="0"/>
          <w:numId w:val="6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some users from accessing Student Logs in the Student Activity Tracker.</w:t>
      </w:r>
    </w:p>
    <w:p w14:paraId="3B9CCA99"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14, 2020</w:t>
      </w:r>
    </w:p>
    <w:p w14:paraId="09151E1C" w14:textId="77777777" w:rsidR="00263145" w:rsidRPr="00263145" w:rsidRDefault="00263145" w:rsidP="00263145">
      <w:pPr>
        <w:numPr>
          <w:ilvl w:val="0"/>
          <w:numId w:val="7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hat prevented users from creating logs in the Student Activity Tracker.</w:t>
      </w:r>
    </w:p>
    <w:p w14:paraId="0A30D970" w14:textId="77777777" w:rsidR="00263145" w:rsidRPr="00263145" w:rsidRDefault="00263145" w:rsidP="00263145">
      <w:pPr>
        <w:numPr>
          <w:ilvl w:val="0"/>
          <w:numId w:val="70"/>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sz w:val="22"/>
          <w:szCs w:val="22"/>
        </w:rPr>
        <w:t xml:space="preserve">We added a new, custom menu entry replacement variable to determine which app (student, parent, teacher, or admin) is active when the menu is launched. The variable is </w:t>
      </w:r>
      <w:r w:rsidRPr="00263145">
        <w:rPr>
          <w:rFonts w:ascii="Arial" w:eastAsia="Times New Roman" w:hAnsi="Arial" w:cs="Arial"/>
          <w:i/>
          <w:iCs/>
          <w:sz w:val="22"/>
          <w:szCs w:val="22"/>
        </w:rPr>
        <w:t>APP</w:t>
      </w:r>
      <w:r w:rsidRPr="00263145">
        <w:rPr>
          <w:rFonts w:ascii="Arial" w:eastAsia="Times New Roman" w:hAnsi="Arial" w:cs="Arial"/>
          <w:sz w:val="22"/>
          <w:szCs w:val="22"/>
        </w:rPr>
        <w:t xml:space="preserve">, and its possible values are </w:t>
      </w:r>
      <w:r w:rsidRPr="00263145">
        <w:rPr>
          <w:rFonts w:ascii="Arial" w:eastAsia="Times New Roman" w:hAnsi="Arial" w:cs="Arial"/>
          <w:i/>
          <w:iCs/>
          <w:sz w:val="22"/>
          <w:szCs w:val="22"/>
        </w:rPr>
        <w:t>student</w:t>
      </w:r>
      <w:r w:rsidRPr="00263145">
        <w:rPr>
          <w:rFonts w:ascii="Arial" w:eastAsia="Times New Roman" w:hAnsi="Arial" w:cs="Arial"/>
          <w:sz w:val="22"/>
          <w:szCs w:val="22"/>
        </w:rPr>
        <w:t xml:space="preserve">, </w:t>
      </w:r>
      <w:r w:rsidRPr="00263145">
        <w:rPr>
          <w:rFonts w:ascii="Arial" w:eastAsia="Times New Roman" w:hAnsi="Arial" w:cs="Arial"/>
          <w:i/>
          <w:iCs/>
          <w:sz w:val="22"/>
          <w:szCs w:val="22"/>
        </w:rPr>
        <w:t>teacher</w:t>
      </w:r>
      <w:r w:rsidRPr="00263145">
        <w:rPr>
          <w:rFonts w:ascii="Arial" w:eastAsia="Times New Roman" w:hAnsi="Arial" w:cs="Arial"/>
          <w:sz w:val="22"/>
          <w:szCs w:val="22"/>
        </w:rPr>
        <w:t xml:space="preserve">, </w:t>
      </w:r>
      <w:r w:rsidRPr="00263145">
        <w:rPr>
          <w:rFonts w:ascii="Arial" w:eastAsia="Times New Roman" w:hAnsi="Arial" w:cs="Arial"/>
          <w:i/>
          <w:iCs/>
          <w:sz w:val="22"/>
          <w:szCs w:val="22"/>
        </w:rPr>
        <w:t>admin</w:t>
      </w:r>
      <w:r w:rsidRPr="00263145">
        <w:rPr>
          <w:rFonts w:ascii="Arial" w:eastAsia="Times New Roman" w:hAnsi="Arial" w:cs="Arial"/>
          <w:sz w:val="22"/>
          <w:szCs w:val="22"/>
        </w:rPr>
        <w:t xml:space="preserve">, and </w:t>
      </w:r>
      <w:r w:rsidRPr="00263145">
        <w:rPr>
          <w:rFonts w:ascii="Arial" w:eastAsia="Times New Roman" w:hAnsi="Arial" w:cs="Arial"/>
          <w:i/>
          <w:iCs/>
          <w:sz w:val="22"/>
          <w:szCs w:val="22"/>
        </w:rPr>
        <w:t>parent</w:t>
      </w:r>
      <w:r w:rsidRPr="00263145">
        <w:rPr>
          <w:rFonts w:ascii="Arial" w:eastAsia="Times New Roman" w:hAnsi="Arial" w:cs="Arial"/>
          <w:sz w:val="22"/>
          <w:szCs w:val="22"/>
        </w:rPr>
        <w:t>.</w:t>
      </w:r>
    </w:p>
    <w:p w14:paraId="0F12592F" w14:textId="77777777" w:rsidR="00263145" w:rsidRPr="00263145" w:rsidRDefault="00263145" w:rsidP="00263145">
      <w:pPr>
        <w:numPr>
          <w:ilvl w:val="0"/>
          <w:numId w:val="7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Course Home page search field that prevented text from being translated if a domain's language changed.</w:t>
      </w:r>
    </w:p>
    <w:p w14:paraId="4DF41C17" w14:textId="77777777" w:rsidR="00263145" w:rsidRPr="00263145" w:rsidRDefault="00263145" w:rsidP="00263145">
      <w:pPr>
        <w:numPr>
          <w:ilvl w:val="0"/>
          <w:numId w:val="7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Folder Home page's activity-completion field that prevented text from being translated if a domain's language changed.</w:t>
      </w:r>
    </w:p>
    <w:p w14:paraId="28E68B27"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proofErr w:type="spellStart"/>
      <w:r w:rsidRPr="00263145">
        <w:rPr>
          <w:rFonts w:ascii="Times New Roman" w:eastAsia="Times New Roman" w:hAnsi="Times New Roman" w:cs="Times New Roman"/>
          <w:b/>
          <w:bCs/>
          <w:sz w:val="20"/>
          <w:szCs w:val="20"/>
        </w:rPr>
        <w:t>Aprl</w:t>
      </w:r>
      <w:proofErr w:type="spellEnd"/>
      <w:r w:rsidRPr="00263145">
        <w:rPr>
          <w:rFonts w:ascii="Times New Roman" w:eastAsia="Times New Roman" w:hAnsi="Times New Roman" w:cs="Times New Roman"/>
          <w:b/>
          <w:bCs/>
          <w:sz w:val="20"/>
          <w:szCs w:val="20"/>
        </w:rPr>
        <w:t xml:space="preserve"> 10, 2020</w:t>
      </w:r>
    </w:p>
    <w:p w14:paraId="2F75271E" w14:textId="77777777" w:rsidR="00263145" w:rsidRPr="00263145" w:rsidRDefault="00263145" w:rsidP="00263145">
      <w:pPr>
        <w:numPr>
          <w:ilvl w:val="0"/>
          <w:numId w:val="7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New Dashboard Page and Removal of the Contact List</w:t>
      </w:r>
    </w:p>
    <w:p w14:paraId="3C6A7C78"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made changes to the Dashboard Page to accommodate removal of the Contact List. The Dashboard now includes student overall performance for each currently enrolled class. It also provides names and emails for all people who can observe the student, such as parents, Learning Coaches, tutors, counselors, teachers, and principals.</w:t>
      </w:r>
    </w:p>
    <w:p w14:paraId="5C35E7E0" w14:textId="2AE1CC66"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"https://connectionseducation.visualstudio.com/eff4b6a6-6c5a-4563-a554-0d46ead24677/_apis/wit/attachments/892057f2-5cbc-4348-8298-e3e562cbce23?fileName=UAT_Dashboard.png"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6D5362A2" wp14:editId="01BC2B9D">
                <wp:extent cx="304800" cy="304800"/>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F2530"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1B0D65E0"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We now recommend teachers use the People page, rather than the Contact List, for an at-a-glance view of all students in </w:t>
      </w:r>
      <w:proofErr w:type="gramStart"/>
      <w:r w:rsidRPr="00263145">
        <w:rPr>
          <w:rFonts w:ascii="Times New Roman" w:eastAsia="Times New Roman" w:hAnsi="Times New Roman" w:cs="Times New Roman"/>
        </w:rPr>
        <w:t>all of</w:t>
      </w:r>
      <w:proofErr w:type="gramEnd"/>
      <w:r w:rsidRPr="00263145">
        <w:rPr>
          <w:rFonts w:ascii="Times New Roman" w:eastAsia="Times New Roman" w:hAnsi="Times New Roman" w:cs="Times New Roman"/>
        </w:rPr>
        <w:t xml:space="preserve"> a teacher's assigned classes. We added an "End date" column that can be turned on/off from the page settings screen.</w:t>
      </w:r>
    </w:p>
    <w:p w14:paraId="6C0A129F" w14:textId="4098F14C"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"https://connectionseducation.visualstudio.com/eff4b6a6-6c5a-4563-a554-0d46ead24677/_apis/wit/attachments/510f41c0-2d63-4463-a6ca-d86a706df832?fileName=image.png"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32FBDA50" wp14:editId="6EAEBD16">
                <wp:extent cx="304800" cy="304800"/>
                <wp:effectExtent l="0" t="0" r="0" b="0"/>
                <wp:docPr id="14" name="Rectangle 1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25901" id="Rectangle 1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59794C3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9, 2020</w:t>
      </w:r>
    </w:p>
    <w:p w14:paraId="1D6D5D34" w14:textId="77777777" w:rsidR="00263145" w:rsidRPr="00263145" w:rsidRDefault="00263145" w:rsidP="00263145">
      <w:pPr>
        <w:numPr>
          <w:ilvl w:val="0"/>
          <w:numId w:val="7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created a separate login page for Connections Academy schools that displays Connections Academy-specific links. We also updated the Pearson Connexus login page to display the correct copyright year.</w:t>
      </w:r>
    </w:p>
    <w:p w14:paraId="079D6677" w14:textId="77777777" w:rsidR="00263145" w:rsidRPr="00263145" w:rsidRDefault="00263145" w:rsidP="00263145">
      <w:pPr>
        <w:numPr>
          <w:ilvl w:val="0"/>
          <w:numId w:val="7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hid the </w:t>
      </w:r>
      <w:proofErr w:type="spellStart"/>
      <w:r w:rsidRPr="00263145">
        <w:rPr>
          <w:rFonts w:ascii="Times New Roman" w:eastAsia="Times New Roman" w:hAnsi="Times New Roman" w:cs="Times New Roman"/>
        </w:rPr>
        <w:t>the</w:t>
      </w:r>
      <w:proofErr w:type="spellEnd"/>
      <w:r w:rsidRPr="00263145">
        <w:rPr>
          <w:rFonts w:ascii="Times New Roman" w:eastAsia="Times New Roman" w:hAnsi="Times New Roman" w:cs="Times New Roman"/>
        </w:rPr>
        <w:t xml:space="preserve"> long descriptions of non-text objects</w:t>
      </w:r>
      <w:r w:rsidRPr="00263145">
        <w:rPr>
          <w:rFonts w:ascii="Times New Roman" w:eastAsia="Times New Roman" w:hAnsi="Times New Roman" w:cs="Times New Roman"/>
          <w:b/>
          <w:bCs/>
        </w:rPr>
        <w:t> </w:t>
      </w:r>
      <w:r w:rsidRPr="00263145">
        <w:rPr>
          <w:rFonts w:ascii="Times New Roman" w:eastAsia="Times New Roman" w:hAnsi="Times New Roman" w:cs="Times New Roman"/>
        </w:rPr>
        <w:t>(images)</w:t>
      </w:r>
      <w:r w:rsidRPr="00263145">
        <w:rPr>
          <w:rFonts w:ascii="Times New Roman" w:eastAsia="Times New Roman" w:hAnsi="Times New Roman" w:cs="Times New Roman"/>
          <w:b/>
          <w:bCs/>
        </w:rPr>
        <w:t> </w:t>
      </w:r>
      <w:r w:rsidRPr="00263145">
        <w:rPr>
          <w:rFonts w:ascii="Times New Roman" w:eastAsia="Times New Roman" w:hAnsi="Times New Roman" w:cs="Times New Roman"/>
        </w:rPr>
        <w:t>from Pearson Connexus lesson content for everyday users, while still making the descriptions available to screen readers for</w:t>
      </w:r>
      <w:r w:rsidRPr="00263145">
        <w:rPr>
          <w:rFonts w:ascii="Times New Roman" w:eastAsia="Times New Roman" w:hAnsi="Times New Roman" w:cs="Times New Roman"/>
          <w:b/>
          <w:bCs/>
        </w:rPr>
        <w:t> </w:t>
      </w:r>
      <w:r w:rsidRPr="00263145">
        <w:rPr>
          <w:rFonts w:ascii="Times New Roman" w:eastAsia="Times New Roman" w:hAnsi="Times New Roman" w:cs="Times New Roman"/>
        </w:rPr>
        <w:t>Assistive Technology (AT) users</w:t>
      </w:r>
      <w:r w:rsidRPr="00263145">
        <w:rPr>
          <w:rFonts w:ascii="Times New Roman" w:eastAsia="Times New Roman" w:hAnsi="Times New Roman" w:cs="Times New Roman"/>
          <w:b/>
          <w:bCs/>
        </w:rPr>
        <w:t>.</w:t>
      </w:r>
    </w:p>
    <w:p w14:paraId="3C709D27" w14:textId="77777777" w:rsidR="00263145" w:rsidRPr="00263145" w:rsidRDefault="00263145" w:rsidP="00263145">
      <w:pPr>
        <w:numPr>
          <w:ilvl w:val="0"/>
          <w:numId w:val="7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on the Course Home page that caused the </w:t>
      </w:r>
      <w:r w:rsidRPr="00263145">
        <w:rPr>
          <w:rFonts w:ascii="Times New Roman" w:eastAsia="Times New Roman" w:hAnsi="Times New Roman" w:cs="Times New Roman"/>
          <w:b/>
          <w:bCs/>
        </w:rPr>
        <w:t>Current Project</w:t>
      </w:r>
      <w:r w:rsidRPr="00263145">
        <w:rPr>
          <w:rFonts w:ascii="Times New Roman" w:eastAsia="Times New Roman" w:hAnsi="Times New Roman" w:cs="Times New Roman"/>
        </w:rPr>
        <w:t xml:space="preserve"> progress to </w:t>
      </w:r>
      <w:proofErr w:type="gramStart"/>
      <w:r w:rsidRPr="00263145">
        <w:rPr>
          <w:rFonts w:ascii="Times New Roman" w:eastAsia="Times New Roman" w:hAnsi="Times New Roman" w:cs="Times New Roman"/>
        </w:rPr>
        <w:t>sometimes only display a percent sign</w:t>
      </w:r>
      <w:proofErr w:type="gramEnd"/>
      <w:r w:rsidRPr="00263145">
        <w:rPr>
          <w:rFonts w:ascii="Times New Roman" w:eastAsia="Times New Roman" w:hAnsi="Times New Roman" w:cs="Times New Roman"/>
        </w:rPr>
        <w:t xml:space="preserve"> when it should display 0%.</w:t>
      </w:r>
    </w:p>
    <w:p w14:paraId="4749A44E" w14:textId="77777777" w:rsidR="00263145" w:rsidRPr="00263145" w:rsidRDefault="00263145" w:rsidP="00263145">
      <w:pPr>
        <w:numPr>
          <w:ilvl w:val="0"/>
          <w:numId w:val="7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Domain Settings that caused ID duplication and other unexpected behaviors with landing content in the domain and its descendant domains when users attempted to save the tenth landing-content entry.</w:t>
      </w:r>
    </w:p>
    <w:p w14:paraId="6F311495" w14:textId="77777777" w:rsidR="00263145" w:rsidRPr="00263145" w:rsidRDefault="00263145" w:rsidP="00263145">
      <w:pPr>
        <w:numPr>
          <w:ilvl w:val="0"/>
          <w:numId w:val="7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Gradebook to display students up to 14 days after an enrollment's end-date, which matches the behavior used throughout the platform (e.g., People tool, Clipboard, </w:t>
      </w:r>
      <w:proofErr w:type="spellStart"/>
      <w:r w:rsidRPr="00263145">
        <w:rPr>
          <w:rFonts w:ascii="Times New Roman" w:eastAsia="Times New Roman" w:hAnsi="Times New Roman" w:cs="Times New Roman"/>
        </w:rPr>
        <w:t>etc</w:t>
      </w:r>
      <w:proofErr w:type="spellEnd"/>
      <w:r w:rsidRPr="00263145">
        <w:rPr>
          <w:rFonts w:ascii="Times New Roman" w:eastAsia="Times New Roman" w:hAnsi="Times New Roman" w:cs="Times New Roman"/>
        </w:rPr>
        <w:t>).</w:t>
      </w:r>
    </w:p>
    <w:p w14:paraId="48EF8693" w14:textId="77777777" w:rsidR="00263145" w:rsidRPr="00263145" w:rsidRDefault="00263145" w:rsidP="00263145">
      <w:pPr>
        <w:numPr>
          <w:ilvl w:val="0"/>
          <w:numId w:val="7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Activity Grader of multi-outcome scoring courses that caused the </w:t>
      </w:r>
      <w:r w:rsidRPr="00263145">
        <w:rPr>
          <w:rFonts w:ascii="Times New Roman" w:eastAsia="Times New Roman" w:hAnsi="Times New Roman" w:cs="Times New Roman"/>
          <w:b/>
          <w:bCs/>
        </w:rPr>
        <w:t>Analytics</w:t>
      </w:r>
      <w:r w:rsidRPr="00263145">
        <w:rPr>
          <w:rFonts w:ascii="Times New Roman" w:eastAsia="Times New Roman" w:hAnsi="Times New Roman" w:cs="Times New Roman"/>
        </w:rPr>
        <w:t xml:space="preserve"> tab to erroneously display for activity types other than assessments, practice questions, and Sharable Content Objects (SCOs).</w:t>
      </w:r>
    </w:p>
    <w:p w14:paraId="280A855A" w14:textId="77777777" w:rsidR="00263145" w:rsidRPr="00263145" w:rsidRDefault="00263145" w:rsidP="00263145">
      <w:pPr>
        <w:numPr>
          <w:ilvl w:val="0"/>
          <w:numId w:val="7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w:t>
      </w:r>
      <w:r w:rsidRPr="00263145">
        <w:rPr>
          <w:rFonts w:ascii="Times New Roman" w:eastAsia="Times New Roman" w:hAnsi="Times New Roman" w:cs="Times New Roman"/>
          <w:b/>
          <w:bCs/>
        </w:rPr>
        <w:t>Days</w:t>
      </w:r>
      <w:r w:rsidRPr="00263145">
        <w:rPr>
          <w:rFonts w:ascii="Times New Roman" w:eastAsia="Times New Roman" w:hAnsi="Times New Roman" w:cs="Times New Roman"/>
        </w:rPr>
        <w:t xml:space="preserve"> field in the admin app's </w:t>
      </w:r>
      <w:r w:rsidRPr="00263145">
        <w:rPr>
          <w:rFonts w:ascii="Times New Roman" w:eastAsia="Times New Roman" w:hAnsi="Times New Roman" w:cs="Times New Roman"/>
          <w:b/>
          <w:bCs/>
        </w:rPr>
        <w:t>Create Course</w:t>
      </w:r>
      <w:r w:rsidRPr="00263145">
        <w:rPr>
          <w:rFonts w:ascii="Times New Roman" w:eastAsia="Times New Roman" w:hAnsi="Times New Roman" w:cs="Times New Roman"/>
        </w:rPr>
        <w:t xml:space="preserve"> screen to only accept numbers.</w:t>
      </w:r>
    </w:p>
    <w:p w14:paraId="36AAA04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7, 2020</w:t>
      </w:r>
    </w:p>
    <w:p w14:paraId="4AD330FC" w14:textId="77777777" w:rsidR="00263145" w:rsidRPr="00263145" w:rsidRDefault="00263145" w:rsidP="00263145">
      <w:pPr>
        <w:numPr>
          <w:ilvl w:val="0"/>
          <w:numId w:val="7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administrators from viewing student and teacher feedback in some assessments.</w:t>
      </w:r>
    </w:p>
    <w:p w14:paraId="230B1D0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31, 2020</w:t>
      </w:r>
    </w:p>
    <w:p w14:paraId="7C66259B" w14:textId="77777777" w:rsidR="00263145" w:rsidRPr="00263145" w:rsidRDefault="00263145" w:rsidP="00263145">
      <w:pPr>
        <w:numPr>
          <w:ilvl w:val="0"/>
          <w:numId w:val="7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updates to improve accessibility.</w:t>
      </w:r>
    </w:p>
    <w:p w14:paraId="75BD99C0" w14:textId="77777777" w:rsidR="00263145" w:rsidRPr="00263145" w:rsidRDefault="00263145" w:rsidP="00263145">
      <w:pPr>
        <w:numPr>
          <w:ilvl w:val="0"/>
          <w:numId w:val="7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new Language feature that prevented the domain details screen from loading when a language other than English was selected.</w:t>
      </w:r>
    </w:p>
    <w:p w14:paraId="05C05111"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20, 2020</w:t>
      </w:r>
    </w:p>
    <w:p w14:paraId="3DF2A575"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Teachers from saving scores and feedback for some assessments. </w:t>
      </w:r>
    </w:p>
    <w:p w14:paraId="20C260C2"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students to take assessments up to midnight of the course's section end date to ensure all students, regardless of time zone, have the same amount of time to complete assessments.</w:t>
      </w:r>
    </w:p>
    <w:p w14:paraId="5C06B17D"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to define a list of language options in Domain settings that end users can select from in the User menu. </w:t>
      </w:r>
    </w:p>
    <w:p w14:paraId="07D3FF66"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to choose a default language for the app in Domain settings.</w:t>
      </w:r>
      <w:r w:rsidRPr="00263145">
        <w:rPr>
          <w:rFonts w:ascii="Segoe UI" w:eastAsia="Times New Roman" w:hAnsi="Segoe UI" w:cs="Segoe UI"/>
        </w:rPr>
        <w:t> </w:t>
      </w:r>
    </w:p>
    <w:p w14:paraId="6AF9B09D"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for the Syllabus Editor to display processing animation when duplicating activities and folders.</w:t>
      </w:r>
    </w:p>
    <w:p w14:paraId="07F95898"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increased the maximum number of notes allowed per user from 1,000 to 2,000.</w:t>
      </w:r>
    </w:p>
    <w:p w14:paraId="03C885E1"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for the Publish Anywhere feature to exclude activities hidden from students or the table of contents when exporting packages.</w:t>
      </w:r>
      <w:r w:rsidRPr="00263145">
        <w:rPr>
          <w:rFonts w:ascii="Segoe UI" w:eastAsia="Times New Roman" w:hAnsi="Segoe UI" w:cs="Segoe UI"/>
        </w:rPr>
        <w:t> </w:t>
      </w:r>
    </w:p>
    <w:p w14:paraId="3EC4C73B"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Analytics Screen of the Activity Grader that caused inaccurate export options to display when users exported learning-objective-mastery and student-proficiency analytics.</w:t>
      </w:r>
    </w:p>
    <w:p w14:paraId="1E1BE8A5"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improved the column layout of the Community Search table.</w:t>
      </w:r>
      <w:r w:rsidRPr="00263145">
        <w:rPr>
          <w:rFonts w:ascii="Segoe UI" w:eastAsia="Times New Roman" w:hAnsi="Segoe UI" w:cs="Segoe UI"/>
        </w:rPr>
        <w:t> </w:t>
      </w:r>
    </w:p>
    <w:p w14:paraId="2FB8BCFC"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users to access the Category picker after choosing a Grading period in the Editor &gt; Weights screen.</w:t>
      </w:r>
    </w:p>
    <w:p w14:paraId="5D36EE7B"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Editor that prevented history from displaying for activities with read-only content.</w:t>
      </w:r>
      <w:r w:rsidRPr="00263145">
        <w:rPr>
          <w:rFonts w:ascii="Segoe UI" w:eastAsia="Times New Roman" w:hAnsi="Segoe UI" w:cs="Segoe UI"/>
        </w:rPr>
        <w:t> </w:t>
      </w:r>
    </w:p>
    <w:p w14:paraId="1F67C3D8"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content in the Badges row of the Changes card to extend beyond the card.</w:t>
      </w:r>
    </w:p>
    <w:p w14:paraId="6AD1032B"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darkened the default (blue) course color to meet Website Content Accessibility Guidelines' (WCAG's) color-contrast recommendations.</w:t>
      </w:r>
    </w:p>
    <w:p w14:paraId="6F737052" w14:textId="77777777" w:rsidR="00263145" w:rsidRPr="00263145" w:rsidRDefault="00263145" w:rsidP="00263145">
      <w:pPr>
        <w:numPr>
          <w:ilvl w:val="0"/>
          <w:numId w:val="7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Course Home &gt; Progress tooltip that caused the number of activities completed in a project to display but not the total number of activities in the project. </w:t>
      </w:r>
    </w:p>
    <w:p w14:paraId="3AA8E29D"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18, 2020</w:t>
      </w:r>
    </w:p>
    <w:p w14:paraId="7C0A7F5E" w14:textId="77777777" w:rsidR="00263145" w:rsidRPr="00263145" w:rsidRDefault="00263145" w:rsidP="00263145">
      <w:pPr>
        <w:numPr>
          <w:ilvl w:val="0"/>
          <w:numId w:val="7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alignment issues on the </w:t>
      </w:r>
      <w:r w:rsidRPr="00263145">
        <w:rPr>
          <w:rFonts w:ascii="Times New Roman" w:eastAsia="Times New Roman" w:hAnsi="Times New Roman" w:cs="Times New Roman"/>
          <w:b/>
          <w:bCs/>
        </w:rPr>
        <w:t>Print</w:t>
      </w:r>
      <w:r w:rsidRPr="00263145">
        <w:rPr>
          <w:rFonts w:ascii="Times New Roman" w:eastAsia="Times New Roman" w:hAnsi="Times New Roman" w:cs="Times New Roman"/>
        </w:rPr>
        <w:t> and </w:t>
      </w:r>
      <w:r w:rsidRPr="00263145">
        <w:rPr>
          <w:rFonts w:ascii="Times New Roman" w:eastAsia="Times New Roman" w:hAnsi="Times New Roman" w:cs="Times New Roman"/>
          <w:b/>
          <w:bCs/>
        </w:rPr>
        <w:t>Save</w:t>
      </w:r>
      <w:r w:rsidRPr="00263145">
        <w:rPr>
          <w:rFonts w:ascii="Times New Roman" w:eastAsia="Times New Roman" w:hAnsi="Times New Roman" w:cs="Times New Roman"/>
        </w:rPr>
        <w:t> buttons on the assessment score page accessed from the Assessment Results Manager (ARM) report.  </w:t>
      </w:r>
    </w:p>
    <w:p w14:paraId="39C52D4A" w14:textId="77777777" w:rsidR="00263145" w:rsidRPr="00263145" w:rsidRDefault="00263145" w:rsidP="00263145">
      <w:pPr>
        <w:numPr>
          <w:ilvl w:val="0"/>
          <w:numId w:val="7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applied a cumulative UX enhancement to </w:t>
      </w:r>
      <w:proofErr w:type="spellStart"/>
      <w:r w:rsidRPr="00263145">
        <w:rPr>
          <w:rFonts w:ascii="Times New Roman" w:eastAsia="Times New Roman" w:hAnsi="Times New Roman" w:cs="Times New Roman"/>
        </w:rPr>
        <w:t>MyPortal</w:t>
      </w:r>
      <w:proofErr w:type="spellEnd"/>
      <w:r w:rsidRPr="00263145">
        <w:rPr>
          <w:rFonts w:ascii="Times New Roman" w:eastAsia="Times New Roman" w:hAnsi="Times New Roman" w:cs="Times New Roman"/>
        </w:rPr>
        <w:t xml:space="preserve"> that:</w:t>
      </w:r>
      <w:r w:rsidRPr="00263145">
        <w:rPr>
          <w:rFonts w:ascii="Times New Roman" w:eastAsia="Times New Roman" w:hAnsi="Times New Roman" w:cs="Times New Roman"/>
        </w:rPr>
        <w:br/>
        <w:t>Refocuses branding to "Connections Academy.”</w:t>
      </w:r>
      <w:r w:rsidRPr="00263145">
        <w:rPr>
          <w:rFonts w:ascii="Times New Roman" w:eastAsia="Times New Roman" w:hAnsi="Times New Roman" w:cs="Times New Roman"/>
        </w:rPr>
        <w:br/>
        <w:t>Provides a friendly message to users with no application tiles.</w:t>
      </w:r>
      <w:r w:rsidRPr="00263145">
        <w:rPr>
          <w:rFonts w:ascii="Times New Roman" w:eastAsia="Times New Roman" w:hAnsi="Times New Roman" w:cs="Times New Roman"/>
        </w:rPr>
        <w:br/>
        <w:t>Highlights the hyperlink to customer support.</w:t>
      </w:r>
      <w:r w:rsidRPr="00263145">
        <w:rPr>
          <w:rFonts w:ascii="Times New Roman" w:eastAsia="Times New Roman" w:hAnsi="Times New Roman" w:cs="Times New Roman"/>
        </w:rPr>
        <w:br/>
        <w:t>Supports a smaller device resolution.</w:t>
      </w:r>
    </w:p>
    <w:p w14:paraId="5C673856"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5, 2020</w:t>
      </w:r>
    </w:p>
    <w:p w14:paraId="7EE92DE1" w14:textId="026CB984"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We added a button to the rich-text editor for selecting font highlight colors.  </w:t>
      </w:r>
      <w:r w:rsidRPr="00263145">
        <w:rPr>
          <w:rFonts w:ascii="Arial" w:eastAsia="Times New Roman" w:hAnsi="Arial" w:cs="Arial"/>
        </w:rPr>
        <w:fldChar w:fldCharType="begin"/>
      </w:r>
      <w:r w:rsidRPr="00263145">
        <w:rPr>
          <w:rFonts w:ascii="Arial" w:eastAsia="Times New Roman" w:hAnsi="Arial" w:cs="Arial"/>
        </w:rPr>
        <w:instrText xml:space="preserve"> INCLUDEPICTURE "https://connectionseducation.visualstudio.com/eff4b6a6-6c5a-4563-a554-0d46ead24677/_apis/wit/attachments/651ff4bc-0226-4a08-adfe-3390b59bf4cc?fileName=image.png" \* MERGEFORMATINET </w:instrText>
      </w:r>
      <w:r w:rsidRPr="00263145">
        <w:rPr>
          <w:rFonts w:ascii="Arial" w:eastAsia="Times New Roman" w:hAnsi="Arial" w:cs="Arial"/>
        </w:rPr>
        <w:fldChar w:fldCharType="separate"/>
      </w:r>
      <w:r w:rsidRPr="00263145">
        <w:rPr>
          <w:rFonts w:ascii="Arial" w:eastAsia="Times New Roman" w:hAnsi="Arial" w:cs="Arial"/>
          <w:noProof/>
        </w:rPr>
        <mc:AlternateContent>
          <mc:Choice Requires="wps">
            <w:drawing>
              <wp:inline distT="0" distB="0" distL="0" distR="0" wp14:anchorId="02F2F37A" wp14:editId="3172211A">
                <wp:extent cx="304800" cy="304800"/>
                <wp:effectExtent l="0" t="0" r="0" b="0"/>
                <wp:docPr id="13" name="Rectangle 1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6C532" id="Rectangle 1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Arial" w:eastAsia="Times New Roman" w:hAnsi="Arial" w:cs="Arial"/>
        </w:rPr>
        <w:fldChar w:fldCharType="end"/>
      </w:r>
      <w:r w:rsidRPr="00263145">
        <w:rPr>
          <w:rFonts w:ascii="Arial" w:eastAsia="Times New Roman" w:hAnsi="Arial" w:cs="Arial"/>
        </w:rPr>
        <w:t xml:space="preserve"> </w:t>
      </w:r>
    </w:p>
    <w:p w14:paraId="52920D7E"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We updated the Activity Player to ensure </w:t>
      </w:r>
      <w:proofErr w:type="gramStart"/>
      <w:r w:rsidRPr="00263145">
        <w:rPr>
          <w:rFonts w:ascii="Arial" w:eastAsia="Times New Roman" w:hAnsi="Arial" w:cs="Arial"/>
        </w:rPr>
        <w:t>existing  does</w:t>
      </w:r>
      <w:proofErr w:type="gramEnd"/>
      <w:r w:rsidRPr="00263145">
        <w:rPr>
          <w:rFonts w:ascii="Arial" w:eastAsia="Times New Roman" w:hAnsi="Arial" w:cs="Arial"/>
        </w:rPr>
        <w:t xml:space="preserve"> not wrap to multiple lines.  </w:t>
      </w:r>
    </w:p>
    <w:p w14:paraId="481C853F"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button</w:t>
      </w:r>
      <w:r w:rsidRPr="00263145">
        <w:rPr>
          <w:rFonts w:ascii="Arial" w:eastAsia="Times New Roman" w:hAnsi="Arial" w:cs="Arial"/>
        </w:rPr>
        <w:t> that controls background colors to the rich-text editor.  </w:t>
      </w:r>
    </w:p>
    <w:p w14:paraId="0930A000"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rich-text editor, including the Grade Editor feedback editor,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recorded audio and video controls from displaying in the editor.</w:t>
      </w:r>
    </w:p>
    <w:p w14:paraId="2976D8DF"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w:t>
      </w:r>
      <w:r w:rsidRPr="00263145">
        <w:rPr>
          <w:rFonts w:ascii="Arial" w:eastAsia="Times New Roman" w:hAnsi="Arial" w:cs="Arial"/>
        </w:rPr>
        <w:t> Gradebook &gt; For Me &gt; Title column content to be clipped.</w:t>
      </w:r>
    </w:p>
    <w:p w14:paraId="4F6AB7AE"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styling in the rich text editor. </w:t>
      </w:r>
    </w:p>
    <w:p w14:paraId="4C1571CA"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the ability for teachers to easily switch views in the Teacher app &gt; Activity Player. Now, teachers can choose to view as a </w:t>
      </w:r>
      <w:proofErr w:type="gramStart"/>
      <w:r w:rsidRPr="00263145">
        <w:rPr>
          <w:rFonts w:ascii="Times New Roman" w:eastAsia="Times New Roman" w:hAnsi="Times New Roman" w:cs="Times New Roman"/>
        </w:rPr>
        <w:t>Teacher</w:t>
      </w:r>
      <w:proofErr w:type="gramEnd"/>
      <w:r w:rsidRPr="00263145">
        <w:rPr>
          <w:rFonts w:ascii="Times New Roman" w:eastAsia="Times New Roman" w:hAnsi="Times New Roman" w:cs="Times New Roman"/>
        </w:rPr>
        <w:t>, a member of a specific Group, or a specific Student. </w:t>
      </w:r>
    </w:p>
    <w:p w14:paraId="6DBB3B94"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prevented students' past-due assessments from being automatically submitted after teachers view them in the Activity Player.</w:t>
      </w:r>
      <w:r w:rsidRPr="00263145">
        <w:rPr>
          <w:rFonts w:ascii="Segoe UI" w:eastAsia="Times New Roman" w:hAnsi="Segoe UI" w:cs="Segoe UI"/>
        </w:rPr>
        <w:t> </w:t>
      </w:r>
    </w:p>
    <w:p w14:paraId="42E99DDE"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Clipboard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Gradebook settings from being saved when activities were assigned.</w:t>
      </w:r>
      <w:r w:rsidRPr="00263145">
        <w:rPr>
          <w:rFonts w:ascii="Segoe UI" w:eastAsia="Times New Roman" w:hAnsi="Segoe UI" w:cs="Segoe UI"/>
        </w:rPr>
        <w:t> </w:t>
      </w:r>
    </w:p>
    <w:p w14:paraId="175A264B"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Clipboard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period settings from saving when users assigned a </w:t>
      </w:r>
      <w:r w:rsidRPr="00263145">
        <w:rPr>
          <w:rFonts w:ascii="Segoe UI" w:eastAsia="Times New Roman" w:hAnsi="Segoe UI" w:cs="Segoe UI"/>
        </w:rPr>
        <w:t>display grading period for non-gradable activities.</w:t>
      </w:r>
    </w:p>
    <w:p w14:paraId="787BBA26"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in the </w:t>
      </w:r>
      <w:r w:rsidRPr="00263145">
        <w:rPr>
          <w:rFonts w:ascii="Segoe UI" w:eastAsia="Times New Roman" w:hAnsi="Segoe UI" w:cs="Segoe UI"/>
        </w:rPr>
        <w:t>Editor &gt; Weights screen that sometimes caused incorrect rolled-up category or period weights to display when users filtered by a scoring objective, then undid the filter. </w:t>
      </w:r>
    </w:p>
    <w:p w14:paraId="3DA138C5"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some dialogs from localizing for Chinese.</w:t>
      </w:r>
    </w:p>
    <w:p w14:paraId="6D0BA5DF"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validation to the </w:t>
      </w:r>
      <w:r w:rsidRPr="00263145">
        <w:rPr>
          <w:rFonts w:ascii="Segoe UI" w:eastAsia="Times New Roman" w:hAnsi="Segoe UI" w:cs="Segoe UI"/>
        </w:rPr>
        <w:t>Gradebook display options screen that ensures a Score-display option is specified.</w:t>
      </w:r>
      <w:r w:rsidRPr="00263145">
        <w:rPr>
          <w:rFonts w:ascii="MS Gothic" w:eastAsia="MS Gothic" w:hAnsi="MS Gothic" w:cs="MS Gothic"/>
        </w:rPr>
        <w:t> </w:t>
      </w:r>
    </w:p>
    <w:p w14:paraId="72E740B6"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Gradebook that caused </w:t>
      </w:r>
      <w:proofErr w:type="spellStart"/>
      <w:r w:rsidRPr="00263145">
        <w:rPr>
          <w:rFonts w:ascii="Times New Roman" w:eastAsia="Times New Roman" w:hAnsi="Times New Roman" w:cs="Times New Roman"/>
        </w:rPr>
        <w:t>javascript</w:t>
      </w:r>
      <w:proofErr w:type="spellEnd"/>
      <w:r w:rsidRPr="00263145">
        <w:rPr>
          <w:rFonts w:ascii="Times New Roman" w:eastAsia="Times New Roman" w:hAnsi="Times New Roman" w:cs="Times New Roman"/>
        </w:rPr>
        <w:t xml:space="preserve"> errors to display when users attempted to quick edit grade non-gradable activities.</w:t>
      </w:r>
      <w:r w:rsidRPr="00263145">
        <w:rPr>
          <w:rFonts w:ascii="Segoe UI" w:eastAsia="Times New Roman" w:hAnsi="Segoe UI" w:cs="Segoe UI"/>
        </w:rPr>
        <w:t> </w:t>
      </w:r>
    </w:p>
    <w:p w14:paraId="2CAA8B1E" w14:textId="77777777" w:rsidR="00263145" w:rsidRPr="00263145" w:rsidRDefault="00263145" w:rsidP="00263145">
      <w:pPr>
        <w:numPr>
          <w:ilvl w:val="0"/>
          <w:numId w:val="7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rich text editor that caused the</w:t>
      </w:r>
      <w:r w:rsidRPr="00263145">
        <w:rPr>
          <w:rFonts w:ascii="Arial" w:eastAsia="Times New Roman" w:hAnsi="Arial" w:cs="Arial"/>
        </w:rPr>
        <w:t> Open in new tab checkbox to display when users edited course-resource links. </w:t>
      </w:r>
    </w:p>
    <w:p w14:paraId="25A7C143"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Pearson Connexus Launches New Enrollment System</w:t>
      </w:r>
    </w:p>
    <w:p w14:paraId="2FADE622" w14:textId="77777777" w:rsidR="00263145" w:rsidRPr="00263145" w:rsidRDefault="00263145" w:rsidP="00263145">
      <w:pPr>
        <w:numPr>
          <w:ilvl w:val="0"/>
          <w:numId w:val="7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introduced a new enrollment system (NES) for families enrolling their children in Connections Academy schools. The new system simplifies the enrollment process and boasts the following enhancements over the former system: </w:t>
      </w:r>
    </w:p>
    <w:p w14:paraId="3D626212"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Streamlined the document submission process by enabling faster load times for documents.</w:t>
      </w:r>
    </w:p>
    <w:p w14:paraId="02591D77"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Enhanced the Document Review process. Enrollment documents display in a new window when selected, and the system provides more descriptive updates for where customers are in the process. </w:t>
      </w:r>
    </w:p>
    <w:p w14:paraId="2FCC184D"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Allows customers to skip a step and jump to others if they're having trouble locating certain documents but wish to continue through enrollment. In addition, incomplete forms will display first so customers can clearly see what they need to do next. </w:t>
      </w:r>
    </w:p>
    <w:p w14:paraId="43CD130C"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Enhanced notifications to help parents identify whether there are placement tasks required, encouraging parents to </w:t>
      </w:r>
      <w:proofErr w:type="gramStart"/>
      <w:r w:rsidRPr="00263145">
        <w:rPr>
          <w:rFonts w:ascii="Times New Roman" w:eastAsia="Times New Roman" w:hAnsi="Times New Roman" w:cs="Times New Roman"/>
        </w:rPr>
        <w:t>take action</w:t>
      </w:r>
      <w:proofErr w:type="gramEnd"/>
      <w:r w:rsidRPr="00263145">
        <w:rPr>
          <w:rFonts w:ascii="Times New Roman" w:eastAsia="Times New Roman" w:hAnsi="Times New Roman" w:cs="Times New Roman"/>
        </w:rPr>
        <w:t xml:space="preserve"> or follow up. </w:t>
      </w:r>
    </w:p>
    <w:p w14:paraId="2D60925F"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Identifies student eligibility during enrollment. </w:t>
      </w:r>
    </w:p>
    <w:p w14:paraId="6CDC0646"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Gives staff the ability to indicate whether an Academic Program's service area is by state or by zip code. </w:t>
      </w:r>
    </w:p>
    <w:p w14:paraId="4FE99B5F"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Flags potential duplicate records to ensure data reliability. </w:t>
      </w:r>
    </w:p>
    <w:p w14:paraId="4FFA73BC"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Promotes self-service by linking help documentation to enrollment steps. Provides parents the ability to chat with Enrollment Staff in real-time. Allows parents to request help online via a ticketing system.</w:t>
      </w:r>
    </w:p>
    <w:p w14:paraId="5636E689"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Allows families with multiple students enrolling to share household forms.</w:t>
      </w:r>
    </w:p>
    <w:p w14:paraId="1336FD8C"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Provides new reporting capability that allows School Principals to identify any student in the enrollment process who requires their review.</w:t>
      </w:r>
    </w:p>
    <w:p w14:paraId="3FA9AD4A" w14:textId="77777777" w:rsidR="00263145" w:rsidRPr="00263145" w:rsidRDefault="00263145" w:rsidP="00263145">
      <w:pPr>
        <w:numPr>
          <w:ilvl w:val="0"/>
          <w:numId w:val="7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Auto Assigns lead records created in NES from various channels to a corporate staff member (Family Enrollment Counselor) who will work with assigned families throughout the enrollment process.</w:t>
      </w:r>
    </w:p>
    <w:p w14:paraId="6B69CA05"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4, 2020</w:t>
      </w:r>
    </w:p>
    <w:p w14:paraId="54780F5C" w14:textId="77777777" w:rsidR="00263145" w:rsidRPr="00263145" w:rsidRDefault="00263145" w:rsidP="00263145">
      <w:pPr>
        <w:numPr>
          <w:ilvl w:val="0"/>
          <w:numId w:val="8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layout for linked-question score settings. </w:t>
      </w:r>
    </w:p>
    <w:p w14:paraId="1CF22BD8" w14:textId="77777777" w:rsidR="00263145" w:rsidRPr="00263145" w:rsidRDefault="00263145" w:rsidP="00263145">
      <w:pPr>
        <w:numPr>
          <w:ilvl w:val="0"/>
          <w:numId w:val="8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Editor that caused focus to go to the Wiki tabs instead of the Activity Title field when users edited a wiki activity. </w:t>
      </w:r>
    </w:p>
    <w:p w14:paraId="1188B4C5" w14:textId="77777777" w:rsidR="00263145" w:rsidRPr="00263145" w:rsidRDefault="00263145" w:rsidP="00263145">
      <w:pPr>
        <w:numPr>
          <w:ilvl w:val="0"/>
          <w:numId w:val="8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in the Calendar that caused blackout dates excluded in a course to display for the course.</w:t>
      </w:r>
    </w:p>
    <w:p w14:paraId="448B9EFE" w14:textId="77777777" w:rsidR="00263145" w:rsidRPr="00263145" w:rsidRDefault="00263145" w:rsidP="00263145">
      <w:pPr>
        <w:numPr>
          <w:ilvl w:val="0"/>
          <w:numId w:val="8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Clipboard that caused assigned non-gradable activities for a grading period to erroneously display in the first period.</w:t>
      </w:r>
    </w:p>
    <w:p w14:paraId="3B5F3D4E" w14:textId="77777777" w:rsidR="00263145" w:rsidRPr="00263145" w:rsidRDefault="00263145" w:rsidP="00263145">
      <w:pPr>
        <w:numPr>
          <w:ilvl w:val="0"/>
          <w:numId w:val="8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Clipboard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Gradebook settings to be incorrectly applied, resulting in errors when users edited the settings or assigned a student score. </w:t>
      </w:r>
    </w:p>
    <w:p w14:paraId="4FBFBAAB" w14:textId="77777777" w:rsidR="00263145" w:rsidRPr="00263145" w:rsidRDefault="00263145" w:rsidP="00263145">
      <w:pPr>
        <w:numPr>
          <w:ilvl w:val="0"/>
          <w:numId w:val="8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enhanced the </w:t>
      </w:r>
      <w:r w:rsidRPr="00263145">
        <w:rPr>
          <w:rFonts w:ascii="Times New Roman" w:eastAsia="Times New Roman" w:hAnsi="Times New Roman" w:cs="Times New Roman"/>
          <w:b/>
          <w:bCs/>
        </w:rPr>
        <w:t>For Me</w:t>
      </w:r>
      <w:r w:rsidRPr="00263145">
        <w:rPr>
          <w:rFonts w:ascii="Times New Roman" w:eastAsia="Times New Roman" w:hAnsi="Times New Roman" w:cs="Times New Roman"/>
        </w:rPr>
        <w:t xml:space="preserve"> grades screen, allowing users to select status cells for grading activities.</w:t>
      </w:r>
    </w:p>
    <w:p w14:paraId="09690A17" w14:textId="77777777" w:rsidR="00263145" w:rsidRPr="00263145" w:rsidRDefault="00263145" w:rsidP="00263145">
      <w:pPr>
        <w:numPr>
          <w:ilvl w:val="0"/>
          <w:numId w:val="8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an 'eval' function to display rather than the evaluated response for math fill-in-the-blank questions. </w:t>
      </w:r>
    </w:p>
    <w:p w14:paraId="1DB4D146"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29, 2020</w:t>
      </w:r>
    </w:p>
    <w:p w14:paraId="3CCD37C2" w14:textId="77777777"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t xml:space="preserve">We created a new Student Contact Log user interface, which can be accessed by Partner Schools via </w:t>
      </w:r>
      <w:proofErr w:type="spellStart"/>
      <w:r w:rsidRPr="00263145">
        <w:rPr>
          <w:rFonts w:ascii="Times New Roman" w:eastAsia="Times New Roman" w:hAnsi="Times New Roman" w:cs="Times New Roman"/>
        </w:rPr>
        <w:t>MyPortal</w:t>
      </w:r>
      <w:proofErr w:type="spellEnd"/>
      <w:r w:rsidRPr="00263145">
        <w:rPr>
          <w:rFonts w:ascii="Times New Roman" w:eastAsia="Times New Roman" w:hAnsi="Times New Roman" w:cs="Times New Roman"/>
        </w:rPr>
        <w:t>, that will allow staff to:</w:t>
      </w:r>
    </w:p>
    <w:p w14:paraId="27E0D256" w14:textId="77777777" w:rsidR="00263145" w:rsidRPr="00263145" w:rsidRDefault="00263145" w:rsidP="00263145">
      <w:pPr>
        <w:numPr>
          <w:ilvl w:val="0"/>
          <w:numId w:val="8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Search for students by school location</w:t>
      </w:r>
    </w:p>
    <w:p w14:paraId="76F2044E" w14:textId="77777777" w:rsidR="00263145" w:rsidRPr="00263145" w:rsidRDefault="00263145" w:rsidP="00263145">
      <w:pPr>
        <w:numPr>
          <w:ilvl w:val="0"/>
          <w:numId w:val="8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Search for student enrollments by class</w:t>
      </w:r>
    </w:p>
    <w:p w14:paraId="3D9C2716" w14:textId="77777777" w:rsidR="00263145" w:rsidRPr="00263145" w:rsidRDefault="00263145" w:rsidP="00263145">
      <w:pPr>
        <w:numPr>
          <w:ilvl w:val="0"/>
          <w:numId w:val="8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View student log entries</w:t>
      </w:r>
    </w:p>
    <w:p w14:paraId="2A944F7C" w14:textId="77777777" w:rsidR="00263145" w:rsidRPr="00263145" w:rsidRDefault="00263145" w:rsidP="00263145">
      <w:pPr>
        <w:numPr>
          <w:ilvl w:val="0"/>
          <w:numId w:val="8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View student and Caretaker information</w:t>
      </w:r>
    </w:p>
    <w:p w14:paraId="16BA0F62" w14:textId="77777777" w:rsidR="00263145" w:rsidRPr="00263145" w:rsidRDefault="00263145" w:rsidP="00263145">
      <w:pPr>
        <w:rPr>
          <w:rFonts w:ascii="Times New Roman" w:eastAsia="Times New Roman" w:hAnsi="Times New Roman" w:cs="Times New Roman"/>
        </w:rPr>
      </w:pPr>
      <w:r w:rsidRPr="00263145">
        <w:rPr>
          <w:rFonts w:ascii="Segoe UI" w:eastAsia="Times New Roman" w:hAnsi="Segoe UI" w:cs="Segoe UI"/>
        </w:rPr>
        <w:t> February 27, 2020</w:t>
      </w:r>
    </w:p>
    <w:p w14:paraId="7AECD314" w14:textId="77777777" w:rsidR="00263145" w:rsidRPr="00263145" w:rsidRDefault="00263145" w:rsidP="00263145">
      <w:pPr>
        <w:numPr>
          <w:ilvl w:val="0"/>
          <w:numId w:val="8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edited the student print function in Next Generation assessments such as the new Earth Science courses. Edits include the following: </w:t>
      </w:r>
    </w:p>
    <w:p w14:paraId="6A6A941C" w14:textId="77777777" w:rsidR="00263145" w:rsidRPr="00263145" w:rsidRDefault="00263145" w:rsidP="00263145">
      <w:pPr>
        <w:numPr>
          <w:ilvl w:val="1"/>
          <w:numId w:val="8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Improved visual display and alignment for the print button.</w:t>
      </w:r>
    </w:p>
    <w:p w14:paraId="15C0DB1A" w14:textId="77777777" w:rsidR="00263145" w:rsidRPr="00263145" w:rsidRDefault="00263145" w:rsidP="00263145">
      <w:pPr>
        <w:numPr>
          <w:ilvl w:val="1"/>
          <w:numId w:val="8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Improved page break functionality to limit the number of pages necessary to print an assessment.</w:t>
      </w:r>
    </w:p>
    <w:p w14:paraId="22A241A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21, 2020</w:t>
      </w:r>
    </w:p>
    <w:p w14:paraId="45BC4E0C"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w:t>
      </w:r>
      <w:r w:rsidRPr="00263145">
        <w:rPr>
          <w:rFonts w:ascii="Times New Roman" w:eastAsia="Times New Roman" w:hAnsi="Times New Roman" w:cs="Times New Roman"/>
          <w:b/>
          <w:bCs/>
        </w:rPr>
        <w:t>Activity Editor</w:t>
      </w:r>
      <w:r w:rsidRPr="00263145">
        <w:rPr>
          <w:rFonts w:ascii="Times New Roman" w:eastAsia="Times New Roman" w:hAnsi="Times New Roman" w:cs="Times New Roman"/>
        </w:rPr>
        <w:t xml:space="preserve"> to validate that survey activities provide a defined launch URL. </w:t>
      </w:r>
    </w:p>
    <w:p w14:paraId="640B01AB"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dropdown menu functionality and label within the </w:t>
      </w:r>
      <w:r w:rsidRPr="00263145">
        <w:rPr>
          <w:rFonts w:ascii="Times New Roman" w:eastAsia="Times New Roman" w:hAnsi="Times New Roman" w:cs="Times New Roman"/>
          <w:b/>
          <w:bCs/>
        </w:rPr>
        <w:t>Import Scores</w:t>
      </w:r>
      <w:r w:rsidRPr="00263145">
        <w:rPr>
          <w:rFonts w:ascii="Times New Roman" w:eastAsia="Times New Roman" w:hAnsi="Times New Roman" w:cs="Times New Roman"/>
        </w:rPr>
        <w:t xml:space="preserve"> screen to specify the data field as a letter grade when importing.</w:t>
      </w:r>
    </w:p>
    <w:p w14:paraId="154BD8C3"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w:t>
      </w:r>
      <w:r w:rsidRPr="00263145">
        <w:rPr>
          <w:rFonts w:ascii="Times New Roman" w:eastAsia="Times New Roman" w:hAnsi="Times New Roman" w:cs="Times New Roman"/>
          <w:b/>
          <w:bCs/>
        </w:rPr>
        <w:t>Domain Settings</w:t>
      </w:r>
      <w:r w:rsidRPr="00263145">
        <w:rPr>
          <w:rFonts w:ascii="Times New Roman" w:eastAsia="Times New Roman" w:hAnsi="Times New Roman" w:cs="Times New Roman"/>
        </w:rPr>
        <w:t xml:space="preserve"> to report errors when users attempt to save invalid XML (e.g., smart quotation marks) when editing.</w:t>
      </w:r>
    </w:p>
    <w:p w14:paraId="19C769F0"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an </w:t>
      </w:r>
      <w:r w:rsidRPr="00263145">
        <w:rPr>
          <w:rFonts w:ascii="Times New Roman" w:eastAsia="Times New Roman" w:hAnsi="Times New Roman" w:cs="Times New Roman"/>
          <w:b/>
          <w:bCs/>
        </w:rPr>
        <w:t>X</w:t>
      </w:r>
      <w:r w:rsidRPr="00263145">
        <w:rPr>
          <w:rFonts w:ascii="Times New Roman" w:eastAsia="Times New Roman" w:hAnsi="Times New Roman" w:cs="Times New Roman"/>
        </w:rPr>
        <w:t xml:space="preserve"> icon next to activities that are excluded from final-grade calculations in the </w:t>
      </w:r>
      <w:proofErr w:type="gramStart"/>
      <w:r w:rsidRPr="00263145">
        <w:rPr>
          <w:rFonts w:ascii="Times New Roman" w:eastAsia="Times New Roman" w:hAnsi="Times New Roman" w:cs="Times New Roman"/>
          <w:b/>
          <w:bCs/>
        </w:rPr>
        <w:t>Student</w:t>
      </w:r>
      <w:proofErr w:type="gramEnd"/>
      <w:r w:rsidRPr="00263145">
        <w:rPr>
          <w:rFonts w:ascii="Times New Roman" w:eastAsia="Times New Roman" w:hAnsi="Times New Roman" w:cs="Times New Roman"/>
          <w:b/>
          <w:bCs/>
        </w:rPr>
        <w:t xml:space="preserve"> &gt; Grades</w:t>
      </w:r>
      <w:r w:rsidRPr="00263145">
        <w:rPr>
          <w:rFonts w:ascii="Times New Roman" w:eastAsia="Times New Roman" w:hAnsi="Times New Roman" w:cs="Times New Roman"/>
        </w:rPr>
        <w:t xml:space="preserve"> screen. For activities with scores dropped from final grade calculation, we changed the icon from X to a down-arrow in a circle.</w:t>
      </w:r>
    </w:p>
    <w:p w14:paraId="1237DF67"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w:t>
      </w:r>
      <w:r w:rsidRPr="00263145">
        <w:rPr>
          <w:rFonts w:ascii="Times New Roman" w:eastAsia="Times New Roman" w:hAnsi="Times New Roman" w:cs="Times New Roman"/>
          <w:b/>
          <w:bCs/>
        </w:rPr>
        <w:t>Peer Feedback</w:t>
      </w:r>
      <w:r w:rsidRPr="00263145">
        <w:rPr>
          <w:rFonts w:ascii="Times New Roman" w:eastAsia="Times New Roman" w:hAnsi="Times New Roman" w:cs="Times New Roman"/>
        </w:rPr>
        <w:t> tab to the student grade details screen that allows students to review feedback left by classmates. </w:t>
      </w:r>
    </w:p>
    <w:p w14:paraId="04822346"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clarified the status-message wording in the Blackout dates card on the </w:t>
      </w:r>
      <w:r w:rsidRPr="00263145">
        <w:rPr>
          <w:rFonts w:ascii="Times New Roman" w:eastAsia="Times New Roman" w:hAnsi="Times New Roman" w:cs="Times New Roman"/>
          <w:b/>
          <w:bCs/>
        </w:rPr>
        <w:t>Course Settings</w:t>
      </w:r>
      <w:r w:rsidRPr="00263145">
        <w:rPr>
          <w:rFonts w:ascii="Times New Roman" w:eastAsia="Times New Roman" w:hAnsi="Times New Roman" w:cs="Times New Roman"/>
        </w:rPr>
        <w:t> screen.</w:t>
      </w:r>
    </w:p>
    <w:p w14:paraId="0F8FF865"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 xml:space="preserve">We improved the </w:t>
      </w:r>
      <w:r w:rsidRPr="00263145">
        <w:rPr>
          <w:rFonts w:ascii="Times New Roman" w:eastAsia="Times New Roman" w:hAnsi="Times New Roman" w:cs="Times New Roman"/>
          <w:b/>
          <w:bCs/>
        </w:rPr>
        <w:t>Activity Editor &gt; POST</w:t>
      </w:r>
      <w:r w:rsidRPr="00263145">
        <w:rPr>
          <w:rFonts w:ascii="Times New Roman" w:eastAsia="Times New Roman" w:hAnsi="Times New Roman" w:cs="Times New Roman"/>
        </w:rPr>
        <w:t xml:space="preserve"> </w:t>
      </w:r>
      <w:r w:rsidRPr="00263145">
        <w:rPr>
          <w:rFonts w:ascii="Times New Roman" w:eastAsia="Times New Roman" w:hAnsi="Times New Roman" w:cs="Times New Roman"/>
          <w:b/>
          <w:bCs/>
        </w:rPr>
        <w:t>parameter details</w:t>
      </w:r>
      <w:r w:rsidRPr="00263145">
        <w:rPr>
          <w:rFonts w:ascii="Times New Roman" w:eastAsia="Times New Roman" w:hAnsi="Times New Roman" w:cs="Times New Roman"/>
        </w:rPr>
        <w:t> popup window by validating that the parameter has a name.</w:t>
      </w:r>
    </w:p>
    <w:p w14:paraId="2138E481"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question editor that sometimes prevented the formatting toolbar from displaying when users selected a question with HTML formatting.</w:t>
      </w:r>
    </w:p>
    <w:p w14:paraId="1EA2E9FA"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Add Project</w:t>
      </w:r>
      <w:r w:rsidRPr="00263145">
        <w:rPr>
          <w:rFonts w:ascii="Times New Roman" w:eastAsia="Times New Roman" w:hAnsi="Times New Roman" w:cs="Times New Roman"/>
        </w:rPr>
        <w:t xml:space="preserve"> wizard popup window that caused group-settings controls to be visible even when the </w:t>
      </w:r>
      <w:r w:rsidRPr="00263145">
        <w:rPr>
          <w:rFonts w:ascii="Times New Roman" w:eastAsia="Times New Roman" w:hAnsi="Times New Roman" w:cs="Times New Roman"/>
          <w:b/>
          <w:bCs/>
        </w:rPr>
        <w:t>Groups</w:t>
      </w:r>
      <w:r w:rsidRPr="00263145">
        <w:rPr>
          <w:rFonts w:ascii="Times New Roman" w:eastAsia="Times New Roman" w:hAnsi="Times New Roman" w:cs="Times New Roman"/>
        </w:rPr>
        <w:t xml:space="preserve"> feature was disabled.</w:t>
      </w:r>
    </w:p>
    <w:p w14:paraId="6AF6EFBD"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Import Scores</w:t>
      </w:r>
      <w:r w:rsidRPr="00263145">
        <w:rPr>
          <w:rFonts w:ascii="Times New Roman" w:eastAsia="Times New Roman" w:hAnsi="Times New Roman" w:cs="Times New Roman"/>
        </w:rPr>
        <w:t xml:space="preserve"> wizard that caused fields to incorrectly display in the Map columns step for activities without titles.</w:t>
      </w:r>
    </w:p>
    <w:p w14:paraId="1E581049"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w:t>
      </w:r>
      <w:r w:rsidRPr="00263145">
        <w:rPr>
          <w:rFonts w:ascii="Times New Roman" w:eastAsia="Times New Roman" w:hAnsi="Times New Roman" w:cs="Times New Roman"/>
          <w:b/>
          <w:bCs/>
        </w:rPr>
        <w:t>Import Screens</w:t>
      </w:r>
      <w:r w:rsidRPr="00263145">
        <w:rPr>
          <w:rFonts w:ascii="Times New Roman" w:eastAsia="Times New Roman" w:hAnsi="Times New Roman" w:cs="Times New Roman"/>
        </w:rPr>
        <w:t xml:space="preserve"> (e.g., Scores, Users, Courses) that caused imported CSV files to appear on line one only and prevented users from adding additional lines using the Enter key.</w:t>
      </w:r>
    </w:p>
    <w:p w14:paraId="33758647"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text wrapping from working for titles in the </w:t>
      </w:r>
      <w:r w:rsidRPr="00263145">
        <w:rPr>
          <w:rFonts w:ascii="Times New Roman" w:eastAsia="Times New Roman" w:hAnsi="Times New Roman" w:cs="Times New Roman"/>
          <w:b/>
          <w:bCs/>
        </w:rPr>
        <w:t>Clipboard/Badges</w:t>
      </w:r>
      <w:r w:rsidRPr="00263145">
        <w:rPr>
          <w:rFonts w:ascii="Times New Roman" w:eastAsia="Times New Roman" w:hAnsi="Times New Roman" w:cs="Times New Roman"/>
        </w:rPr>
        <w:t xml:space="preserve"> screen in Edge and Safari browsers.</w:t>
      </w:r>
    </w:p>
    <w:p w14:paraId="3EAD2FC1"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w:t>
      </w:r>
      <w:r w:rsidRPr="00263145">
        <w:rPr>
          <w:rFonts w:ascii="Times New Roman" w:eastAsia="Times New Roman" w:hAnsi="Times New Roman" w:cs="Times New Roman"/>
          <w:b/>
          <w:bCs/>
        </w:rPr>
        <w:t>Domain Settings</w:t>
      </w:r>
      <w:r w:rsidRPr="00263145">
        <w:rPr>
          <w:rFonts w:ascii="Times New Roman" w:eastAsia="Times New Roman" w:hAnsi="Times New Roman" w:cs="Times New Roman"/>
        </w:rPr>
        <w:t xml:space="preserve"> that erroneously allowed users to enter invalid numbers for the </w:t>
      </w:r>
      <w:r w:rsidRPr="00263145">
        <w:rPr>
          <w:rFonts w:ascii="Times New Roman" w:eastAsia="Times New Roman" w:hAnsi="Times New Roman" w:cs="Times New Roman"/>
          <w:b/>
          <w:bCs/>
        </w:rPr>
        <w:t>Editor &gt; Require rights</w:t>
      </w:r>
      <w:r w:rsidRPr="00263145">
        <w:rPr>
          <w:rFonts w:ascii="Times New Roman" w:eastAsia="Times New Roman" w:hAnsi="Times New Roman" w:cs="Times New Roman"/>
        </w:rPr>
        <w:t xml:space="preserve"> field.</w:t>
      </w:r>
    </w:p>
    <w:p w14:paraId="150DD06A"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Activity History</w:t>
      </w:r>
      <w:r w:rsidRPr="00263145">
        <w:rPr>
          <w:rFonts w:ascii="Times New Roman" w:eastAsia="Times New Roman" w:hAnsi="Times New Roman" w:cs="Times New Roman"/>
        </w:rPr>
        <w:t xml:space="preserve"> page that prevented activities linked from other courses from displaying the other courses' titles when users changed the activity.</w:t>
      </w:r>
    </w:p>
    <w:p w14:paraId="4E01290E"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w:t>
      </w:r>
      <w:r w:rsidRPr="00263145">
        <w:rPr>
          <w:rFonts w:ascii="Times New Roman" w:eastAsia="Times New Roman" w:hAnsi="Times New Roman" w:cs="Times New Roman"/>
          <w:b/>
          <w:bCs/>
        </w:rPr>
        <w:t>Editor &gt; Weights</w:t>
      </w:r>
      <w:r w:rsidRPr="00263145">
        <w:rPr>
          <w:rFonts w:ascii="Times New Roman" w:eastAsia="Times New Roman" w:hAnsi="Times New Roman" w:cs="Times New Roman"/>
        </w:rPr>
        <w:t xml:space="preserve"> that sometimes caused the column order to change when users switched periods in the toolbar.</w:t>
      </w:r>
    </w:p>
    <w:p w14:paraId="1D90E0EB"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w:t>
      </w:r>
      <w:r w:rsidRPr="00263145">
        <w:rPr>
          <w:rFonts w:ascii="Times New Roman" w:eastAsia="Times New Roman" w:hAnsi="Times New Roman" w:cs="Times New Roman"/>
          <w:b/>
          <w:bCs/>
        </w:rPr>
        <w:t>Title and Due date</w:t>
      </w:r>
      <w:r w:rsidRPr="00263145">
        <w:rPr>
          <w:rFonts w:ascii="Times New Roman" w:eastAsia="Times New Roman" w:hAnsi="Times New Roman" w:cs="Times New Roman"/>
        </w:rPr>
        <w:t> headers to the left panel in the </w:t>
      </w:r>
      <w:r w:rsidRPr="00263145">
        <w:rPr>
          <w:rFonts w:ascii="Times New Roman" w:eastAsia="Times New Roman" w:hAnsi="Times New Roman" w:cs="Times New Roman"/>
          <w:b/>
          <w:bCs/>
        </w:rPr>
        <w:t>Editor &gt; Scheduling &gt; Syllabus</w:t>
      </w:r>
      <w:r w:rsidRPr="00263145">
        <w:rPr>
          <w:rFonts w:ascii="Times New Roman" w:eastAsia="Times New Roman" w:hAnsi="Times New Roman" w:cs="Times New Roman"/>
        </w:rPr>
        <w:t xml:space="preserve"> view.</w:t>
      </w:r>
    </w:p>
    <w:p w14:paraId="5A116140"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Editor &gt; Syllabus</w:t>
      </w:r>
      <w:r w:rsidRPr="00263145">
        <w:rPr>
          <w:rFonts w:ascii="Times New Roman" w:eastAsia="Times New Roman" w:hAnsi="Times New Roman" w:cs="Times New Roman"/>
        </w:rPr>
        <w:t xml:space="preserve"> that caused focus to be lost when users selected the </w:t>
      </w:r>
      <w:r w:rsidRPr="00263145">
        <w:rPr>
          <w:rFonts w:ascii="Times New Roman" w:eastAsia="Times New Roman" w:hAnsi="Times New Roman" w:cs="Times New Roman"/>
          <w:b/>
          <w:bCs/>
        </w:rPr>
        <w:t>Expand/Collapse</w:t>
      </w:r>
      <w:r w:rsidRPr="00263145">
        <w:rPr>
          <w:rFonts w:ascii="Times New Roman" w:eastAsia="Times New Roman" w:hAnsi="Times New Roman" w:cs="Times New Roman"/>
        </w:rPr>
        <w:t xml:space="preserve"> button on the Objectives panel.</w:t>
      </w:r>
    </w:p>
    <w:p w14:paraId="67CCB1D5"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rich-text editor's </w:t>
      </w:r>
      <w:r w:rsidRPr="00263145">
        <w:rPr>
          <w:rFonts w:ascii="Times New Roman" w:eastAsia="Times New Roman" w:hAnsi="Times New Roman" w:cs="Times New Roman"/>
          <w:b/>
          <w:bCs/>
        </w:rPr>
        <w:t>Insert Image</w:t>
      </w:r>
      <w:r w:rsidRPr="00263145">
        <w:rPr>
          <w:rFonts w:ascii="Times New Roman" w:eastAsia="Times New Roman" w:hAnsi="Times New Roman" w:cs="Times New Roman"/>
        </w:rPr>
        <w:t xml:space="preserve"> dialog box that prevented .</w:t>
      </w:r>
      <w:proofErr w:type="spellStart"/>
      <w:r w:rsidRPr="00263145">
        <w:rPr>
          <w:rFonts w:ascii="Times New Roman" w:eastAsia="Times New Roman" w:hAnsi="Times New Roman" w:cs="Times New Roman"/>
        </w:rPr>
        <w:t>jfif</w:t>
      </w:r>
      <w:proofErr w:type="spellEnd"/>
      <w:r w:rsidRPr="00263145">
        <w:rPr>
          <w:rFonts w:ascii="Times New Roman" w:eastAsia="Times New Roman" w:hAnsi="Times New Roman" w:cs="Times New Roman"/>
        </w:rPr>
        <w:t xml:space="preserve"> files from displaying when users browsed for images.</w:t>
      </w:r>
    </w:p>
    <w:p w14:paraId="32CF3390"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w:t>
      </w:r>
      <w:r w:rsidRPr="00263145">
        <w:rPr>
          <w:rFonts w:ascii="Times New Roman" w:eastAsia="Times New Roman" w:hAnsi="Times New Roman" w:cs="Times New Roman"/>
          <w:b/>
          <w:bCs/>
        </w:rPr>
        <w:t>Assessment Player</w:t>
      </w:r>
      <w:r w:rsidRPr="00263145">
        <w:rPr>
          <w:rFonts w:ascii="Times New Roman" w:eastAsia="Times New Roman" w:hAnsi="Times New Roman" w:cs="Times New Roman"/>
        </w:rPr>
        <w:t xml:space="preserve"> that caused some accent characters to display as HTML in inline-multiple-choice questions.</w:t>
      </w:r>
    </w:p>
    <w:p w14:paraId="51F9E677"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the </w:t>
      </w:r>
      <w:r w:rsidRPr="00263145">
        <w:rPr>
          <w:rFonts w:ascii="Times New Roman" w:eastAsia="Times New Roman" w:hAnsi="Times New Roman" w:cs="Times New Roman"/>
          <w:b/>
          <w:bCs/>
        </w:rPr>
        <w:t>Assessment</w:t>
      </w:r>
      <w:r w:rsidRPr="00263145">
        <w:rPr>
          <w:rFonts w:ascii="Times New Roman" w:eastAsia="Times New Roman" w:hAnsi="Times New Roman" w:cs="Times New Roman"/>
        </w:rPr>
        <w:t xml:space="preserve"> toolbar buttons from displaying.</w:t>
      </w:r>
    </w:p>
    <w:p w14:paraId="7B0B442F"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People</w:t>
      </w:r>
      <w:r w:rsidRPr="00263145">
        <w:rPr>
          <w:rFonts w:ascii="Times New Roman" w:eastAsia="Times New Roman" w:hAnsi="Times New Roman" w:cs="Times New Roman"/>
        </w:rPr>
        <w:t xml:space="preserve"> page that prevented users from sorting by </w:t>
      </w:r>
      <w:r w:rsidRPr="00263145">
        <w:rPr>
          <w:rFonts w:ascii="Times New Roman" w:eastAsia="Times New Roman" w:hAnsi="Times New Roman" w:cs="Times New Roman"/>
          <w:b/>
          <w:bCs/>
        </w:rPr>
        <w:t>Enrollment end date</w:t>
      </w:r>
      <w:r w:rsidRPr="00263145">
        <w:rPr>
          <w:rFonts w:ascii="Times New Roman" w:eastAsia="Times New Roman" w:hAnsi="Times New Roman" w:cs="Times New Roman"/>
        </w:rPr>
        <w:t xml:space="preserve"> after they had sorted once.</w:t>
      </w:r>
    </w:p>
    <w:p w14:paraId="7A43C0EC"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users to be taken to the Teacher Home screen after saving Display options on the </w:t>
      </w:r>
      <w:r w:rsidRPr="00263145">
        <w:rPr>
          <w:rFonts w:ascii="Times New Roman" w:eastAsia="Times New Roman" w:hAnsi="Times New Roman" w:cs="Times New Roman"/>
          <w:b/>
          <w:bCs/>
        </w:rPr>
        <w:t>People</w:t>
      </w:r>
      <w:r w:rsidRPr="00263145">
        <w:rPr>
          <w:rFonts w:ascii="Times New Roman" w:eastAsia="Times New Roman" w:hAnsi="Times New Roman" w:cs="Times New Roman"/>
        </w:rPr>
        <w:t xml:space="preserve"> page in the </w:t>
      </w:r>
      <w:r w:rsidRPr="00263145">
        <w:rPr>
          <w:rFonts w:ascii="Times New Roman" w:eastAsia="Times New Roman" w:hAnsi="Times New Roman" w:cs="Times New Roman"/>
          <w:b/>
          <w:bCs/>
        </w:rPr>
        <w:t>Manage enrollments</w:t>
      </w:r>
      <w:r w:rsidRPr="00263145">
        <w:rPr>
          <w:rFonts w:ascii="Times New Roman" w:eastAsia="Times New Roman" w:hAnsi="Times New Roman" w:cs="Times New Roman"/>
        </w:rPr>
        <w:t xml:space="preserve"> screen.</w:t>
      </w:r>
    </w:p>
    <w:p w14:paraId="144D15B3"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Grade Editor</w:t>
      </w:r>
      <w:r w:rsidRPr="00263145">
        <w:rPr>
          <w:rFonts w:ascii="Times New Roman" w:eastAsia="Times New Roman" w:hAnsi="Times New Roman" w:cs="Times New Roman"/>
        </w:rPr>
        <w:t xml:space="preserve"> that prevented the overall score box from updating as the user modified a question score in a Custom Assessment, even though the overall score had changed.</w:t>
      </w:r>
    </w:p>
    <w:p w14:paraId="6C462028"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w:t>
      </w:r>
      <w:r w:rsidRPr="00263145">
        <w:rPr>
          <w:rFonts w:ascii="Times New Roman" w:eastAsia="Times New Roman" w:hAnsi="Times New Roman" w:cs="Times New Roman"/>
          <w:b/>
          <w:bCs/>
        </w:rPr>
        <w:t>Grading Scheme Editor </w:t>
      </w:r>
      <w:r w:rsidRPr="00263145">
        <w:rPr>
          <w:rFonts w:ascii="Times New Roman" w:eastAsia="Times New Roman" w:hAnsi="Times New Roman" w:cs="Times New Roman"/>
        </w:rPr>
        <w:t>and</w:t>
      </w:r>
      <w:r w:rsidRPr="00263145">
        <w:rPr>
          <w:rFonts w:ascii="Times New Roman" w:eastAsia="Times New Roman" w:hAnsi="Times New Roman" w:cs="Times New Roman"/>
          <w:b/>
          <w:bCs/>
        </w:rPr>
        <w:t> Export Scores</w:t>
      </w:r>
      <w:r w:rsidRPr="00263145">
        <w:rPr>
          <w:rFonts w:ascii="Times New Roman" w:eastAsia="Times New Roman" w:hAnsi="Times New Roman" w:cs="Times New Roman"/>
        </w:rPr>
        <w:t xml:space="preserve"> screens that caused long activity names to overlap.</w:t>
      </w:r>
    </w:p>
    <w:p w14:paraId="594C9E35"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rich text editors, including the Dropbox submission comments editor, to appear as if drag-and-drop of PDF files were possible from users' local computers.</w:t>
      </w:r>
    </w:p>
    <w:p w14:paraId="6B5E44DF" w14:textId="77777777" w:rsidR="00263145" w:rsidRPr="00263145" w:rsidRDefault="00263145" w:rsidP="00263145">
      <w:pPr>
        <w:numPr>
          <w:ilvl w:val="0"/>
          <w:numId w:val="8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users from viewing rubrics for linked activities. </w:t>
      </w:r>
    </w:p>
    <w:p w14:paraId="1A85154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19, 2020</w:t>
      </w:r>
    </w:p>
    <w:p w14:paraId="7E8D0400" w14:textId="77777777" w:rsidR="00263145" w:rsidRPr="00263145" w:rsidRDefault="00263145" w:rsidP="00263145">
      <w:pPr>
        <w:numPr>
          <w:ilvl w:val="0"/>
          <w:numId w:val="8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students from viewing some interaction questions in assessments.</w:t>
      </w:r>
    </w:p>
    <w:p w14:paraId="02DF6658" w14:textId="77777777" w:rsidR="00263145" w:rsidRPr="00263145" w:rsidRDefault="00263145" w:rsidP="00263145">
      <w:pPr>
        <w:numPr>
          <w:ilvl w:val="0"/>
          <w:numId w:val="8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students' Earth Science assessment scores from updating in student Gradebooks.</w:t>
      </w:r>
    </w:p>
    <w:p w14:paraId="4F65F8A3"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14, 2020</w:t>
      </w:r>
    </w:p>
    <w:p w14:paraId="160067AD" w14:textId="77777777" w:rsidR="00263145" w:rsidRPr="00263145" w:rsidRDefault="00263145" w:rsidP="00263145">
      <w:pPr>
        <w:numPr>
          <w:ilvl w:val="0"/>
          <w:numId w:val="8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parameter name from being a required field on the Survey parameter details editor. </w:t>
      </w:r>
    </w:p>
    <w:p w14:paraId="289615E4" w14:textId="77777777" w:rsidR="00263145" w:rsidRPr="00263145" w:rsidRDefault="00263145" w:rsidP="00263145">
      <w:pPr>
        <w:numPr>
          <w:ilvl w:val="0"/>
          <w:numId w:val="8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Import Scores column format detection by ignoring empty cells in the input CSV data.</w:t>
      </w:r>
    </w:p>
    <w:p w14:paraId="20D28E97" w14:textId="77777777" w:rsidR="00263145" w:rsidRPr="00263145" w:rsidRDefault="00263145" w:rsidP="00263145">
      <w:pPr>
        <w:numPr>
          <w:ilvl w:val="0"/>
          <w:numId w:val="8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drag/drop tool in the Editor &gt; Weights tool. Now, when users drag and drop an activity from one category to another, the first category remains expanded, allowing the user to easily drag another.</w:t>
      </w:r>
      <w:r w:rsidRPr="00263145">
        <w:rPr>
          <w:rFonts w:ascii="Segoe UI" w:eastAsia="Times New Roman" w:hAnsi="Segoe UI" w:cs="Segoe UI"/>
        </w:rPr>
        <w:t> </w:t>
      </w:r>
    </w:p>
    <w:p w14:paraId="48B50AA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13, 2020</w:t>
      </w:r>
    </w:p>
    <w:p w14:paraId="646578CF" w14:textId="77777777" w:rsidR="00263145" w:rsidRPr="00263145" w:rsidRDefault="00263145" w:rsidP="00263145">
      <w:pPr>
        <w:numPr>
          <w:ilvl w:val="0"/>
          <w:numId w:val="8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the ability for permitted users to access the Student Log through a tile on the </w:t>
      </w:r>
      <w:proofErr w:type="spellStart"/>
      <w:r w:rsidRPr="00263145">
        <w:rPr>
          <w:rFonts w:ascii="Times New Roman" w:eastAsia="Times New Roman" w:hAnsi="Times New Roman" w:cs="Times New Roman"/>
        </w:rPr>
        <w:t>MyPortal</w:t>
      </w:r>
      <w:proofErr w:type="spellEnd"/>
      <w:r w:rsidRPr="00263145">
        <w:rPr>
          <w:rFonts w:ascii="Times New Roman" w:eastAsia="Times New Roman" w:hAnsi="Times New Roman" w:cs="Times New Roman"/>
        </w:rPr>
        <w:t xml:space="preserve"> page.</w:t>
      </w:r>
    </w:p>
    <w:p w14:paraId="23D8917D"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5, 2020</w:t>
      </w:r>
    </w:p>
    <w:p w14:paraId="46523EA7" w14:textId="77777777" w:rsidR="00263145" w:rsidRPr="00263145" w:rsidRDefault="00263145" w:rsidP="00263145">
      <w:pPr>
        <w:numPr>
          <w:ilvl w:val="0"/>
          <w:numId w:val="8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moved the option to </w:t>
      </w:r>
      <w:r w:rsidRPr="00263145">
        <w:rPr>
          <w:rFonts w:ascii="Times New Roman" w:eastAsia="Times New Roman" w:hAnsi="Times New Roman" w:cs="Times New Roman"/>
          <w:b/>
          <w:bCs/>
        </w:rPr>
        <w:t>Require passing score if gradable for mastery </w:t>
      </w:r>
      <w:r w:rsidRPr="00263145">
        <w:rPr>
          <w:rFonts w:ascii="Times New Roman" w:eastAsia="Times New Roman" w:hAnsi="Times New Roman" w:cs="Times New Roman"/>
        </w:rPr>
        <w:t>to the Visibility and access card in Activity editor. This checkbox previously appeared a step later, in the Choose Activity dialog; it displays only when activity restrictions are enabled.</w:t>
      </w:r>
    </w:p>
    <w:p w14:paraId="5C3A6921" w14:textId="237BE399"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"https://connectionseducation.visualstudio.com/eff4b6a6-6c5a-4563-a554-0d46ead24677/_apis/wit/attachments/2427ec93-5cfa-488b-ac27-7ce994236544?fileName=activityEditor_visibilityCard-masterOption.png"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3D733C94" wp14:editId="020C0DD9">
                <wp:extent cx="304800" cy="30480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9EFBA"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47DFF65F"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  </w:t>
      </w:r>
    </w:p>
    <w:p w14:paraId="75FB7D1D" w14:textId="77777777" w:rsidR="00263145" w:rsidRPr="00263145" w:rsidRDefault="00263145" w:rsidP="00263145">
      <w:pPr>
        <w:numPr>
          <w:ilvl w:val="0"/>
          <w:numId w:val="8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prevented point fields from using a browser's auto-complete function. </w:t>
      </w:r>
    </w:p>
    <w:p w14:paraId="4BFBC33C" w14:textId="77777777" w:rsidR="00263145" w:rsidRPr="00263145" w:rsidRDefault="00263145" w:rsidP="00263145">
      <w:pPr>
        <w:numPr>
          <w:ilvl w:val="0"/>
          <w:numId w:val="8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an option for Admins to automatically allow retries on auto-zeroed activities when extending student enrollment in courses. </w:t>
      </w:r>
    </w:p>
    <w:p w14:paraId="147DBED3" w14:textId="77777777" w:rsidR="00263145" w:rsidRPr="00263145" w:rsidRDefault="00263145" w:rsidP="00263145">
      <w:pPr>
        <w:numPr>
          <w:ilvl w:val="0"/>
          <w:numId w:val="88"/>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We added the column option "Enrollment End Date" to the People Page.  </w:t>
      </w:r>
    </w:p>
    <w:p w14:paraId="370E58F4" w14:textId="77777777" w:rsidR="00263145" w:rsidRPr="00263145" w:rsidRDefault="00263145" w:rsidP="00263145">
      <w:pPr>
        <w:numPr>
          <w:ilvl w:val="0"/>
          <w:numId w:val="8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Assessment Activity Editor that caused the </w:t>
      </w:r>
      <w:r w:rsidRPr="00263145">
        <w:rPr>
          <w:rFonts w:ascii="Times New Roman" w:eastAsia="Times New Roman" w:hAnsi="Times New Roman" w:cs="Times New Roman"/>
          <w:b/>
          <w:bCs/>
        </w:rPr>
        <w:t>Question links &gt; Points and Question bank &gt; Points (per question)</w:t>
      </w:r>
      <w:r w:rsidRPr="00263145">
        <w:rPr>
          <w:rFonts w:ascii="Times New Roman" w:eastAsia="Times New Roman" w:hAnsi="Times New Roman" w:cs="Times New Roman"/>
        </w:rPr>
        <w:t> fields to display a point value when none had been set. </w:t>
      </w:r>
    </w:p>
    <w:p w14:paraId="3C775A3D" w14:textId="77777777" w:rsidR="00263145" w:rsidRPr="00263145" w:rsidRDefault="00263145" w:rsidP="00263145">
      <w:pPr>
        <w:numPr>
          <w:ilvl w:val="0"/>
          <w:numId w:val="88"/>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We fixed a bug in the </w:t>
      </w:r>
      <w:r w:rsidRPr="00263145">
        <w:rPr>
          <w:rFonts w:ascii="Arial" w:eastAsia="Times New Roman" w:hAnsi="Arial" w:cs="Arial"/>
          <w:b/>
          <w:bCs/>
        </w:rPr>
        <w:t>Move enrollment and </w:t>
      </w:r>
      <w:proofErr w:type="gramStart"/>
      <w:r w:rsidRPr="00263145">
        <w:rPr>
          <w:rFonts w:ascii="Arial" w:eastAsia="Times New Roman" w:hAnsi="Arial" w:cs="Arial"/>
          <w:b/>
          <w:bCs/>
        </w:rPr>
        <w:t>Other</w:t>
      </w:r>
      <w:proofErr w:type="gramEnd"/>
      <w:r w:rsidRPr="00263145">
        <w:rPr>
          <w:rFonts w:ascii="Arial" w:eastAsia="Times New Roman" w:hAnsi="Arial" w:cs="Arial"/>
          <w:b/>
          <w:bCs/>
        </w:rPr>
        <w:t xml:space="preserve"> reports &gt; Course picker </w:t>
      </w:r>
      <w:r w:rsidRPr="00263145">
        <w:rPr>
          <w:rFonts w:ascii="Arial" w:eastAsia="Times New Roman" w:hAnsi="Arial" w:cs="Arial"/>
        </w:rPr>
        <w:t xml:space="preserve">dialog boxes that caused unsubscribed courses to display as possible destinations for the enrollment.  </w:t>
      </w:r>
    </w:p>
    <w:p w14:paraId="49CDA895" w14:textId="77777777" w:rsidR="00263145" w:rsidRPr="00263145" w:rsidRDefault="00263145" w:rsidP="00263145">
      <w:pPr>
        <w:numPr>
          <w:ilvl w:val="0"/>
          <w:numId w:val="8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Editor that prevented videos from playing if users dragged and dropped the video file from the </w:t>
      </w:r>
      <w:r w:rsidRPr="00263145">
        <w:rPr>
          <w:rFonts w:ascii="Times New Roman" w:eastAsia="Times New Roman" w:hAnsi="Times New Roman" w:cs="Times New Roman"/>
          <w:b/>
          <w:bCs/>
        </w:rPr>
        <w:t>Resources</w:t>
      </w:r>
      <w:r w:rsidRPr="00263145">
        <w:rPr>
          <w:rFonts w:ascii="Times New Roman" w:eastAsia="Times New Roman" w:hAnsi="Times New Roman" w:cs="Times New Roman"/>
        </w:rPr>
        <w:t xml:space="preserve"> panel to the Syllabus. </w:t>
      </w:r>
    </w:p>
    <w:p w14:paraId="71C92E79" w14:textId="77777777" w:rsidR="00263145" w:rsidRPr="00263145" w:rsidRDefault="00263145" w:rsidP="00263145">
      <w:pPr>
        <w:numPr>
          <w:ilvl w:val="0"/>
          <w:numId w:val="8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Editor &gt; Syllabus</w:t>
      </w:r>
      <w:r w:rsidRPr="00263145">
        <w:rPr>
          <w:rFonts w:ascii="Times New Roman" w:eastAsia="Times New Roman" w:hAnsi="Times New Roman" w:cs="Times New Roman"/>
        </w:rPr>
        <w:t xml:space="preserve"> that caused the </w:t>
      </w:r>
      <w:r w:rsidRPr="00263145">
        <w:rPr>
          <w:rFonts w:ascii="Times New Roman" w:eastAsia="Times New Roman" w:hAnsi="Times New Roman" w:cs="Times New Roman"/>
          <w:b/>
          <w:bCs/>
        </w:rPr>
        <w:t>More</w:t>
      </w:r>
      <w:r w:rsidRPr="00263145">
        <w:rPr>
          <w:rFonts w:ascii="Times New Roman" w:eastAsia="Times New Roman" w:hAnsi="Times New Roman" w:cs="Times New Roman"/>
        </w:rPr>
        <w:t> menu to immediately close after users selected it.</w:t>
      </w:r>
    </w:p>
    <w:p w14:paraId="4E08C9B3" w14:textId="77777777" w:rsidR="00263145" w:rsidRPr="00263145" w:rsidRDefault="00263145" w:rsidP="00263145">
      <w:pPr>
        <w:numPr>
          <w:ilvl w:val="0"/>
          <w:numId w:val="8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Editor that prevented the </w:t>
      </w:r>
      <w:r w:rsidRPr="00263145">
        <w:rPr>
          <w:rFonts w:ascii="Times New Roman" w:eastAsia="Times New Roman" w:hAnsi="Times New Roman" w:cs="Times New Roman"/>
          <w:b/>
          <w:bCs/>
        </w:rPr>
        <w:t>Syllabus</w:t>
      </w:r>
      <w:r w:rsidRPr="00263145">
        <w:rPr>
          <w:rFonts w:ascii="Times New Roman" w:eastAsia="Times New Roman" w:hAnsi="Times New Roman" w:cs="Times New Roman"/>
        </w:rPr>
        <w:t xml:space="preserve"> screen from automatically scrolling to display activities that were the focus of a search.  </w:t>
      </w:r>
    </w:p>
    <w:p w14:paraId="422EA7AD" w14:textId="77777777" w:rsidR="00263145" w:rsidRPr="00263145" w:rsidRDefault="00263145" w:rsidP="00263145">
      <w:pPr>
        <w:numPr>
          <w:ilvl w:val="0"/>
          <w:numId w:val="8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w:t>
      </w:r>
      <w:r w:rsidRPr="00263145">
        <w:rPr>
          <w:rFonts w:ascii="Times New Roman" w:eastAsia="Times New Roman" w:hAnsi="Times New Roman" w:cs="Times New Roman"/>
          <w:b/>
          <w:bCs/>
        </w:rPr>
        <w:t>Editor &gt; Weights</w:t>
      </w:r>
      <w:r w:rsidRPr="00263145">
        <w:rPr>
          <w:rFonts w:ascii="Times New Roman" w:eastAsia="Times New Roman" w:hAnsi="Times New Roman" w:cs="Times New Roman"/>
        </w:rPr>
        <w:t> screen that prevented updates to activity weights from saving.</w:t>
      </w:r>
    </w:p>
    <w:p w14:paraId="12E374E9"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lastRenderedPageBreak/>
        <w:t>February 4, 2020</w:t>
      </w:r>
    </w:p>
    <w:p w14:paraId="3B08D90D" w14:textId="77777777" w:rsidR="00263145" w:rsidRPr="00263145" w:rsidRDefault="00263145" w:rsidP="00263145">
      <w:pPr>
        <w:numPr>
          <w:ilvl w:val="0"/>
          <w:numId w:val="8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functionality of the One Roster Tool. In this release the following enhancements were made: </w:t>
      </w:r>
    </w:p>
    <w:p w14:paraId="5D7B895C" w14:textId="77777777" w:rsidR="00263145" w:rsidRPr="00263145" w:rsidRDefault="00263145" w:rsidP="00263145">
      <w:pPr>
        <w:numPr>
          <w:ilvl w:val="1"/>
          <w:numId w:val="8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Added the ability to align teachers/admins to more than one school, by comma-separated values. Invalid values will cause the entire row to be skipped and an error message will display.</w:t>
      </w:r>
    </w:p>
    <w:p w14:paraId="67516CC1" w14:textId="77777777" w:rsidR="00263145" w:rsidRPr="00263145" w:rsidRDefault="00263145" w:rsidP="00263145">
      <w:pPr>
        <w:numPr>
          <w:ilvl w:val="1"/>
          <w:numId w:val="8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Removed case sensitivity, so errors will not be generated based on character case. </w:t>
      </w:r>
    </w:p>
    <w:p w14:paraId="39C61C41" w14:textId="77777777" w:rsidR="00263145" w:rsidRPr="00263145" w:rsidRDefault="00263145" w:rsidP="00263145">
      <w:pPr>
        <w:numPr>
          <w:ilvl w:val="1"/>
          <w:numId w:val="8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Changed the handling of existing users without external IDs. Now, if users’ first and last names match but lack an external ID, a new user account is not created; rather, an external ID is added to the Pearson LMS. This will prevent accidental creation of duplicate users. </w:t>
      </w:r>
    </w:p>
    <w:p w14:paraId="0036B1EC" w14:textId="77777777" w:rsidR="00263145" w:rsidRPr="00263145" w:rsidRDefault="00263145" w:rsidP="00263145">
      <w:pPr>
        <w:numPr>
          <w:ilvl w:val="1"/>
          <w:numId w:val="8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Added the ability to updated Pearson LMS user account status based on SIS user.csv file status. </w:t>
      </w:r>
    </w:p>
    <w:p w14:paraId="4D546913" w14:textId="77777777" w:rsidR="00263145" w:rsidRPr="00263145" w:rsidRDefault="00263145" w:rsidP="00263145">
      <w:pPr>
        <w:numPr>
          <w:ilvl w:val="1"/>
          <w:numId w:val="8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Updated users.csv file rules, removing the error message reporting for the student role, removing validation on metadata except character length and regex, and discontinued overwriting customer-added metadata when there are empty values in the users.csv file. </w:t>
      </w:r>
    </w:p>
    <w:p w14:paraId="3A4FDC8A" w14:textId="77777777" w:rsidR="00263145" w:rsidRPr="00263145" w:rsidRDefault="00263145" w:rsidP="00263145">
      <w:pPr>
        <w:numPr>
          <w:ilvl w:val="1"/>
          <w:numId w:val="8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Added the ability to process multiple schools with thousands of users each night. </w:t>
      </w:r>
    </w:p>
    <w:p w14:paraId="24CC6BCE"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28, 2020</w:t>
      </w:r>
    </w:p>
    <w:p w14:paraId="5150973A" w14:textId="77777777" w:rsidR="00263145" w:rsidRPr="00263145" w:rsidRDefault="00263145" w:rsidP="00263145">
      <w:pPr>
        <w:numPr>
          <w:ilvl w:val="0"/>
          <w:numId w:val="9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teacher information to erroneously display on the Student Contact List. </w:t>
      </w:r>
    </w:p>
    <w:p w14:paraId="1BC65A4C" w14:textId="77777777" w:rsidR="00263145" w:rsidRPr="00263145" w:rsidRDefault="00263145" w:rsidP="00263145">
      <w:pPr>
        <w:numPr>
          <w:ilvl w:val="0"/>
          <w:numId w:val="9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created new single and group student log entry pages for entering data in the Student Contact Log. Now, users </w:t>
      </w:r>
      <w:proofErr w:type="gramStart"/>
      <w:r w:rsidRPr="00263145">
        <w:rPr>
          <w:rFonts w:ascii="Times New Roman" w:eastAsia="Times New Roman" w:hAnsi="Times New Roman" w:cs="Times New Roman"/>
        </w:rPr>
        <w:t>are able to</w:t>
      </w:r>
      <w:proofErr w:type="gramEnd"/>
      <w:r w:rsidRPr="00263145">
        <w:rPr>
          <w:rFonts w:ascii="Times New Roman" w:eastAsia="Times New Roman" w:hAnsi="Times New Roman" w:cs="Times New Roman"/>
        </w:rPr>
        <w:t>: </w:t>
      </w:r>
    </w:p>
    <w:p w14:paraId="2382E15D" w14:textId="77777777" w:rsidR="00263145" w:rsidRPr="00263145" w:rsidRDefault="00263145" w:rsidP="00263145">
      <w:pPr>
        <w:numPr>
          <w:ilvl w:val="1"/>
          <w:numId w:val="9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Enter data for a single student and select appropriate household and class information, and</w:t>
      </w:r>
    </w:p>
    <w:p w14:paraId="6F0C78C3" w14:textId="77777777" w:rsidR="00263145" w:rsidRPr="00263145" w:rsidRDefault="00263145" w:rsidP="00263145">
      <w:pPr>
        <w:numPr>
          <w:ilvl w:val="1"/>
          <w:numId w:val="9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Enter data for a group of students.</w:t>
      </w:r>
    </w:p>
    <w:p w14:paraId="4C81B1B9" w14:textId="77777777" w:rsidR="00263145" w:rsidRPr="00263145" w:rsidRDefault="00263145" w:rsidP="00263145">
      <w:pPr>
        <w:numPr>
          <w:ilvl w:val="0"/>
          <w:numId w:val="9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Contact List that caused the course end date to display under the End Date column rather than the Enrollment end date.</w:t>
      </w:r>
    </w:p>
    <w:p w14:paraId="268BDACE" w14:textId="77777777" w:rsidR="00263145" w:rsidRPr="00263145" w:rsidRDefault="00263145" w:rsidP="00263145">
      <w:pPr>
        <w:numPr>
          <w:ilvl w:val="0"/>
          <w:numId w:val="9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inaccurate </w:t>
      </w:r>
      <w:proofErr w:type="spellStart"/>
      <w:r w:rsidRPr="00263145">
        <w:rPr>
          <w:rFonts w:ascii="Times New Roman" w:eastAsia="Times New Roman" w:hAnsi="Times New Roman" w:cs="Times New Roman"/>
        </w:rPr>
        <w:t>autograded</w:t>
      </w:r>
      <w:proofErr w:type="spellEnd"/>
      <w:r w:rsidRPr="00263145">
        <w:rPr>
          <w:rFonts w:ascii="Times New Roman" w:eastAsia="Times New Roman" w:hAnsi="Times New Roman" w:cs="Times New Roman"/>
        </w:rPr>
        <w:t xml:space="preserve"> assessment scores to display for the new Earth Science course in students’ Grade Books. </w:t>
      </w:r>
    </w:p>
    <w:p w14:paraId="5E55C715"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23, 2020</w:t>
      </w:r>
    </w:p>
    <w:p w14:paraId="1BC35DF4"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The Teacher Dashboard is back, and we have​ updated the Teacher Responsiveness metric on the Teacher Dashboard for Partner programs only. For other users, the default settings remain. Now, Partner Programs metrics are as follows: </w:t>
      </w:r>
    </w:p>
    <w:p w14:paraId="30F80DA4" w14:textId="77777777" w:rsidR="00263145" w:rsidRPr="00263145" w:rsidRDefault="00263145" w:rsidP="00263145">
      <w:pPr>
        <w:numPr>
          <w:ilvl w:val="1"/>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Green</w:t>
      </w:r>
      <w:r w:rsidRPr="00263145">
        <w:rPr>
          <w:rFonts w:ascii="Times New Roman" w:eastAsia="Times New Roman" w:hAnsi="Times New Roman" w:cs="Times New Roman"/>
        </w:rPr>
        <w:t> - graded all submitted, gradable items within </w:t>
      </w:r>
      <w:r w:rsidRPr="00263145">
        <w:rPr>
          <w:rFonts w:ascii="Times New Roman" w:eastAsia="Times New Roman" w:hAnsi="Times New Roman" w:cs="Times New Roman"/>
          <w:b/>
          <w:bCs/>
        </w:rPr>
        <w:t>4</w:t>
      </w:r>
      <w:r w:rsidRPr="00263145">
        <w:rPr>
          <w:rFonts w:ascii="Times New Roman" w:eastAsia="Times New Roman" w:hAnsi="Times New Roman" w:cs="Times New Roman"/>
        </w:rPr>
        <w:t> (default=2)</w:t>
      </w:r>
      <w:r w:rsidRPr="00263145">
        <w:rPr>
          <w:rFonts w:ascii="Times New Roman" w:eastAsia="Times New Roman" w:hAnsi="Times New Roman" w:cs="Times New Roman"/>
          <w:b/>
          <w:bCs/>
        </w:rPr>
        <w:t> </w:t>
      </w:r>
      <w:r w:rsidRPr="00263145">
        <w:rPr>
          <w:rFonts w:ascii="Times New Roman" w:eastAsia="Times New Roman" w:hAnsi="Times New Roman" w:cs="Times New Roman"/>
        </w:rPr>
        <w:t>days or less. ​</w:t>
      </w:r>
    </w:p>
    <w:p w14:paraId="373028AA" w14:textId="77777777" w:rsidR="00263145" w:rsidRPr="00263145" w:rsidRDefault="00263145" w:rsidP="00263145">
      <w:pPr>
        <w:numPr>
          <w:ilvl w:val="1"/>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Yellow </w:t>
      </w:r>
      <w:r w:rsidRPr="00263145">
        <w:rPr>
          <w:rFonts w:ascii="Times New Roman" w:eastAsia="Times New Roman" w:hAnsi="Times New Roman" w:cs="Times New Roman"/>
        </w:rPr>
        <w:t>- one or more submitted, gradable items have gone (default=3)</w:t>
      </w:r>
      <w:r w:rsidRPr="00263145">
        <w:rPr>
          <w:rFonts w:ascii="Times New Roman" w:eastAsia="Times New Roman" w:hAnsi="Times New Roman" w:cs="Times New Roman"/>
          <w:b/>
          <w:bCs/>
        </w:rPr>
        <w:t> 5 </w:t>
      </w:r>
      <w:r w:rsidRPr="00263145">
        <w:rPr>
          <w:rFonts w:ascii="Times New Roman" w:eastAsia="Times New Roman" w:hAnsi="Times New Roman" w:cs="Times New Roman"/>
        </w:rPr>
        <w:t>or more days ungraded. ​</w:t>
      </w:r>
    </w:p>
    <w:p w14:paraId="4D94E4AA" w14:textId="77777777" w:rsidR="00263145" w:rsidRPr="00263145" w:rsidRDefault="00263145" w:rsidP="00263145">
      <w:pPr>
        <w:numPr>
          <w:ilvl w:val="1"/>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Red </w:t>
      </w:r>
      <w:r w:rsidRPr="00263145">
        <w:rPr>
          <w:rFonts w:ascii="Times New Roman" w:eastAsia="Times New Roman" w:hAnsi="Times New Roman" w:cs="Times New Roman"/>
        </w:rPr>
        <w:t>- one or more submitted, gradable items have gone </w:t>
      </w:r>
      <w:r w:rsidRPr="00263145">
        <w:rPr>
          <w:rFonts w:ascii="Times New Roman" w:eastAsia="Times New Roman" w:hAnsi="Times New Roman" w:cs="Times New Roman"/>
          <w:b/>
          <w:bCs/>
        </w:rPr>
        <w:t>8</w:t>
      </w:r>
      <w:r w:rsidRPr="00263145">
        <w:rPr>
          <w:rFonts w:ascii="Times New Roman" w:eastAsia="Times New Roman" w:hAnsi="Times New Roman" w:cs="Times New Roman"/>
        </w:rPr>
        <w:t> (default=6</w:t>
      </w:r>
      <w:r w:rsidRPr="00263145">
        <w:rPr>
          <w:rFonts w:ascii="Times New Roman" w:eastAsia="Times New Roman" w:hAnsi="Times New Roman" w:cs="Times New Roman"/>
          <w:b/>
          <w:bCs/>
        </w:rPr>
        <w:t>) </w:t>
      </w:r>
      <w:r w:rsidRPr="00263145">
        <w:rPr>
          <w:rFonts w:ascii="Times New Roman" w:eastAsia="Times New Roman" w:hAnsi="Times New Roman" w:cs="Times New Roman"/>
        </w:rPr>
        <w:t>or more days ungraded.  </w:t>
      </w:r>
    </w:p>
    <w:p w14:paraId="64151E9B"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error messages to the Course Settings editor that explain the errors that users must correct before they are able to Save changes. </w:t>
      </w:r>
    </w:p>
    <w:p w14:paraId="1943F9C7"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 xml:space="preserve">We added auto-refreshing to the Course Gradebook when removing tasks assigned to whole </w:t>
      </w:r>
      <w:proofErr w:type="gramStart"/>
      <w:r w:rsidRPr="00263145">
        <w:rPr>
          <w:rFonts w:ascii="Times New Roman" w:eastAsia="Times New Roman" w:hAnsi="Times New Roman" w:cs="Times New Roman"/>
        </w:rPr>
        <w:t>courses</w:t>
      </w:r>
      <w:proofErr w:type="gramEnd"/>
      <w:r w:rsidRPr="00263145">
        <w:rPr>
          <w:rFonts w:ascii="Times New Roman" w:eastAsia="Times New Roman" w:hAnsi="Times New Roman" w:cs="Times New Roman"/>
        </w:rPr>
        <w:t xml:space="preserve"> so the task no longer displays in the Gradebook. </w:t>
      </w:r>
    </w:p>
    <w:p w14:paraId="5FD1F61F"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styling issue that prevented </w:t>
      </w:r>
      <w:r w:rsidRPr="00263145">
        <w:rPr>
          <w:rFonts w:ascii="Times New Roman" w:eastAsia="Times New Roman" w:hAnsi="Times New Roman" w:cs="Times New Roman"/>
          <w:b/>
          <w:bCs/>
        </w:rPr>
        <w:t>Full-width display</w:t>
      </w:r>
      <w:r w:rsidRPr="00263145">
        <w:rPr>
          <w:rFonts w:ascii="Times New Roman" w:eastAsia="Times New Roman" w:hAnsi="Times New Roman" w:cs="Times New Roman"/>
        </w:rPr>
        <w:t> from displaying in full width when users embedded content as part of multiple-choice answer options. </w:t>
      </w:r>
    </w:p>
    <w:p w14:paraId="14DBF142"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additional decimal points to display in partial scores on practice questions.</w:t>
      </w:r>
    </w:p>
    <w:p w14:paraId="54C33D54"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group features to display on the </w:t>
      </w:r>
      <w:r w:rsidRPr="00263145">
        <w:rPr>
          <w:rFonts w:ascii="Times New Roman" w:eastAsia="Times New Roman" w:hAnsi="Times New Roman" w:cs="Times New Roman"/>
          <w:b/>
          <w:bCs/>
        </w:rPr>
        <w:t>Clipboard</w:t>
      </w:r>
      <w:r w:rsidRPr="00263145">
        <w:rPr>
          <w:rFonts w:ascii="Times New Roman" w:eastAsia="Times New Roman" w:hAnsi="Times New Roman" w:cs="Times New Roman"/>
        </w:rPr>
        <w:t> and </w:t>
      </w:r>
      <w:r w:rsidRPr="00263145">
        <w:rPr>
          <w:rFonts w:ascii="Times New Roman" w:eastAsia="Times New Roman" w:hAnsi="Times New Roman" w:cs="Times New Roman"/>
          <w:b/>
          <w:bCs/>
        </w:rPr>
        <w:t>People</w:t>
      </w:r>
      <w:r w:rsidRPr="00263145">
        <w:rPr>
          <w:rFonts w:ascii="Times New Roman" w:eastAsia="Times New Roman" w:hAnsi="Times New Roman" w:cs="Times New Roman"/>
        </w:rPr>
        <w:t> pages when admins disabled the Groups feature.   </w:t>
      </w:r>
    </w:p>
    <w:p w14:paraId="61149CE0"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Admin Resources tool that sometimes caused an empty screen to display when users selected XML files.</w:t>
      </w:r>
    </w:p>
    <w:p w14:paraId="6ED323A6"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images in activity metadata from displaying when previewed in the Community.   </w:t>
      </w:r>
    </w:p>
    <w:p w14:paraId="350B952F"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Digital Library that caused </w:t>
      </w:r>
      <w:r w:rsidRPr="00263145">
        <w:rPr>
          <w:rFonts w:ascii="Times New Roman" w:eastAsia="Times New Roman" w:hAnsi="Times New Roman" w:cs="Times New Roman"/>
          <w:b/>
          <w:bCs/>
        </w:rPr>
        <w:t>My Library</w:t>
      </w:r>
      <w:r w:rsidRPr="00263145">
        <w:rPr>
          <w:rFonts w:ascii="Times New Roman" w:eastAsia="Times New Roman" w:hAnsi="Times New Roman" w:cs="Times New Roman"/>
        </w:rPr>
        <w:t> to display when the experimental Community tool was not enabled.   </w:t>
      </w:r>
    </w:p>
    <w:p w14:paraId="18670BE9"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users from adding special characters in the width field after they selected the Insert Media button.</w:t>
      </w:r>
    </w:p>
    <w:p w14:paraId="4440A955"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erroneously allowed the </w:t>
      </w:r>
      <w:r w:rsidRPr="00263145">
        <w:rPr>
          <w:rFonts w:ascii="Times New Roman" w:eastAsia="Times New Roman" w:hAnsi="Times New Roman" w:cs="Times New Roman"/>
          <w:b/>
          <w:bCs/>
        </w:rPr>
        <w:t>Folder is a Project </w:t>
      </w:r>
      <w:r w:rsidRPr="00263145">
        <w:rPr>
          <w:rFonts w:ascii="Times New Roman" w:eastAsia="Times New Roman" w:hAnsi="Times New Roman" w:cs="Times New Roman"/>
        </w:rPr>
        <w:t>setting to be available when the </w:t>
      </w:r>
      <w:r w:rsidRPr="00263145">
        <w:rPr>
          <w:rFonts w:ascii="Times New Roman" w:eastAsia="Times New Roman" w:hAnsi="Times New Roman" w:cs="Times New Roman"/>
          <w:b/>
          <w:bCs/>
        </w:rPr>
        <w:t>Projects</w:t>
      </w:r>
      <w:r w:rsidRPr="00263145">
        <w:rPr>
          <w:rFonts w:ascii="Times New Roman" w:eastAsia="Times New Roman" w:hAnsi="Times New Roman" w:cs="Times New Roman"/>
        </w:rPr>
        <w:t> feature was disabled.</w:t>
      </w:r>
    </w:p>
    <w:p w14:paraId="7FAD0ADA"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w:t>
      </w:r>
      <w:r w:rsidRPr="00263145">
        <w:rPr>
          <w:rFonts w:ascii="Times New Roman" w:eastAsia="Times New Roman" w:hAnsi="Times New Roman" w:cs="Times New Roman"/>
          <w:b/>
          <w:bCs/>
        </w:rPr>
        <w:t>Agenda</w:t>
      </w:r>
      <w:r w:rsidRPr="00263145">
        <w:rPr>
          <w:rFonts w:ascii="Times New Roman" w:eastAsia="Times New Roman" w:hAnsi="Times New Roman" w:cs="Times New Roman"/>
        </w:rPr>
        <w:t> and </w:t>
      </w:r>
      <w:r w:rsidRPr="00263145">
        <w:rPr>
          <w:rFonts w:ascii="Times New Roman" w:eastAsia="Times New Roman" w:hAnsi="Times New Roman" w:cs="Times New Roman"/>
          <w:b/>
          <w:bCs/>
        </w:rPr>
        <w:t>Landing</w:t>
      </w:r>
      <w:r w:rsidRPr="00263145">
        <w:rPr>
          <w:rFonts w:ascii="Times New Roman" w:eastAsia="Times New Roman" w:hAnsi="Times New Roman" w:cs="Times New Roman"/>
        </w:rPr>
        <w:t> screen editors that caused the screen to scroll to the top of the page when users inserted links below the page scroll. </w:t>
      </w:r>
    </w:p>
    <w:p w14:paraId="2C863965"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some </w:t>
      </w:r>
      <w:r w:rsidRPr="00263145">
        <w:rPr>
          <w:rFonts w:ascii="Times New Roman" w:eastAsia="Times New Roman" w:hAnsi="Times New Roman" w:cs="Times New Roman"/>
          <w:b/>
          <w:bCs/>
        </w:rPr>
        <w:t>Editor</w:t>
      </w:r>
      <w:r w:rsidRPr="00263145">
        <w:rPr>
          <w:rFonts w:ascii="Times New Roman" w:eastAsia="Times New Roman" w:hAnsi="Times New Roman" w:cs="Times New Roman"/>
        </w:rPr>
        <w:t> dialog boxes that caused the </w:t>
      </w:r>
      <w:r w:rsidRPr="00263145">
        <w:rPr>
          <w:rFonts w:ascii="Times New Roman" w:eastAsia="Times New Roman" w:hAnsi="Times New Roman" w:cs="Times New Roman"/>
          <w:b/>
          <w:bCs/>
        </w:rPr>
        <w:t>Cancel</w:t>
      </w:r>
      <w:r w:rsidRPr="00263145">
        <w:rPr>
          <w:rFonts w:ascii="Times New Roman" w:eastAsia="Times New Roman" w:hAnsi="Times New Roman" w:cs="Times New Roman"/>
        </w:rPr>
        <w:t> button to be pushed offscreen by overly long folder names. </w:t>
      </w:r>
    </w:p>
    <w:p w14:paraId="34549642"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missing tooltips and WAI-ARIA (Web Accessibility Initiative - Access Rich Internet Application) labels to the Course Editor tool.</w:t>
      </w:r>
    </w:p>
    <w:p w14:paraId="2C152F27"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an unnecessary scrollbar in Due Date editor dialog that opens from the Group settings editor.</w:t>
      </w:r>
    </w:p>
    <w:p w14:paraId="43BEC874"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Editor &gt; Scheduling tab to retain dates selected in editable fields when users leave the fields, then return to them.</w:t>
      </w:r>
    </w:p>
    <w:p w14:paraId="091CE974"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styles for Bulk Activity Editor, adding space between options and the confirmation checkbox.</w:t>
      </w:r>
    </w:p>
    <w:p w14:paraId="3534BC6A"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w:t>
      </w:r>
      <w:r w:rsidRPr="00263145">
        <w:rPr>
          <w:rFonts w:ascii="Times New Roman" w:eastAsia="Times New Roman" w:hAnsi="Times New Roman" w:cs="Times New Roman"/>
          <w:b/>
          <w:bCs/>
        </w:rPr>
        <w:t>People</w:t>
      </w:r>
      <w:r w:rsidRPr="00263145">
        <w:rPr>
          <w:rFonts w:ascii="Times New Roman" w:eastAsia="Times New Roman" w:hAnsi="Times New Roman" w:cs="Times New Roman"/>
        </w:rPr>
        <w:t> tool that sometimes prevented the </w:t>
      </w:r>
      <w:r w:rsidRPr="00263145">
        <w:rPr>
          <w:rFonts w:ascii="Times New Roman" w:eastAsia="Times New Roman" w:hAnsi="Times New Roman" w:cs="Times New Roman"/>
          <w:b/>
          <w:bCs/>
        </w:rPr>
        <w:t>Today</w:t>
      </w:r>
      <w:r w:rsidRPr="00263145">
        <w:rPr>
          <w:rFonts w:ascii="Times New Roman" w:eastAsia="Times New Roman" w:hAnsi="Times New Roman" w:cs="Times New Roman"/>
        </w:rPr>
        <w:t> column from displaying correct data.   </w:t>
      </w:r>
    </w:p>
    <w:p w14:paraId="432D0DF7"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w:t>
      </w:r>
      <w:r w:rsidRPr="00263145">
        <w:rPr>
          <w:rFonts w:ascii="Times New Roman" w:eastAsia="Times New Roman" w:hAnsi="Times New Roman" w:cs="Times New Roman"/>
          <w:b/>
          <w:bCs/>
        </w:rPr>
        <w:t>Final Grades</w:t>
      </w:r>
      <w:r w:rsidRPr="00263145">
        <w:rPr>
          <w:rFonts w:ascii="Times New Roman" w:eastAsia="Times New Roman" w:hAnsi="Times New Roman" w:cs="Times New Roman"/>
        </w:rPr>
        <w:t> that sometimes caused an incorrect student list to display when users filtered final grades by group in another course.</w:t>
      </w:r>
    </w:p>
    <w:p w14:paraId="327DA64E"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handling of enrollment-specific, non-gradable activities in the Activity grader and Gradebook. </w:t>
      </w:r>
    </w:p>
    <w:p w14:paraId="1961D58E"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Play, Record, and Insert buttons from working when users paused videos during replay, then finished replaying. </w:t>
      </w:r>
    </w:p>
    <w:p w14:paraId="594A6C8B"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Pearson Connexus Record option from mobile devices. Now, users will only have access to the built-in options on their devices.</w:t>
      </w:r>
    </w:p>
    <w:p w14:paraId="17330709"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allowed users to select a period for activities in folders even when the setting </w:t>
      </w:r>
      <w:r w:rsidRPr="00263145">
        <w:rPr>
          <w:rFonts w:ascii="Times New Roman" w:eastAsia="Times New Roman" w:hAnsi="Times New Roman" w:cs="Times New Roman"/>
          <w:b/>
          <w:bCs/>
        </w:rPr>
        <w:t>Inherit grading period from topmost folder</w:t>
      </w:r>
      <w:r w:rsidRPr="00263145">
        <w:rPr>
          <w:rFonts w:ascii="Times New Roman" w:eastAsia="Times New Roman" w:hAnsi="Times New Roman" w:cs="Times New Roman"/>
        </w:rPr>
        <w:t> was enabled. </w:t>
      </w:r>
    </w:p>
    <w:p w14:paraId="1BA1A562"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Gradebook to display correct letter grades for unscored activities with </w:t>
      </w:r>
      <w:r w:rsidRPr="00263145">
        <w:rPr>
          <w:rFonts w:ascii="Times New Roman" w:eastAsia="Times New Roman" w:hAnsi="Times New Roman" w:cs="Times New Roman"/>
          <w:b/>
          <w:bCs/>
        </w:rPr>
        <w:t>Treat as zero in gradebook until this activity is scored </w:t>
      </w:r>
      <w:r w:rsidRPr="00263145">
        <w:rPr>
          <w:rFonts w:ascii="Times New Roman" w:eastAsia="Times New Roman" w:hAnsi="Times New Roman" w:cs="Times New Roman"/>
        </w:rPr>
        <w:t>enabled. </w:t>
      </w:r>
    </w:p>
    <w:p w14:paraId="23527486"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Grade Editor to show unscored entries as empty so users can choose a letter to assign a score.</w:t>
      </w:r>
    </w:p>
    <w:p w14:paraId="2D4CFCF1"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styling issue on the Final Grades page that caused the </w:t>
      </w:r>
      <w:r w:rsidRPr="00263145">
        <w:rPr>
          <w:rFonts w:ascii="Times New Roman" w:eastAsia="Times New Roman" w:hAnsi="Times New Roman" w:cs="Times New Roman"/>
          <w:b/>
          <w:bCs/>
        </w:rPr>
        <w:t>Grading scheme</w:t>
      </w:r>
      <w:r w:rsidRPr="00263145">
        <w:rPr>
          <w:rFonts w:ascii="Times New Roman" w:eastAsia="Times New Roman" w:hAnsi="Times New Roman" w:cs="Times New Roman"/>
        </w:rPr>
        <w:t> dropdown menu to be pushed offscreen.</w:t>
      </w:r>
    </w:p>
    <w:p w14:paraId="7D906F3B"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an "Unable to navigate" message to display when users chose </w:t>
      </w:r>
      <w:r w:rsidRPr="00263145">
        <w:rPr>
          <w:rFonts w:ascii="Times New Roman" w:eastAsia="Times New Roman" w:hAnsi="Times New Roman" w:cs="Times New Roman"/>
          <w:b/>
          <w:bCs/>
        </w:rPr>
        <w:t>Dashboard</w:t>
      </w:r>
      <w:r w:rsidRPr="00263145">
        <w:rPr>
          <w:rFonts w:ascii="Times New Roman" w:eastAsia="Times New Roman" w:hAnsi="Times New Roman" w:cs="Times New Roman"/>
        </w:rPr>
        <w:t xml:space="preserve"> from the </w:t>
      </w:r>
      <w:proofErr w:type="spellStart"/>
      <w:r w:rsidRPr="00263145">
        <w:rPr>
          <w:rFonts w:ascii="Times New Roman" w:eastAsia="Times New Roman" w:hAnsi="Times New Roman" w:cs="Times New Roman"/>
        </w:rPr>
        <w:t>QuickNav</w:t>
      </w:r>
      <w:proofErr w:type="spellEnd"/>
      <w:r w:rsidRPr="00263145">
        <w:rPr>
          <w:rFonts w:ascii="Times New Roman" w:eastAsia="Times New Roman" w:hAnsi="Times New Roman" w:cs="Times New Roman"/>
        </w:rPr>
        <w:t xml:space="preserve"> tool. </w:t>
      </w:r>
    </w:p>
    <w:p w14:paraId="290827CA"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w:t>
      </w:r>
      <w:r w:rsidRPr="00263145">
        <w:rPr>
          <w:rFonts w:ascii="Times New Roman" w:eastAsia="Times New Roman" w:hAnsi="Times New Roman" w:cs="Times New Roman"/>
          <w:b/>
          <w:bCs/>
        </w:rPr>
        <w:t>For Me </w:t>
      </w:r>
      <w:r w:rsidRPr="00263145">
        <w:rPr>
          <w:rFonts w:ascii="Times New Roman" w:eastAsia="Times New Roman" w:hAnsi="Times New Roman" w:cs="Times New Roman"/>
        </w:rPr>
        <w:t>activity Gradebook settings that prevented rubrics from saving for all students. </w:t>
      </w:r>
    </w:p>
    <w:p w14:paraId="38EB45E0" w14:textId="77777777" w:rsidR="00263145" w:rsidRPr="00263145" w:rsidRDefault="00263145" w:rsidP="00263145">
      <w:pPr>
        <w:numPr>
          <w:ilvl w:val="0"/>
          <w:numId w:val="9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student </w:t>
      </w:r>
      <w:r w:rsidRPr="00263145">
        <w:rPr>
          <w:rFonts w:ascii="Times New Roman" w:eastAsia="Times New Roman" w:hAnsi="Times New Roman" w:cs="Times New Roman"/>
          <w:b/>
          <w:bCs/>
        </w:rPr>
        <w:t>Grades</w:t>
      </w:r>
      <w:r w:rsidRPr="00263145">
        <w:rPr>
          <w:rFonts w:ascii="Times New Roman" w:eastAsia="Times New Roman" w:hAnsi="Times New Roman" w:cs="Times New Roman"/>
        </w:rPr>
        <w:t xml:space="preserve"> page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self-assessment indicators from displaying. </w:t>
      </w:r>
    </w:p>
    <w:p w14:paraId="34E485E1"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16, 2020</w:t>
      </w:r>
    </w:p>
    <w:p w14:paraId="3DF0EAF8" w14:textId="77777777" w:rsidR="00263145" w:rsidRPr="00263145" w:rsidRDefault="00263145" w:rsidP="00263145">
      <w:pPr>
        <w:numPr>
          <w:ilvl w:val="0"/>
          <w:numId w:val="9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 We changed user interface styles in </w:t>
      </w:r>
      <w:proofErr w:type="spellStart"/>
      <w:r w:rsidRPr="00263145">
        <w:rPr>
          <w:rFonts w:ascii="Times New Roman" w:eastAsia="Times New Roman" w:hAnsi="Times New Roman" w:cs="Times New Roman"/>
        </w:rPr>
        <w:t>CheckMyWork</w:t>
      </w:r>
      <w:proofErr w:type="spellEnd"/>
      <w:r w:rsidRPr="00263145">
        <w:rPr>
          <w:rFonts w:ascii="Times New Roman" w:eastAsia="Times New Roman" w:hAnsi="Times New Roman" w:cs="Times New Roman"/>
        </w:rPr>
        <w:t>.</w:t>
      </w:r>
    </w:p>
    <w:p w14:paraId="5E730AF4" w14:textId="77777777" w:rsidR="00263145" w:rsidRPr="00263145" w:rsidRDefault="00263145" w:rsidP="00263145">
      <w:pPr>
        <w:numPr>
          <w:ilvl w:val="0"/>
          <w:numId w:val="9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for teachers and admins to print submitted assessments within the Earth Science Pilot Course in both Connexus and Pearson Connexus. The printed assessment will contain student answers as well as any feedback. </w:t>
      </w:r>
    </w:p>
    <w:p w14:paraId="7E780AD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13, 2020</w:t>
      </w:r>
    </w:p>
    <w:p w14:paraId="5E445F33" w14:textId="77777777" w:rsidR="00263145" w:rsidRPr="00263145" w:rsidRDefault="00263145" w:rsidP="00263145">
      <w:pPr>
        <w:numPr>
          <w:ilvl w:val="0"/>
          <w:numId w:val="9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We added the ability to provide students with individualized due dates for activities with course due dates. </w:t>
      </w:r>
      <w:r w:rsidRPr="00263145">
        <w:rPr>
          <w:rFonts w:ascii="Times New Roman" w:eastAsia="Times New Roman" w:hAnsi="Times New Roman" w:cs="Times New Roman"/>
        </w:rPr>
        <w:t>Teachers can now modify due dates for individuals to account for things like IEPs or personal circumstances. Now, allowing retries on activities with an expired due date prompts teachers to modify the due date for that student.</w:t>
      </w:r>
    </w:p>
    <w:p w14:paraId="00050EDC" w14:textId="6D6CCD13"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lastRenderedPageBreak/>
        <w:fldChar w:fldCharType="begin"/>
      </w:r>
      <w:r w:rsidRPr="00263145">
        <w:rPr>
          <w:rFonts w:ascii="Times New Roman" w:eastAsia="Times New Roman" w:hAnsi="Times New Roman" w:cs="Times New Roman"/>
        </w:rPr>
        <w:instrText xml:space="preserve"> INCLUDEPICTURE "https://media.screensteps.com/image_assets/assets/003/014/453/original/6830b4c1-5aa7-4d10-a63f-ff46f888d67a.png"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w:drawing>
          <wp:inline distT="0" distB="0" distL="0" distR="0" wp14:anchorId="08E7C885" wp14:editId="2C69AF0A">
            <wp:extent cx="5943600" cy="44596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9605"/>
                    </a:xfrm>
                    <a:prstGeom prst="rect">
                      <a:avLst/>
                    </a:prstGeom>
                    <a:noFill/>
                    <a:ln>
                      <a:noFill/>
                    </a:ln>
                  </pic:spPr>
                </pic:pic>
              </a:graphicData>
            </a:graphic>
          </wp:inline>
        </w:drawing>
      </w:r>
      <w:r w:rsidRPr="00263145">
        <w:rPr>
          <w:rFonts w:ascii="Times New Roman" w:eastAsia="Times New Roman" w:hAnsi="Times New Roman" w:cs="Times New Roman"/>
        </w:rPr>
        <w:fldChar w:fldCharType="end"/>
      </w:r>
      <w:r w:rsidRPr="00263145">
        <w:rPr>
          <w:rFonts w:ascii="Times New Roman" w:eastAsia="Times New Roman" w:hAnsi="Times New Roman" w:cs="Times New Roman"/>
        </w:rPr>
        <w:t>​</w:t>
      </w:r>
    </w:p>
    <w:p w14:paraId="5D17AD8A" w14:textId="77777777" w:rsidR="00263145" w:rsidRPr="00263145" w:rsidRDefault="00263145" w:rsidP="00263145">
      <w:pPr>
        <w:numPr>
          <w:ilvl w:val="0"/>
          <w:numId w:val="9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w:t>
      </w:r>
      <w:proofErr w:type="gramStart"/>
      <w:r w:rsidRPr="00263145">
        <w:rPr>
          <w:rFonts w:ascii="Times New Roman" w:eastAsia="Times New Roman" w:hAnsi="Times New Roman" w:cs="Times New Roman"/>
        </w:rPr>
        <w:t>student names</w:t>
      </w:r>
      <w:proofErr w:type="gramEnd"/>
      <w:r w:rsidRPr="00263145">
        <w:rPr>
          <w:rFonts w:ascii="Times New Roman" w:eastAsia="Times New Roman" w:hAnsi="Times New Roman" w:cs="Times New Roman"/>
        </w:rPr>
        <w:t xml:space="preserve"> to the Student &gt; Grades screen.</w:t>
      </w:r>
    </w:p>
    <w:p w14:paraId="706979FF" w14:textId="77777777" w:rsidR="00263145" w:rsidRPr="00263145" w:rsidRDefault="00263145" w:rsidP="00263145">
      <w:pPr>
        <w:numPr>
          <w:ilvl w:val="0"/>
          <w:numId w:val="9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user interface for defining People Display Options.</w:t>
      </w:r>
    </w:p>
    <w:p w14:paraId="197A24CC" w14:textId="5E21738B" w:rsidR="00263145" w:rsidRPr="00263145" w:rsidRDefault="00263145" w:rsidP="00263145">
      <w:pPr>
        <w:rPr>
          <w:rFonts w:ascii="Times New Roman" w:eastAsia="Times New Roman" w:hAnsi="Times New Roman" w:cs="Times New Roman"/>
        </w:rPr>
      </w:pPr>
      <w:r w:rsidRPr="00263145">
        <w:rPr>
          <w:rFonts w:ascii="Times New Roman" w:eastAsia="Times New Roman" w:hAnsi="Times New Roman" w:cs="Times New Roman"/>
        </w:rPr>
        <w:lastRenderedPageBreak/>
        <w:fldChar w:fldCharType="begin"/>
      </w:r>
      <w:r w:rsidRPr="00263145">
        <w:rPr>
          <w:rFonts w:ascii="Times New Roman" w:eastAsia="Times New Roman" w:hAnsi="Times New Roman" w:cs="Times New Roman"/>
        </w:rPr>
        <w:instrText xml:space="preserve"> INCLUDEPICTURE "https://media.screensteps.com/image_assets/assets/003/014/455/original/f8d2b6aa-9e4a-42d9-bc64-6cf08b7396d7.png"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w:drawing>
          <wp:inline distT="0" distB="0" distL="0" distR="0" wp14:anchorId="3F045D20" wp14:editId="03653EA8">
            <wp:extent cx="5029200" cy="4851400"/>
            <wp:effectExtent l="0" t="0" r="0" b="0"/>
            <wp:docPr id="10" name="Picture 10"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 Wor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4851400"/>
                    </a:xfrm>
                    <a:prstGeom prst="rect">
                      <a:avLst/>
                    </a:prstGeom>
                    <a:noFill/>
                    <a:ln>
                      <a:noFill/>
                    </a:ln>
                  </pic:spPr>
                </pic:pic>
              </a:graphicData>
            </a:graphic>
          </wp:inline>
        </w:drawing>
      </w:r>
      <w:r w:rsidRPr="00263145">
        <w:rPr>
          <w:rFonts w:ascii="Times New Roman" w:eastAsia="Times New Roman" w:hAnsi="Times New Roman" w:cs="Times New Roman"/>
        </w:rPr>
        <w:fldChar w:fldCharType="end"/>
      </w:r>
    </w:p>
    <w:p w14:paraId="7DE27501" w14:textId="77777777" w:rsidR="00263145" w:rsidRPr="00263145" w:rsidRDefault="00263145" w:rsidP="00263145">
      <w:pPr>
        <w:numPr>
          <w:ilvl w:val="0"/>
          <w:numId w:val="9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two new auto-complete course enrollment options to the Course Settings tool: </w:t>
      </w:r>
    </w:p>
    <w:p w14:paraId="73AFB1D4"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 </w:t>
      </w:r>
      <w:r w:rsidRPr="00263145">
        <w:rPr>
          <w:rFonts w:ascii="Times New Roman" w:eastAsia="Times New Roman" w:hAnsi="Times New Roman" w:cs="Times New Roman"/>
          <w:b/>
          <w:bCs/>
        </w:rPr>
        <w:t>Require retries to be completed</w:t>
      </w:r>
      <w:r w:rsidRPr="00263145">
        <w:rPr>
          <w:rFonts w:ascii="Times New Roman" w:eastAsia="Times New Roman" w:hAnsi="Times New Roman" w:cs="Times New Roman"/>
        </w:rPr>
        <w:t xml:space="preserve"> checkbox.</w:t>
      </w:r>
    </w:p>
    <w:p w14:paraId="364605A2"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The ability </w:t>
      </w:r>
      <w:proofErr w:type="gramStart"/>
      <w:r w:rsidRPr="00263145">
        <w:rPr>
          <w:rFonts w:ascii="Times New Roman" w:eastAsia="Times New Roman" w:hAnsi="Times New Roman" w:cs="Times New Roman"/>
        </w:rPr>
        <w:t>select</w:t>
      </w:r>
      <w:proofErr w:type="gramEnd"/>
      <w:r w:rsidRPr="00263145">
        <w:rPr>
          <w:rFonts w:ascii="Times New Roman" w:eastAsia="Times New Roman" w:hAnsi="Times New Roman" w:cs="Times New Roman"/>
        </w:rPr>
        <w:t xml:space="preserve"> more than one category for the </w:t>
      </w:r>
      <w:r w:rsidRPr="00263145">
        <w:rPr>
          <w:rFonts w:ascii="Times New Roman" w:eastAsia="Times New Roman" w:hAnsi="Times New Roman" w:cs="Times New Roman"/>
          <w:b/>
          <w:bCs/>
        </w:rPr>
        <w:t>Automatic when all activities in these categories are complete</w:t>
      </w:r>
      <w:r w:rsidRPr="00263145">
        <w:rPr>
          <w:rFonts w:ascii="Times New Roman" w:eastAsia="Times New Roman" w:hAnsi="Times New Roman" w:cs="Times New Roman"/>
        </w:rPr>
        <w:t> option.</w:t>
      </w:r>
    </w:p>
    <w:p w14:paraId="3752D5D1"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[New Editor Only] We removed the phrase “formerly Homework” from the Practice questions activity label in the new Course Editor. </w:t>
      </w:r>
    </w:p>
    <w:p w14:paraId="7FE19514"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w:t>
      </w:r>
      <w:r w:rsidRPr="00263145">
        <w:rPr>
          <w:rFonts w:ascii="Segoe UI" w:eastAsia="Times New Roman" w:hAnsi="Segoe UI" w:cs="Segoe UI"/>
          <w:b/>
          <w:bCs/>
        </w:rPr>
        <w:t>User Display options </w:t>
      </w:r>
      <w:r w:rsidRPr="00263145">
        <w:rPr>
          <w:rFonts w:ascii="Segoe UI" w:eastAsia="Times New Roman" w:hAnsi="Segoe UI" w:cs="Segoe UI"/>
        </w:rPr>
        <w:t>that caused the points selection to populate when users selected other display options.</w:t>
      </w:r>
    </w:p>
    <w:p w14:paraId="0C211E86"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Teacher &gt; Communication tool to show announcements as read when filtering messages by course.</w:t>
      </w:r>
    </w:p>
    <w:p w14:paraId="6D9CB0B3"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Teacher &gt; Communication screen that caused announcement details to sometimes remain on screen after the announcement had been deleted.</w:t>
      </w:r>
    </w:p>
    <w:p w14:paraId="2F33C1CF"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 xml:space="preserve">We fixed a bug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filter selections to be disregarded when users made Bulk edit updates.</w:t>
      </w:r>
    </w:p>
    <w:p w14:paraId="6F9EE28F"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Grade Editor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SCO and LTI content to display as collapsed.</w:t>
      </w:r>
    </w:p>
    <w:p w14:paraId="3D668947"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Unit Summary Screen that prevented the </w:t>
      </w:r>
      <w:r w:rsidRPr="00263145">
        <w:rPr>
          <w:rFonts w:ascii="Times New Roman" w:eastAsia="Times New Roman" w:hAnsi="Times New Roman" w:cs="Times New Roman"/>
          <w:b/>
          <w:bCs/>
        </w:rPr>
        <w:t>Select All</w:t>
      </w:r>
      <w:r w:rsidRPr="00263145">
        <w:rPr>
          <w:rFonts w:ascii="Times New Roman" w:eastAsia="Times New Roman" w:hAnsi="Times New Roman" w:cs="Times New Roman"/>
        </w:rPr>
        <w:t xml:space="preserve"> checkbox from being deselected when users cleared the filter.</w:t>
      </w:r>
    </w:p>
    <w:p w14:paraId="21AD300D"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content from the What If calculator to overlap with the header toolbar on iPads with Safari browsers.</w:t>
      </w:r>
    </w:p>
    <w:p w14:paraId="0C19329A"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the </w:t>
      </w:r>
      <w:r w:rsidRPr="00263145">
        <w:rPr>
          <w:rFonts w:ascii="Times New Roman" w:eastAsia="Times New Roman" w:hAnsi="Times New Roman" w:cs="Times New Roman"/>
          <w:b/>
          <w:bCs/>
        </w:rPr>
        <w:t>Click here to view feedback</w:t>
      </w:r>
      <w:r w:rsidRPr="00263145">
        <w:rPr>
          <w:rFonts w:ascii="Times New Roman" w:eastAsia="Times New Roman" w:hAnsi="Times New Roman" w:cs="Times New Roman"/>
        </w:rPr>
        <w:t xml:space="preserve"> activity-stream link from working for some students.</w:t>
      </w:r>
    </w:p>
    <w:p w14:paraId="3DB6E32F"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teachers from viewing student activity stream feedback.</w:t>
      </w:r>
    </w:p>
    <w:p w14:paraId="2C36667B"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users from navigating to</w:t>
      </w:r>
      <w:r w:rsidRPr="00263145">
        <w:rPr>
          <w:rFonts w:ascii="Segoe UI" w:eastAsia="Times New Roman" w:hAnsi="Segoe UI" w:cs="Segoe UI"/>
        </w:rPr>
        <w:t> </w:t>
      </w:r>
      <w:r w:rsidRPr="00263145">
        <w:rPr>
          <w:rFonts w:ascii="Segoe UI" w:eastAsia="Times New Roman" w:hAnsi="Segoe UI" w:cs="Segoe UI"/>
          <w:b/>
          <w:bCs/>
        </w:rPr>
        <w:t>Choice</w:t>
      </w:r>
      <w:r w:rsidRPr="00263145">
        <w:rPr>
          <w:rFonts w:ascii="Segoe UI" w:eastAsia="Times New Roman" w:hAnsi="Segoe UI" w:cs="Segoe UI"/>
        </w:rPr>
        <w:t> folders from the Unit Summary screen.</w:t>
      </w:r>
    </w:p>
    <w:p w14:paraId="3E063F72"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Number fields in the Assessment &gt; Fill-in-the-blank question type</w:t>
      </w:r>
      <w:r w:rsidRPr="00263145">
        <w:rPr>
          <w:rFonts w:ascii="Segoe UI" w:eastAsia="Times New Roman" w:hAnsi="Segoe UI" w:cs="Segoe UI"/>
        </w:rPr>
        <w:t> to ensure only numerical values can be entered. </w:t>
      </w:r>
    </w:p>
    <w:p w14:paraId="10BCCC30"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additional space to be added at the end of fill-in-the-blank questions.</w:t>
      </w:r>
    </w:p>
    <w:p w14:paraId="35F203C3"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assessment templates with multiple question substitutions on the same line to display substitutions for only the last question in the line.</w:t>
      </w:r>
      <w:r w:rsidRPr="00263145">
        <w:rPr>
          <w:rFonts w:ascii="Segoe UI" w:eastAsia="Times New Roman" w:hAnsi="Segoe UI" w:cs="Segoe UI"/>
        </w:rPr>
        <w:t>  </w:t>
      </w:r>
    </w:p>
    <w:p w14:paraId="20871DC4"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Discussion Board that prevented users from accessing newly created threads.</w:t>
      </w:r>
    </w:p>
    <w:p w14:paraId="7A8DBE71"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w:t>
      </w:r>
      <w:proofErr w:type="spellStart"/>
      <w:r w:rsidRPr="00263145">
        <w:rPr>
          <w:rFonts w:ascii="Times New Roman" w:eastAsia="Times New Roman" w:hAnsi="Times New Roman" w:cs="Times New Roman"/>
        </w:rPr>
        <w:t>QuickNav</w:t>
      </w:r>
      <w:proofErr w:type="spellEnd"/>
      <w:r w:rsidRPr="00263145">
        <w:rPr>
          <w:rFonts w:ascii="Times New Roman" w:eastAsia="Times New Roman" w:hAnsi="Times New Roman" w:cs="Times New Roman"/>
        </w:rPr>
        <w:t xml:space="preserve"> that erroneously caused Grade results to display when users searched for a teacher enrollment using a User ID.</w:t>
      </w:r>
    </w:p>
    <w:p w14:paraId="2ACFF7E1"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Digital Library that caused a </w:t>
      </w:r>
      <w:r w:rsidRPr="00263145">
        <w:rPr>
          <w:rFonts w:ascii="Times New Roman" w:eastAsia="Times New Roman" w:hAnsi="Times New Roman" w:cs="Times New Roman"/>
          <w:b/>
          <w:bCs/>
        </w:rPr>
        <w:t>Please Wait</w:t>
      </w:r>
      <w:r w:rsidRPr="00263145">
        <w:rPr>
          <w:rFonts w:ascii="Times New Roman" w:eastAsia="Times New Roman" w:hAnsi="Times New Roman" w:cs="Times New Roman"/>
        </w:rPr>
        <w:t xml:space="preserve"> message to indefinitely display when users attempted to add an empty folder to their cart.</w:t>
      </w:r>
    </w:p>
    <w:p w14:paraId="07652BEA"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Domain Settings to immediately display newly assigned badge images.</w:t>
      </w:r>
    </w:p>
    <w:p w14:paraId="4F5253D3"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integer entries to display as decimals in the Passing Score field.</w:t>
      </w:r>
    </w:p>
    <w:p w14:paraId="246698C0"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uploaded IMS Package activities from displaying without manual refresh.</w:t>
      </w:r>
    </w:p>
    <w:p w14:paraId="0EFEC217"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IMS Packages from importing into the selected grading period.</w:t>
      </w:r>
    </w:p>
    <w:p w14:paraId="5E6892A4"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Editor &gt; Syllabus that prevented users from removing a choice activity from folders that did not have other activities.</w:t>
      </w:r>
    </w:p>
    <w:p w14:paraId="6CCE96CF"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Editor &gt; Group settings tab that prevented teachers from editing activities for specific groups.</w:t>
      </w:r>
    </w:p>
    <w:p w14:paraId="4C7C7F5B"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Editor &gt; Add item window to truncate long titles.</w:t>
      </w:r>
    </w:p>
    <w:p w14:paraId="5F2E9F26"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changes to activities in other periods from displaying in the Syllabus for courses with periods.</w:t>
      </w:r>
    </w:p>
    <w:p w14:paraId="1A9C4D86"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an </w:t>
      </w:r>
      <w:r w:rsidRPr="00263145">
        <w:rPr>
          <w:rFonts w:ascii="Times New Roman" w:eastAsia="Times New Roman" w:hAnsi="Times New Roman" w:cs="Times New Roman"/>
          <w:b/>
          <w:bCs/>
        </w:rPr>
        <w:t>About Pearson Connexus</w:t>
      </w:r>
      <w:r w:rsidRPr="00263145">
        <w:rPr>
          <w:rFonts w:ascii="Times New Roman" w:eastAsia="Times New Roman" w:hAnsi="Times New Roman" w:cs="Times New Roman"/>
        </w:rPr>
        <w:t xml:space="preserve"> pop-up window to remain open after users clicked Logout.</w:t>
      </w:r>
    </w:p>
    <w:p w14:paraId="7956C38D"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New Editor that prevented the override user settings from functioning for Badges, Objective mastery, and Editor side panels when a domain had disabled those features.</w:t>
      </w:r>
    </w:p>
    <w:p w14:paraId="1098E911"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People tool that caused the visible-columns picker to include disabled columns.</w:t>
      </w:r>
    </w:p>
    <w:p w14:paraId="5531F9EE"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 xml:space="preserve">We fixed a bug that caused the Grade Editor &gt; Objectives tab to sometimes display a </w:t>
      </w:r>
      <w:r w:rsidRPr="00263145">
        <w:rPr>
          <w:rFonts w:ascii="Times New Roman" w:eastAsia="Times New Roman" w:hAnsi="Times New Roman" w:cs="Times New Roman"/>
          <w:b/>
          <w:bCs/>
        </w:rPr>
        <w:t>No data to display</w:t>
      </w:r>
      <w:r w:rsidRPr="00263145">
        <w:rPr>
          <w:rFonts w:ascii="Times New Roman" w:eastAsia="Times New Roman" w:hAnsi="Times New Roman" w:cs="Times New Roman"/>
        </w:rPr>
        <w:t xml:space="preserve"> message when objective data existed.</w:t>
      </w:r>
    </w:p>
    <w:p w14:paraId="794E079C"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w:t>
      </w:r>
      <w:proofErr w:type="spellStart"/>
      <w:r w:rsidRPr="00263145">
        <w:rPr>
          <w:rFonts w:ascii="Times New Roman" w:eastAsia="Times New Roman" w:hAnsi="Times New Roman" w:cs="Times New Roman"/>
        </w:rPr>
        <w:t>QuickNav</w:t>
      </w:r>
      <w:proofErr w:type="spellEnd"/>
      <w:r w:rsidRPr="00263145">
        <w:rPr>
          <w:rFonts w:ascii="Times New Roman" w:eastAsia="Times New Roman" w:hAnsi="Times New Roman" w:cs="Times New Roman"/>
        </w:rPr>
        <w:t xml:space="preserve"> that erroneously cause results to display for Task folders and Choice activities.</w:t>
      </w:r>
    </w:p>
    <w:p w14:paraId="4186D7F2"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the teacher Dashboard screen from displaying in </w:t>
      </w:r>
      <w:proofErr w:type="spellStart"/>
      <w:r w:rsidRPr="00263145">
        <w:rPr>
          <w:rFonts w:ascii="Times New Roman" w:eastAsia="Times New Roman" w:hAnsi="Times New Roman" w:cs="Times New Roman"/>
        </w:rPr>
        <w:t>QuickNav</w:t>
      </w:r>
      <w:proofErr w:type="spellEnd"/>
      <w:r w:rsidRPr="00263145">
        <w:rPr>
          <w:rFonts w:ascii="Times New Roman" w:eastAsia="Times New Roman" w:hAnsi="Times New Roman" w:cs="Times New Roman"/>
        </w:rPr>
        <w:t xml:space="preserve"> results.</w:t>
      </w:r>
    </w:p>
    <w:p w14:paraId="6D172485"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disabled menu items to display in </w:t>
      </w:r>
      <w:proofErr w:type="spellStart"/>
      <w:r w:rsidRPr="00263145">
        <w:rPr>
          <w:rFonts w:ascii="Times New Roman" w:eastAsia="Times New Roman" w:hAnsi="Times New Roman" w:cs="Times New Roman"/>
        </w:rPr>
        <w:t>QuickNav</w:t>
      </w:r>
      <w:proofErr w:type="spellEnd"/>
      <w:r w:rsidRPr="00263145">
        <w:rPr>
          <w:rFonts w:ascii="Times New Roman" w:eastAsia="Times New Roman" w:hAnsi="Times New Roman" w:cs="Times New Roman"/>
        </w:rPr>
        <w:t xml:space="preserve"> results.</w:t>
      </w:r>
    </w:p>
    <w:p w14:paraId="2BE0F8B4"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a </w:t>
      </w:r>
      <w:r w:rsidRPr="00263145">
        <w:rPr>
          <w:rFonts w:ascii="Times New Roman" w:eastAsia="Times New Roman" w:hAnsi="Times New Roman" w:cs="Times New Roman"/>
          <w:b/>
          <w:bCs/>
        </w:rPr>
        <w:t>No activities found</w:t>
      </w:r>
      <w:r w:rsidRPr="00263145">
        <w:rPr>
          <w:rFonts w:ascii="Times New Roman" w:eastAsia="Times New Roman" w:hAnsi="Times New Roman" w:cs="Times New Roman"/>
        </w:rPr>
        <w:t xml:space="preserve"> message to sometimes display when there were activities.</w:t>
      </w:r>
    </w:p>
    <w:p w14:paraId="70B1EAED" w14:textId="77777777" w:rsidR="00263145" w:rsidRPr="00263145" w:rsidRDefault="00263145" w:rsidP="00263145">
      <w:pPr>
        <w:numPr>
          <w:ilvl w:val="0"/>
          <w:numId w:val="9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My Library to display in student </w:t>
      </w:r>
      <w:proofErr w:type="spellStart"/>
      <w:r w:rsidRPr="00263145">
        <w:rPr>
          <w:rFonts w:ascii="Times New Roman" w:eastAsia="Times New Roman" w:hAnsi="Times New Roman" w:cs="Times New Roman"/>
        </w:rPr>
        <w:t>Digita</w:t>
      </w:r>
      <w:proofErr w:type="spellEnd"/>
      <w:r w:rsidRPr="00263145">
        <w:rPr>
          <w:rFonts w:ascii="Segoe UI" w:eastAsia="Times New Roman" w:hAnsi="Segoe UI" w:cs="Segoe UI"/>
        </w:rPr>
        <w:t>​l Library searches.</w:t>
      </w:r>
    </w:p>
    <w:p w14:paraId="748E889F"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t>
      </w:r>
    </w:p>
    <w:p w14:paraId="1B1C25CA"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December 13, 2019</w:t>
      </w:r>
    </w:p>
    <w:p w14:paraId="21E26AC3" w14:textId="25D867AC"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w:t>
      </w:r>
      <w:r w:rsidRPr="00263145">
        <w:rPr>
          <w:rFonts w:ascii="Times New Roman" w:eastAsia="Times New Roman" w:hAnsi="Times New Roman" w:cs="Times New Roman"/>
          <w:b/>
          <w:bCs/>
        </w:rPr>
        <w:t>Embed YouTube</w:t>
      </w:r>
      <w:r w:rsidRPr="00263145">
        <w:rPr>
          <w:rFonts w:ascii="Times New Roman" w:eastAsia="Times New Roman" w:hAnsi="Times New Roman" w:cs="Times New Roman"/>
        </w:rPr>
        <w:t> and </w:t>
      </w:r>
      <w:r w:rsidRPr="00263145">
        <w:rPr>
          <w:rFonts w:ascii="Times New Roman" w:eastAsia="Times New Roman" w:hAnsi="Times New Roman" w:cs="Times New Roman"/>
          <w:b/>
          <w:bCs/>
        </w:rPr>
        <w:t>Table</w:t>
      </w:r>
      <w:r w:rsidRPr="00263145">
        <w:rPr>
          <w:rFonts w:ascii="Times New Roman" w:eastAsia="Times New Roman" w:hAnsi="Times New Roman" w:cs="Times New Roman"/>
        </w:rPr>
        <w:t xml:space="preserve"> buttons to the following rich text editor toolbars: Activity Grader/Grade Editor (teacher response and template editor), Student </w:t>
      </w:r>
      <w:proofErr w:type="spellStart"/>
      <w:r w:rsidRPr="00263145">
        <w:rPr>
          <w:rFonts w:ascii="Times New Roman" w:eastAsia="Times New Roman" w:hAnsi="Times New Roman" w:cs="Times New Roman"/>
        </w:rPr>
        <w:t>dropbox</w:t>
      </w:r>
      <w:proofErr w:type="spellEnd"/>
      <w:r w:rsidRPr="00263145">
        <w:rPr>
          <w:rFonts w:ascii="Times New Roman" w:eastAsia="Times New Roman" w:hAnsi="Times New Roman" w:cs="Times New Roman"/>
        </w:rPr>
        <w:t xml:space="preserve"> submissions, Rubric grader, Essay question responses, Discussion posts, Peer review, Project wizard.  </w:t>
      </w:r>
      <w:r w:rsidRPr="00263145">
        <w:rPr>
          <w:rFonts w:ascii="Segoe UI" w:eastAsia="Times New Roman" w:hAnsi="Segoe UI" w:cs="Segoe UI"/>
        </w:rPr>
        <w:fldChar w:fldCharType="begin"/>
      </w:r>
      <w:r w:rsidRPr="00263145">
        <w:rPr>
          <w:rFonts w:ascii="Segoe UI" w:eastAsia="Times New Roman" w:hAnsi="Segoe UI" w:cs="Segoe UI"/>
        </w:rPr>
        <w:instrText xml:space="preserve"> INCLUDEPICTURE "/hc/article_attachments/360053907233/newButtons_activityGrade-editor_11-14-19.png" \* MERGEFORMATINET </w:instrText>
      </w:r>
      <w:r w:rsidRPr="00263145">
        <w:rPr>
          <w:rFonts w:ascii="Segoe UI" w:eastAsia="Times New Roman" w:hAnsi="Segoe UI" w:cs="Segoe UI"/>
        </w:rPr>
        <w:fldChar w:fldCharType="separate"/>
      </w:r>
      <w:r w:rsidRPr="00263145">
        <w:rPr>
          <w:rFonts w:ascii="Segoe UI" w:eastAsia="Times New Roman" w:hAnsi="Segoe UI" w:cs="Segoe UI"/>
          <w:noProof/>
        </w:rPr>
        <mc:AlternateContent>
          <mc:Choice Requires="wps">
            <w:drawing>
              <wp:inline distT="0" distB="0" distL="0" distR="0" wp14:anchorId="2575610E" wp14:editId="1FAC08C0">
                <wp:extent cx="304800" cy="3048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6D028"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Segoe UI" w:eastAsia="Times New Roman" w:hAnsi="Segoe UI" w:cs="Segoe UI"/>
        </w:rPr>
        <w:fldChar w:fldCharType="end"/>
      </w:r>
    </w:p>
    <w:p w14:paraId="06266D0C" w14:textId="4B55281D"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a </w:t>
      </w:r>
      <w:r w:rsidRPr="00263145">
        <w:rPr>
          <w:rFonts w:ascii="Segoe UI" w:eastAsia="Times New Roman" w:hAnsi="Segoe UI" w:cs="Segoe UI"/>
          <w:b/>
          <w:bCs/>
        </w:rPr>
        <w:t>New-course-editor</w:t>
      </w:r>
      <w:r w:rsidRPr="00263145">
        <w:rPr>
          <w:rFonts w:ascii="Segoe UI" w:eastAsia="Times New Roman" w:hAnsi="Segoe UI" w:cs="Segoe UI"/>
        </w:rPr>
        <w:t xml:space="preserve"> toggle switch in the </w:t>
      </w:r>
      <w:proofErr w:type="gramStart"/>
      <w:r w:rsidRPr="00263145">
        <w:rPr>
          <w:rFonts w:ascii="Segoe UI" w:eastAsia="Times New Roman" w:hAnsi="Segoe UI" w:cs="Segoe UI"/>
        </w:rPr>
        <w:t>Admin</w:t>
      </w:r>
      <w:proofErr w:type="gramEnd"/>
      <w:r w:rsidRPr="00263145">
        <w:rPr>
          <w:rFonts w:ascii="Segoe UI" w:eastAsia="Times New Roman" w:hAnsi="Segoe UI" w:cs="Segoe UI"/>
        </w:rPr>
        <w:t xml:space="preserve"> app's Features tab. When the new course Editor is enabled, all the Editor tabs (e.g., Syllabus, Projects, Weights, Activity List, Scheduling, Group settings) display the new material components. Currently, the default is off.    </w:t>
      </w:r>
      <w:r w:rsidRPr="00263145">
        <w:rPr>
          <w:rFonts w:ascii="Segoe UI" w:eastAsia="Times New Roman" w:hAnsi="Segoe UI" w:cs="Segoe UI"/>
        </w:rPr>
        <w:fldChar w:fldCharType="begin"/>
      </w:r>
      <w:r w:rsidRPr="00263145">
        <w:rPr>
          <w:rFonts w:ascii="Segoe UI" w:eastAsia="Times New Roman" w:hAnsi="Segoe UI" w:cs="Segoe UI"/>
        </w:rPr>
        <w:instrText xml:space="preserve"> INCLUDEPICTURE "/hc/article_attachments/360053907173/NewUI_enable_editor_11-07-19.png" \* MERGEFORMATINET </w:instrText>
      </w:r>
      <w:r w:rsidRPr="00263145">
        <w:rPr>
          <w:rFonts w:ascii="Segoe UI" w:eastAsia="Times New Roman" w:hAnsi="Segoe UI" w:cs="Segoe UI"/>
        </w:rPr>
        <w:fldChar w:fldCharType="separate"/>
      </w:r>
      <w:r w:rsidRPr="00263145">
        <w:rPr>
          <w:rFonts w:ascii="Segoe UI" w:eastAsia="Times New Roman" w:hAnsi="Segoe UI" w:cs="Segoe UI"/>
          <w:noProof/>
        </w:rPr>
        <mc:AlternateContent>
          <mc:Choice Requires="wps">
            <w:drawing>
              <wp:inline distT="0" distB="0" distL="0" distR="0" wp14:anchorId="2319140E" wp14:editId="5ADC2A71">
                <wp:extent cx="304800" cy="30480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D6088"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Segoe UI" w:eastAsia="Times New Roman" w:hAnsi="Segoe UI" w:cs="Segoe UI"/>
        </w:rPr>
        <w:fldChar w:fldCharType="end"/>
      </w:r>
    </w:p>
    <w:p w14:paraId="0B320D4D"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the Editor to display a </w:t>
      </w:r>
      <w:r w:rsidRPr="00263145">
        <w:rPr>
          <w:rFonts w:ascii="Segoe UI" w:eastAsia="Times New Roman" w:hAnsi="Segoe UI" w:cs="Segoe UI"/>
          <w:b/>
          <w:bCs/>
        </w:rPr>
        <w:t>No activities found </w:t>
      </w:r>
      <w:r w:rsidRPr="00263145">
        <w:rPr>
          <w:rFonts w:ascii="Segoe UI" w:eastAsia="Times New Roman" w:hAnsi="Segoe UI" w:cs="Segoe UI"/>
        </w:rPr>
        <w:t>message when users attempt to select an activity from a course that has no activities.  </w:t>
      </w:r>
    </w:p>
    <w:p w14:paraId="1A34EF55"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new Editor that caused titles in the </w:t>
      </w:r>
      <w:r w:rsidRPr="00263145">
        <w:rPr>
          <w:rFonts w:ascii="Segoe UI" w:eastAsia="Times New Roman" w:hAnsi="Segoe UI" w:cs="Segoe UI"/>
          <w:b/>
          <w:bCs/>
        </w:rPr>
        <w:t>Weights</w:t>
      </w:r>
      <w:r w:rsidRPr="00263145">
        <w:rPr>
          <w:rFonts w:ascii="Segoe UI" w:eastAsia="Times New Roman" w:hAnsi="Segoe UI" w:cs="Segoe UI"/>
        </w:rPr>
        <w:t> screen to be cut off. </w:t>
      </w:r>
    </w:p>
    <w:p w14:paraId="7BCE57BB"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content pasted into Dropbox or discussion boards to incorrectly display.</w:t>
      </w:r>
    </w:p>
    <w:p w14:paraId="3608A88E"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in the </w:t>
      </w:r>
      <w:proofErr w:type="gramStart"/>
      <w:r w:rsidRPr="00263145">
        <w:rPr>
          <w:rFonts w:ascii="Segoe UI" w:eastAsia="Times New Roman" w:hAnsi="Segoe UI" w:cs="Segoe UI"/>
        </w:rPr>
        <w:t>Admin</w:t>
      </w:r>
      <w:proofErr w:type="gramEnd"/>
      <w:r w:rsidRPr="00263145">
        <w:rPr>
          <w:rFonts w:ascii="Segoe UI" w:eastAsia="Times New Roman" w:hAnsi="Segoe UI" w:cs="Segoe UI"/>
        </w:rPr>
        <w:t xml:space="preserve"> app that caused the </w:t>
      </w:r>
      <w:r w:rsidRPr="00263145">
        <w:rPr>
          <w:rFonts w:ascii="Segoe UI" w:eastAsia="Times New Roman" w:hAnsi="Segoe UI" w:cs="Segoe UI"/>
          <w:b/>
          <w:bCs/>
        </w:rPr>
        <w:t>Course Details </w:t>
      </w:r>
      <w:r w:rsidRPr="00263145">
        <w:rPr>
          <w:rFonts w:ascii="Segoe UI" w:eastAsia="Times New Roman" w:hAnsi="Segoe UI" w:cs="Segoe UI"/>
        </w:rPr>
        <w:t>screen to display when users attempted to navigate to Display options from the Gradebook &gt; Final Grades.</w:t>
      </w:r>
    </w:p>
    <w:p w14:paraId="053720BD"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the </w:t>
      </w:r>
      <w:r w:rsidRPr="00263145">
        <w:rPr>
          <w:rFonts w:ascii="Segoe UI" w:eastAsia="Times New Roman" w:hAnsi="Segoe UI" w:cs="Segoe UI"/>
          <w:b/>
          <w:bCs/>
        </w:rPr>
        <w:t>Editor &gt; Syllabus</w:t>
      </w:r>
      <w:r w:rsidRPr="00263145">
        <w:rPr>
          <w:rFonts w:ascii="Segoe UI" w:eastAsia="Times New Roman" w:hAnsi="Segoe UI" w:cs="Segoe UI"/>
        </w:rPr>
        <w:t> screen from displaying all activities when users were on large monitors that can display more than 20 activities at a time. </w:t>
      </w:r>
    </w:p>
    <w:p w14:paraId="2EEF9B46"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new Editor that caused the </w:t>
      </w:r>
      <w:r w:rsidRPr="00263145">
        <w:rPr>
          <w:rFonts w:ascii="Segoe UI" w:eastAsia="Times New Roman" w:hAnsi="Segoe UI" w:cs="Segoe UI"/>
          <w:b/>
          <w:bCs/>
        </w:rPr>
        <w:t>Digital Library</w:t>
      </w:r>
      <w:r w:rsidRPr="00263145">
        <w:rPr>
          <w:rFonts w:ascii="Segoe UI" w:eastAsia="Times New Roman" w:hAnsi="Segoe UI" w:cs="Segoe UI"/>
        </w:rPr>
        <w:t> toolbar to display over the top of assessments when users previewed them from the Editor.</w:t>
      </w:r>
    </w:p>
    <w:p w14:paraId="39249124"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teachers from filtering out students with no course progress. </w:t>
      </w:r>
    </w:p>
    <w:p w14:paraId="4AE0DB35"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the correct selected preference to display on the </w:t>
      </w:r>
      <w:proofErr w:type="gramStart"/>
      <w:r w:rsidRPr="00263145">
        <w:rPr>
          <w:rFonts w:ascii="Segoe UI" w:eastAsia="Times New Roman" w:hAnsi="Segoe UI" w:cs="Segoe UI"/>
          <w:b/>
          <w:bCs/>
        </w:rPr>
        <w:t>Student</w:t>
      </w:r>
      <w:proofErr w:type="gramEnd"/>
      <w:r w:rsidRPr="00263145">
        <w:rPr>
          <w:rFonts w:ascii="Segoe UI" w:eastAsia="Times New Roman" w:hAnsi="Segoe UI" w:cs="Segoe UI"/>
          <w:b/>
          <w:bCs/>
        </w:rPr>
        <w:t>-name</w:t>
      </w:r>
      <w:r w:rsidRPr="00263145">
        <w:rPr>
          <w:rFonts w:ascii="Segoe UI" w:eastAsia="Times New Roman" w:hAnsi="Segoe UI" w:cs="Segoe UI"/>
        </w:rPr>
        <w:t> display cards. </w:t>
      </w:r>
    </w:p>
    <w:p w14:paraId="2F4664E2"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lastRenderedPageBreak/>
        <w:t>We fixed a bug that prevented Dropbox edits from displaying for activities when students launched activities from links in other activities.</w:t>
      </w:r>
    </w:p>
    <w:p w14:paraId="3A9909C5"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print formatting to wrap course titles rather than truncate them.</w:t>
      </w:r>
    </w:p>
    <w:p w14:paraId="1C1891FA"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the </w:t>
      </w:r>
      <w:r w:rsidRPr="00263145">
        <w:rPr>
          <w:rFonts w:ascii="Segoe UI" w:eastAsia="Times New Roman" w:hAnsi="Segoe UI" w:cs="Segoe UI"/>
          <w:b/>
          <w:bCs/>
        </w:rPr>
        <w:t>Date</w:t>
      </w:r>
      <w:r w:rsidRPr="00263145">
        <w:rPr>
          <w:rFonts w:ascii="Segoe UI" w:eastAsia="Times New Roman" w:hAnsi="Segoe UI" w:cs="Segoe UI"/>
        </w:rPr>
        <w:t> fields in </w:t>
      </w:r>
      <w:r w:rsidRPr="00263145">
        <w:rPr>
          <w:rFonts w:ascii="Segoe UI" w:eastAsia="Times New Roman" w:hAnsi="Segoe UI" w:cs="Segoe UI"/>
          <w:b/>
          <w:bCs/>
        </w:rPr>
        <w:t>Activity Settings </w:t>
      </w:r>
      <w:r w:rsidRPr="00263145">
        <w:rPr>
          <w:rFonts w:ascii="Segoe UI" w:eastAsia="Times New Roman" w:hAnsi="Segoe UI" w:cs="Segoe UI"/>
        </w:rPr>
        <w:t>to enforce valid date and time values. </w:t>
      </w:r>
    </w:p>
    <w:p w14:paraId="75A4DB44"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focus-outline style issues with toolbars.</w:t>
      </w:r>
    </w:p>
    <w:p w14:paraId="507CA96D"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w:t>
      </w:r>
      <w:r w:rsidRPr="00263145">
        <w:rPr>
          <w:rFonts w:ascii="Segoe UI" w:eastAsia="Times New Roman" w:hAnsi="Segoe UI" w:cs="Segoe UI"/>
          <w:b/>
          <w:bCs/>
        </w:rPr>
        <w:t>Digital Library</w:t>
      </w:r>
      <w:r w:rsidRPr="00263145">
        <w:rPr>
          <w:rFonts w:ascii="Segoe UI" w:eastAsia="Times New Roman" w:hAnsi="Segoe UI" w:cs="Segoe UI"/>
        </w:rPr>
        <w:t> that caused errors when searches used fields from a domain-defined search form. </w:t>
      </w:r>
    </w:p>
    <w:p w14:paraId="597C9FD3"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the properties side tab from immediately updating the schedule tab, weights tab, or activity list tabs when users deleted an activity.</w:t>
      </w:r>
    </w:p>
    <w:p w14:paraId="1D0C4AB4"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w:t>
      </w:r>
      <w:r w:rsidRPr="00263145">
        <w:rPr>
          <w:rFonts w:ascii="Segoe UI" w:eastAsia="Times New Roman" w:hAnsi="Segoe UI" w:cs="Segoe UI"/>
          <w:b/>
          <w:bCs/>
        </w:rPr>
        <w:t>Editor &gt; Weights</w:t>
      </w:r>
      <w:r w:rsidRPr="00263145">
        <w:rPr>
          <w:rFonts w:ascii="Segoe UI" w:eastAsia="Times New Roman" w:hAnsi="Segoe UI" w:cs="Segoe UI"/>
        </w:rPr>
        <w:t> tool that prevented activities with no defined scoring outcomes in a Multi-Outcome Scoring course from loading.</w:t>
      </w:r>
    </w:p>
    <w:p w14:paraId="7B9AA830"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changes to Derivative courses' metadata from displaying on the changes screen.</w:t>
      </w:r>
    </w:p>
    <w:p w14:paraId="7733409B"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Bulk edit functionality to automatically update.</w:t>
      </w:r>
    </w:p>
    <w:p w14:paraId="04426E3A"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the </w:t>
      </w:r>
      <w:r w:rsidRPr="00263145">
        <w:rPr>
          <w:rFonts w:ascii="Segoe UI" w:eastAsia="Times New Roman" w:hAnsi="Segoe UI" w:cs="Segoe UI"/>
          <w:b/>
          <w:bCs/>
        </w:rPr>
        <w:t>Quick Edit</w:t>
      </w:r>
      <w:r w:rsidRPr="00263145">
        <w:rPr>
          <w:rFonts w:ascii="Segoe UI" w:eastAsia="Times New Roman" w:hAnsi="Segoe UI" w:cs="Segoe UI"/>
        </w:rPr>
        <w:t> tool to navigate offscreen when users navigated with the Tab. </w:t>
      </w:r>
    </w:p>
    <w:p w14:paraId="038B5A8D"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w:t>
      </w:r>
      <w:r w:rsidRPr="00263145">
        <w:rPr>
          <w:rFonts w:ascii="Segoe UI" w:eastAsia="Times New Roman" w:hAnsi="Segoe UI" w:cs="Segoe UI"/>
          <w:b/>
          <w:bCs/>
        </w:rPr>
        <w:t>Gradebook</w:t>
      </w:r>
      <w:r w:rsidRPr="00263145">
        <w:rPr>
          <w:rFonts w:ascii="Segoe UI" w:eastAsia="Times New Roman" w:hAnsi="Segoe UI" w:cs="Segoe UI"/>
        </w:rPr>
        <w:t> toolbar that caused the filter icon to unexpectedly display.</w:t>
      </w:r>
    </w:p>
    <w:p w14:paraId="141D7E89"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Dropbox that prevented course agendas from displaying students' previous Dropbox edits for that activity.</w:t>
      </w:r>
    </w:p>
    <w:p w14:paraId="4A8C00CC"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removed the ability for teachers to unassign activities from the </w:t>
      </w:r>
      <w:r w:rsidRPr="00263145">
        <w:rPr>
          <w:rFonts w:ascii="Segoe UI" w:eastAsia="Times New Roman" w:hAnsi="Segoe UI" w:cs="Segoe UI"/>
          <w:b/>
          <w:bCs/>
        </w:rPr>
        <w:t>Needs Grading </w:t>
      </w:r>
      <w:r w:rsidRPr="00263145">
        <w:rPr>
          <w:rFonts w:ascii="Segoe UI" w:eastAsia="Times New Roman" w:hAnsi="Segoe UI" w:cs="Segoe UI"/>
        </w:rPr>
        <w:t>screen.</w:t>
      </w:r>
    </w:p>
    <w:p w14:paraId="78076055"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deactivated the rich text editor when users opened a course link to a Dropbox activity from another Dropbox activity.</w:t>
      </w:r>
    </w:p>
    <w:p w14:paraId="4E078EFF"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w:t>
      </w:r>
      <w:r w:rsidRPr="00263145">
        <w:rPr>
          <w:rFonts w:ascii="Segoe UI" w:eastAsia="Times New Roman" w:hAnsi="Segoe UI" w:cs="Segoe UI"/>
          <w:b/>
          <w:bCs/>
        </w:rPr>
        <w:t xml:space="preserve">Choose an </w:t>
      </w:r>
      <w:proofErr w:type="gramStart"/>
      <w:r w:rsidRPr="00263145">
        <w:rPr>
          <w:rFonts w:ascii="Segoe UI" w:eastAsia="Times New Roman" w:hAnsi="Segoe UI" w:cs="Segoe UI"/>
          <w:b/>
          <w:bCs/>
        </w:rPr>
        <w:t>activity</w:t>
      </w:r>
      <w:r w:rsidRPr="00263145">
        <w:rPr>
          <w:rFonts w:ascii="Segoe UI" w:eastAsia="Times New Roman" w:hAnsi="Segoe UI" w:cs="Segoe UI"/>
        </w:rPr>
        <w:t> slots</w:t>
      </w:r>
      <w:proofErr w:type="gramEnd"/>
      <w:r w:rsidRPr="00263145">
        <w:rPr>
          <w:rFonts w:ascii="Segoe UI" w:eastAsia="Times New Roman" w:hAnsi="Segoe UI" w:cs="Segoe UI"/>
        </w:rPr>
        <w:t xml:space="preserve"> from automatically updating when users removed choice activities. </w:t>
      </w:r>
    </w:p>
    <w:p w14:paraId="130598B1"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fill-in-the blank answers to be marked as incorrect if they contained a space after the answer.</w:t>
      </w:r>
    </w:p>
    <w:p w14:paraId="58BF7FC9"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the </w:t>
      </w:r>
      <w:r w:rsidRPr="00263145">
        <w:rPr>
          <w:rFonts w:ascii="Segoe UI" w:eastAsia="Times New Roman" w:hAnsi="Segoe UI" w:cs="Segoe UI"/>
          <w:b/>
          <w:bCs/>
        </w:rPr>
        <w:t>Clipboard</w:t>
      </w:r>
      <w:r w:rsidRPr="00263145">
        <w:rPr>
          <w:rFonts w:ascii="Segoe UI" w:eastAsia="Times New Roman" w:hAnsi="Segoe UI" w:cs="Segoe UI"/>
        </w:rPr>
        <w:t> to list added students in alphabetical order. </w:t>
      </w:r>
    </w:p>
    <w:p w14:paraId="459638C8"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focus from remaining on a selected announcement if users selected the </w:t>
      </w:r>
      <w:r w:rsidRPr="00263145">
        <w:rPr>
          <w:rFonts w:ascii="Segoe UI" w:eastAsia="Times New Roman" w:hAnsi="Segoe UI" w:cs="Segoe UI"/>
          <w:b/>
          <w:bCs/>
        </w:rPr>
        <w:t>Announcements</w:t>
      </w:r>
      <w:r w:rsidRPr="00263145">
        <w:rPr>
          <w:rFonts w:ascii="Segoe UI" w:eastAsia="Times New Roman" w:hAnsi="Segoe UI" w:cs="Segoe UI"/>
        </w:rPr>
        <w:t> screen when already on it. </w:t>
      </w:r>
    </w:p>
    <w:p w14:paraId="2F0D26AD"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the app to always display course titles before tool titles. </w:t>
      </w:r>
    </w:p>
    <w:p w14:paraId="26918268"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the </w:t>
      </w:r>
      <w:r w:rsidRPr="00263145">
        <w:rPr>
          <w:rFonts w:ascii="Segoe UI" w:eastAsia="Times New Roman" w:hAnsi="Segoe UI" w:cs="Segoe UI"/>
          <w:b/>
          <w:bCs/>
        </w:rPr>
        <w:t>Unit Summary</w:t>
      </w:r>
      <w:r w:rsidRPr="00263145">
        <w:rPr>
          <w:rFonts w:ascii="Segoe UI" w:eastAsia="Times New Roman" w:hAnsi="Segoe UI" w:cs="Segoe UI"/>
        </w:rPr>
        <w:t> screen to truncate long activity titles. </w:t>
      </w:r>
    </w:p>
    <w:p w14:paraId="3744952A"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the </w:t>
      </w:r>
      <w:r w:rsidRPr="00263145">
        <w:rPr>
          <w:rFonts w:ascii="Segoe UI" w:eastAsia="Times New Roman" w:hAnsi="Segoe UI" w:cs="Segoe UI"/>
          <w:b/>
          <w:bCs/>
        </w:rPr>
        <w:t>Activity Grader </w:t>
      </w:r>
      <w:r w:rsidRPr="00263145">
        <w:rPr>
          <w:rFonts w:ascii="Segoe UI" w:eastAsia="Times New Roman" w:hAnsi="Segoe UI" w:cs="Segoe UI"/>
        </w:rPr>
        <w:t>page</w:t>
      </w:r>
      <w:r w:rsidRPr="00263145">
        <w:rPr>
          <w:rFonts w:ascii="Segoe UI" w:eastAsia="Times New Roman" w:hAnsi="Segoe UI" w:cs="Segoe UI"/>
          <w:b/>
          <w:bCs/>
        </w:rPr>
        <w:t> </w:t>
      </w:r>
      <w:r w:rsidRPr="00263145">
        <w:rPr>
          <w:rFonts w:ascii="Segoe UI" w:eastAsia="Times New Roman" w:hAnsi="Segoe UI" w:cs="Segoe UI"/>
        </w:rPr>
        <w:t>to scroll above the footer when entering scores with the Quick Grader. </w:t>
      </w:r>
    </w:p>
    <w:p w14:paraId="5D1B4DBD"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inactive enrollments from displaying in score exports.</w:t>
      </w:r>
    </w:p>
    <w:p w14:paraId="7B82318F"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lastRenderedPageBreak/>
        <w:t>We fixed a bug in the </w:t>
      </w:r>
      <w:r w:rsidRPr="00263145">
        <w:rPr>
          <w:rFonts w:ascii="Segoe UI" w:eastAsia="Times New Roman" w:hAnsi="Segoe UI" w:cs="Segoe UI"/>
          <w:b/>
          <w:bCs/>
        </w:rPr>
        <w:t>Grade Editor </w:t>
      </w:r>
      <w:r w:rsidRPr="00263145">
        <w:rPr>
          <w:rFonts w:ascii="Segoe UI" w:eastAsia="Times New Roman" w:hAnsi="Segoe UI" w:cs="Segoe UI"/>
        </w:rPr>
        <w:t>that prevented passages from displaying when there were questions associated with the passage.</w:t>
      </w:r>
    </w:p>
    <w:p w14:paraId="4CB43C5A"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test analytics that sometimes prevented all students in a course from displaying.</w:t>
      </w:r>
    </w:p>
    <w:p w14:paraId="397C16D9"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some HTML character codes (e.g., &amp;#176</w:t>
      </w:r>
      <w:proofErr w:type="gramStart"/>
      <w:r w:rsidRPr="00263145">
        <w:rPr>
          <w:rFonts w:ascii="Segoe UI" w:eastAsia="Times New Roman" w:hAnsi="Segoe UI" w:cs="Segoe UI"/>
        </w:rPr>
        <w:t>; ,</w:t>
      </w:r>
      <w:proofErr w:type="gramEnd"/>
      <w:r w:rsidRPr="00263145">
        <w:rPr>
          <w:rFonts w:ascii="Segoe UI" w:eastAsia="Times New Roman" w:hAnsi="Segoe UI" w:cs="Segoe UI"/>
        </w:rPr>
        <w:t> &amp;#10) to display in equations instead of their character equivalents. </w:t>
      </w:r>
    </w:p>
    <w:p w14:paraId="6885479D"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erroneously displayed error messages when students deselected a choice activity and closed the player. </w:t>
      </w:r>
    </w:p>
    <w:p w14:paraId="5C19487F"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extraneous white space to display in the </w:t>
      </w:r>
      <w:r w:rsidRPr="00263145">
        <w:rPr>
          <w:rFonts w:ascii="Segoe UI" w:eastAsia="Times New Roman" w:hAnsi="Segoe UI" w:cs="Segoe UI"/>
          <w:b/>
          <w:bCs/>
        </w:rPr>
        <w:t>Activities</w:t>
      </w:r>
      <w:r w:rsidRPr="00263145">
        <w:rPr>
          <w:rFonts w:ascii="Segoe UI" w:eastAsia="Times New Roman" w:hAnsi="Segoe UI" w:cs="Segoe UI"/>
        </w:rPr>
        <w:t> tree.</w:t>
      </w:r>
    </w:p>
    <w:p w14:paraId="50FF10A5"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the rich text editor to move offscreen when users navigated between Wiki posts. </w:t>
      </w:r>
    </w:p>
    <w:p w14:paraId="642E61FB"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the </w:t>
      </w:r>
      <w:r w:rsidRPr="00263145">
        <w:rPr>
          <w:rFonts w:ascii="Segoe UI" w:eastAsia="Times New Roman" w:hAnsi="Segoe UI" w:cs="Segoe UI"/>
          <w:b/>
          <w:bCs/>
        </w:rPr>
        <w:t>Main Menu</w:t>
      </w:r>
      <w:r w:rsidRPr="00263145">
        <w:rPr>
          <w:rFonts w:ascii="Segoe UI" w:eastAsia="Times New Roman" w:hAnsi="Segoe UI" w:cs="Segoe UI"/>
        </w:rPr>
        <w:t> to display in a distorted fashion. </w:t>
      </w:r>
    </w:p>
    <w:p w14:paraId="6271C46E"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w:t>
      </w:r>
      <w:r w:rsidRPr="00263145">
        <w:rPr>
          <w:rFonts w:ascii="Segoe UI" w:eastAsia="Times New Roman" w:hAnsi="Segoe UI" w:cs="Segoe UI"/>
          <w:b/>
          <w:bCs/>
        </w:rPr>
        <w:t>Needs Grading </w:t>
      </w:r>
      <w:r w:rsidRPr="00263145">
        <w:rPr>
          <w:rFonts w:ascii="Segoe UI" w:eastAsia="Times New Roman" w:hAnsi="Segoe UI" w:cs="Segoe UI"/>
        </w:rPr>
        <w:t>screen that caused background color to display behind activity icons when the high contrast theme was turned on. </w:t>
      </w:r>
    </w:p>
    <w:p w14:paraId="41899F88"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grid lines from displaying on the </w:t>
      </w:r>
      <w:r w:rsidRPr="00263145">
        <w:rPr>
          <w:rFonts w:ascii="Segoe UI" w:eastAsia="Times New Roman" w:hAnsi="Segoe UI" w:cs="Segoe UI"/>
          <w:b/>
          <w:bCs/>
        </w:rPr>
        <w:t>Summary</w:t>
      </w:r>
      <w:r w:rsidRPr="00263145">
        <w:rPr>
          <w:rFonts w:ascii="Segoe UI" w:eastAsia="Times New Roman" w:hAnsi="Segoe UI" w:cs="Segoe UI"/>
        </w:rPr>
        <w:t> screen for users using Edge browsers. </w:t>
      </w:r>
    </w:p>
    <w:p w14:paraId="57B9E9A4"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w:t>
      </w:r>
      <w:r w:rsidRPr="00263145">
        <w:rPr>
          <w:rFonts w:ascii="Segoe UI" w:eastAsia="Times New Roman" w:hAnsi="Segoe UI" w:cs="Segoe UI"/>
          <w:b/>
          <w:bCs/>
        </w:rPr>
        <w:t>Grade Editor </w:t>
      </w:r>
      <w:r w:rsidRPr="00263145">
        <w:rPr>
          <w:rFonts w:ascii="Segoe UI" w:eastAsia="Times New Roman" w:hAnsi="Segoe UI" w:cs="Segoe UI"/>
        </w:rPr>
        <w:t>that caused Rubric content to distortedly display for Safari users. </w:t>
      </w:r>
    </w:p>
    <w:p w14:paraId="12450C20"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users from scrolling the side panel in the </w:t>
      </w:r>
      <w:r w:rsidRPr="00263145">
        <w:rPr>
          <w:rFonts w:ascii="Segoe UI" w:eastAsia="Times New Roman" w:hAnsi="Segoe UI" w:cs="Segoe UI"/>
          <w:b/>
          <w:bCs/>
        </w:rPr>
        <w:t>Scheduling</w:t>
      </w:r>
      <w:r w:rsidRPr="00263145">
        <w:rPr>
          <w:rFonts w:ascii="Segoe UI" w:eastAsia="Times New Roman" w:hAnsi="Segoe UI" w:cs="Segoe UI"/>
        </w:rPr>
        <w:t> screen on iPads.</w:t>
      </w:r>
    </w:p>
    <w:p w14:paraId="7DEEEF67"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help text on the </w:t>
      </w:r>
      <w:r w:rsidRPr="00263145">
        <w:rPr>
          <w:rFonts w:ascii="Segoe UI" w:eastAsia="Times New Roman" w:hAnsi="Segoe UI" w:cs="Segoe UI"/>
          <w:b/>
          <w:bCs/>
        </w:rPr>
        <w:t>Changes</w:t>
      </w:r>
      <w:r w:rsidRPr="00263145">
        <w:rPr>
          <w:rFonts w:ascii="Segoe UI" w:eastAsia="Times New Roman" w:hAnsi="Segoe UI" w:cs="Segoe UI"/>
        </w:rPr>
        <w:t> screen.</w:t>
      </w:r>
    </w:p>
    <w:p w14:paraId="52634312" w14:textId="77777777" w:rsidR="00263145" w:rsidRPr="00263145" w:rsidRDefault="00263145" w:rsidP="00263145">
      <w:pPr>
        <w:numPr>
          <w:ilvl w:val="0"/>
          <w:numId w:val="98"/>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erroneously caused the template picker to display on the </w:t>
      </w:r>
      <w:proofErr w:type="gramStart"/>
      <w:r w:rsidRPr="00263145">
        <w:rPr>
          <w:rFonts w:ascii="Segoe UI" w:eastAsia="Times New Roman" w:hAnsi="Segoe UI" w:cs="Segoe UI"/>
          <w:b/>
          <w:bCs/>
        </w:rPr>
        <w:t>Admin</w:t>
      </w:r>
      <w:proofErr w:type="gramEnd"/>
      <w:r w:rsidRPr="00263145">
        <w:rPr>
          <w:rFonts w:ascii="Segoe UI" w:eastAsia="Times New Roman" w:hAnsi="Segoe UI" w:cs="Segoe UI"/>
          <w:b/>
          <w:bCs/>
        </w:rPr>
        <w:t xml:space="preserve"> &gt; Create course </w:t>
      </w:r>
      <w:r w:rsidRPr="00263145">
        <w:rPr>
          <w:rFonts w:ascii="Segoe UI" w:eastAsia="Times New Roman" w:hAnsi="Segoe UI" w:cs="Segoe UI"/>
        </w:rPr>
        <w:t>screen. </w:t>
      </w:r>
    </w:p>
    <w:p w14:paraId="4510DEB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November 25, 2019</w:t>
      </w:r>
    </w:p>
    <w:p w14:paraId="333D99EE" w14:textId="77777777" w:rsidR="00263145" w:rsidRPr="00263145" w:rsidRDefault="00263145" w:rsidP="00263145">
      <w:pPr>
        <w:numPr>
          <w:ilvl w:val="0"/>
          <w:numId w:val="99"/>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We fixed a bug that caused assessment question analytics to sometimes display </w:t>
      </w:r>
      <w:r w:rsidRPr="00263145">
        <w:rPr>
          <w:rFonts w:ascii="Arial" w:eastAsia="Times New Roman" w:hAnsi="Arial" w:cs="Arial"/>
          <w:b/>
          <w:bCs/>
        </w:rPr>
        <w:t>100% incorrect</w:t>
      </w:r>
      <w:r w:rsidRPr="00263145">
        <w:rPr>
          <w:rFonts w:ascii="Arial" w:eastAsia="Times New Roman" w:hAnsi="Arial" w:cs="Arial"/>
        </w:rPr>
        <w:t xml:space="preserve"> rather than a percentage based on students not answering the question.  </w:t>
      </w:r>
    </w:p>
    <w:p w14:paraId="5D470BD0" w14:textId="77777777" w:rsidR="00263145" w:rsidRPr="00263145" w:rsidRDefault="00263145" w:rsidP="00263145">
      <w:pPr>
        <w:numPr>
          <w:ilvl w:val="0"/>
          <w:numId w:val="99"/>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We updated the question editor to validate input values of range variables.  </w:t>
      </w:r>
    </w:p>
    <w:p w14:paraId="099D07ED" w14:textId="77777777" w:rsidR="00263145" w:rsidRPr="00263145" w:rsidRDefault="00263145" w:rsidP="00263145">
      <w:pPr>
        <w:numPr>
          <w:ilvl w:val="0"/>
          <w:numId w:val="99"/>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We fixed a bug that caused the </w:t>
      </w:r>
      <w:r w:rsidRPr="00263145">
        <w:rPr>
          <w:rFonts w:ascii="Arial" w:eastAsia="Times New Roman" w:hAnsi="Arial" w:cs="Arial"/>
          <w:b/>
          <w:bCs/>
        </w:rPr>
        <w:t>choose file</w:t>
      </w:r>
      <w:r w:rsidRPr="00263145">
        <w:rPr>
          <w:rFonts w:ascii="Arial" w:eastAsia="Times New Roman" w:hAnsi="Arial" w:cs="Arial"/>
        </w:rPr>
        <w:t> window to erroneously display when users selected the </w:t>
      </w:r>
      <w:r w:rsidRPr="00263145">
        <w:rPr>
          <w:rFonts w:ascii="Arial" w:eastAsia="Times New Roman" w:hAnsi="Arial" w:cs="Arial"/>
          <w:b/>
          <w:bCs/>
        </w:rPr>
        <w:t>Enter</w:t>
      </w:r>
      <w:r w:rsidRPr="00263145">
        <w:rPr>
          <w:rFonts w:ascii="Arial" w:eastAsia="Times New Roman" w:hAnsi="Arial" w:cs="Arial"/>
        </w:rPr>
        <w:t xml:space="preserve"> key with the Name field selected while adding a resource.  </w:t>
      </w:r>
    </w:p>
    <w:p w14:paraId="6845CF02" w14:textId="77777777" w:rsidR="00263145" w:rsidRPr="00263145" w:rsidRDefault="00263145" w:rsidP="00263145">
      <w:pPr>
        <w:numPr>
          <w:ilvl w:val="0"/>
          <w:numId w:val="99"/>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We updated the image and text for the </w:t>
      </w:r>
      <w:r w:rsidRPr="00263145">
        <w:rPr>
          <w:rFonts w:ascii="Arial" w:eastAsia="Times New Roman" w:hAnsi="Arial" w:cs="Arial"/>
          <w:b/>
          <w:bCs/>
        </w:rPr>
        <w:t>No students to display </w:t>
      </w:r>
      <w:r w:rsidRPr="00263145">
        <w:rPr>
          <w:rFonts w:ascii="Arial" w:eastAsia="Times New Roman" w:hAnsi="Arial" w:cs="Arial"/>
        </w:rPr>
        <w:t xml:space="preserve">message because it was off center.  </w:t>
      </w:r>
    </w:p>
    <w:p w14:paraId="59237D9B" w14:textId="77777777" w:rsidR="00263145" w:rsidRPr="00263145" w:rsidRDefault="00263145" w:rsidP="00263145">
      <w:pPr>
        <w:numPr>
          <w:ilvl w:val="0"/>
          <w:numId w:val="99"/>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We fixed a bug in the </w:t>
      </w:r>
      <w:r w:rsidRPr="00263145">
        <w:rPr>
          <w:rFonts w:ascii="Arial" w:eastAsia="Times New Roman" w:hAnsi="Arial" w:cs="Arial"/>
          <w:b/>
          <w:bCs/>
        </w:rPr>
        <w:t>Display Options</w:t>
      </w:r>
      <w:r w:rsidRPr="00263145">
        <w:rPr>
          <w:rFonts w:ascii="Arial" w:eastAsia="Times New Roman" w:hAnsi="Arial" w:cs="Arial"/>
        </w:rPr>
        <w:t xml:space="preserve"> tool that caused users to be redirected to the wrong screen if grading when filtered by group. </w:t>
      </w:r>
    </w:p>
    <w:p w14:paraId="41968324" w14:textId="77777777" w:rsidR="00263145" w:rsidRPr="00263145" w:rsidRDefault="00263145" w:rsidP="00263145">
      <w:pPr>
        <w:numPr>
          <w:ilvl w:val="0"/>
          <w:numId w:val="99"/>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We added URL validation when new website items are added.  </w:t>
      </w:r>
    </w:p>
    <w:p w14:paraId="4631E221" w14:textId="77777777" w:rsidR="00263145" w:rsidRPr="00263145" w:rsidRDefault="00263145" w:rsidP="00263145">
      <w:pPr>
        <w:numPr>
          <w:ilvl w:val="0"/>
          <w:numId w:val="99"/>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 xml:space="preserve">We added minimum width controls to Gradebook grid columns. </w:t>
      </w:r>
    </w:p>
    <w:p w14:paraId="02BCF4F8" w14:textId="77777777" w:rsidR="00263145" w:rsidRPr="00263145" w:rsidRDefault="00263145" w:rsidP="00263145">
      <w:pPr>
        <w:numPr>
          <w:ilvl w:val="0"/>
          <w:numId w:val="99"/>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We fixed a bug that prevented the recipient list from displaying when </w:t>
      </w:r>
      <w:proofErr w:type="gramStart"/>
      <w:r w:rsidRPr="00263145">
        <w:rPr>
          <w:rFonts w:ascii="Arial" w:eastAsia="Times New Roman" w:hAnsi="Arial" w:cs="Arial"/>
          <w:b/>
          <w:bCs/>
        </w:rPr>
        <w:t>Copy</w:t>
      </w:r>
      <w:proofErr w:type="gramEnd"/>
      <w:r w:rsidRPr="00263145">
        <w:rPr>
          <w:rFonts w:ascii="Arial" w:eastAsia="Times New Roman" w:hAnsi="Arial" w:cs="Arial"/>
          <w:b/>
          <w:bCs/>
        </w:rPr>
        <w:t xml:space="preserve"> me</w:t>
      </w:r>
      <w:r w:rsidRPr="00263145">
        <w:rPr>
          <w:rFonts w:ascii="Arial" w:eastAsia="Times New Roman" w:hAnsi="Arial" w:cs="Arial"/>
        </w:rPr>
        <w:t xml:space="preserve"> emails were sent from the People page. </w:t>
      </w:r>
    </w:p>
    <w:p w14:paraId="260E6D91"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lastRenderedPageBreak/>
        <w:t>November 13, 2019</w:t>
      </w:r>
    </w:p>
    <w:p w14:paraId="128E123F" w14:textId="77777777" w:rsidR="00263145" w:rsidRPr="00263145" w:rsidRDefault="00263145" w:rsidP="00263145">
      <w:pPr>
        <w:numPr>
          <w:ilvl w:val="0"/>
          <w:numId w:val="10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new metadata to Pearson Connexus and </w:t>
      </w:r>
      <w:proofErr w:type="spellStart"/>
      <w:r w:rsidRPr="00263145">
        <w:rPr>
          <w:rFonts w:ascii="Times New Roman" w:eastAsia="Times New Roman" w:hAnsi="Times New Roman" w:cs="Times New Roman"/>
        </w:rPr>
        <w:t>GradPoint</w:t>
      </w:r>
      <w:proofErr w:type="spellEnd"/>
      <w:r w:rsidRPr="00263145">
        <w:rPr>
          <w:rFonts w:ascii="Times New Roman" w:eastAsia="Times New Roman" w:hAnsi="Times New Roman" w:cs="Times New Roman"/>
        </w:rPr>
        <w:t xml:space="preserve"> that display within the Domain Data and Course Data tabs of individual domains or courses. In this release, the following items were added: </w:t>
      </w:r>
    </w:p>
    <w:p w14:paraId="6F5EB8B3" w14:textId="77777777" w:rsidR="00263145" w:rsidRPr="00263145" w:rsidRDefault="00263145" w:rsidP="00263145">
      <w:pPr>
        <w:numPr>
          <w:ilvl w:val="1"/>
          <w:numId w:val="10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Metadata that identifies domain type, city, and state.</w:t>
      </w:r>
    </w:p>
    <w:p w14:paraId="1FE0A59D" w14:textId="77777777" w:rsidR="00263145" w:rsidRPr="00263145" w:rsidRDefault="00263145" w:rsidP="00263145">
      <w:pPr>
        <w:numPr>
          <w:ilvl w:val="1"/>
          <w:numId w:val="10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Course metadata that identifies course subject, subject area, and school level. </w:t>
      </w:r>
    </w:p>
    <w:p w14:paraId="083E31CF"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November 12, 2019</w:t>
      </w:r>
    </w:p>
    <w:p w14:paraId="55098766" w14:textId="77777777" w:rsidR="00263145" w:rsidRPr="00263145" w:rsidRDefault="00263145" w:rsidP="00263145">
      <w:pPr>
        <w:numPr>
          <w:ilvl w:val="0"/>
          <w:numId w:val="10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link to system requirements on the Pearson Connexus log in page. </w:t>
      </w:r>
    </w:p>
    <w:p w14:paraId="699C2C8B"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October 28, 2019</w:t>
      </w:r>
    </w:p>
    <w:p w14:paraId="2765BE31"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visibility of student essay responses in assessments.</w:t>
      </w:r>
    </w:p>
    <w:p w14:paraId="053E34A6" w14:textId="3665670D"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added an Order Courses screen to the Teachers' Manage Courses tool. </w:t>
      </w:r>
      <w:r w:rsidRPr="00263145">
        <w:rPr>
          <w:rFonts w:ascii="Times New Roman" w:eastAsia="Times New Roman" w:hAnsi="Times New Roman" w:cs="Times New Roman"/>
        </w:rPr>
        <w:br/>
      </w: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"/hc/article_attachments/360050108713/New_course_order.PNG"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142318E2" wp14:editId="7E7700C4">
                <wp:extent cx="5511800" cy="61214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11800" cy="612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34821" id="Rectangle 7" o:spid="_x0000_s1026" style="width:434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T5e1wEAAKADAAAOAAAAZHJzL2Uyb0RvYy54bWysU9tu2zAMfR+wfxD0vtgOkq4z4hRFiw4D&#13;&#10;ugvQ9QMUWbKN2aJGKnGyrx8lp0nWvQ17EURSPjw8PF7d7Ide7AxSB66SxSyXwjgNdeeaSj5/f3h3&#13;&#10;LQUF5WrVgzOVPBiSN+u3b1ajL80cWuhrg4JBHJWjr2Qbgi+zjHRrBkUz8MZx0QIOKnCITVajGhl9&#13;&#10;6LN5nl9lI2DtEbQh4uz9VJTrhG+t0eGrtWSC6CvJ3EI6MZ2beGbrlSobVL7t9JGG+gcWg+ocNz1B&#13;&#10;3augxBa7v6CGTiMQ2DDTMGRgbadNmoGnKfJX0zy1yps0C4tD/iQT/T9Y/WX35L9hpE7+EfQPEg7u&#13;&#10;WuUac0ue5eOlynMKEcbWqJoZFFG7bPRUnjBiQIwmNuNnqHnbahsgybK3OMQePLDYJ/UPJ/XNPgjN&#13;&#10;yeWyKK5zXpLm2lUxLxYcxB6qfPncI4WPBgYRL5VE5pfg1e6RwvT05Uns5uCh6/u04t79kWDMmEn0&#13;&#10;I+PoFyo3UB+YPcJkE7Y1X1rAX1KMbJFK0s+tQiNF/8mxAh+KxSJ6KgWL5fs5B3hZ2VxWlNMMVckg&#13;&#10;xXS9C5MPtx67pk1CTxxvWTXbpXnOrI5k2QZJkaNlo88u4/Tq/GOtfwMAAP//AwBQSwMEFAAGAAgA&#13;&#10;AAAhACI79qjfAAAACgEAAA8AAABkcnMvZG93bnJldi54bWxMj0FLw0AQhe+C/2EZwYu0G0VCTLMp&#13;&#10;UhGLCMW09rzNjkkwO5tmt0n890696OXB4zFv3pctJ9uKAXvfOFJwO49AIJXONFQp2G2fZwkIHzQZ&#13;&#10;3TpCBd/oYZlfXmQ6NW6kdxyKUAkuIZ9qBXUIXSqlL2u02s9dh8TZp+utDmz7Sppej1xuW3kXRbG0&#13;&#10;uiH+UOsOVzWWX8XJKhjLzbDfvr3Izc1+7ei4Pq6Kj1elrq+mpwXL4wJEwCn8XcCZgfdDzsMO7kTG&#13;&#10;i1YB04Rf5SyJE7YHBQ/xfQQyz+R/hPwHAAD//wMAUEsBAi0AFAAGAAgAAAAhALaDOJL+AAAA4QEA&#13;&#10;ABMAAAAAAAAAAAAAAAAAAAAAAFtDb250ZW50X1R5cGVzXS54bWxQSwECLQAUAAYACAAAACEAOP0h&#13;&#10;/9YAAACUAQAACwAAAAAAAAAAAAAAAAAvAQAAX3JlbHMvLnJlbHNQSwECLQAUAAYACAAAACEAvWk+&#13;&#10;XtcBAACgAwAADgAAAAAAAAAAAAAAAAAuAgAAZHJzL2Uyb0RvYy54bWxQSwECLQAUAAYACAAAACEA&#13;&#10;Ijv2qN8AAAAKAQAADwAAAAAAAAAAAAAAAAAxBAAAZHJzL2Rvd25yZXYueG1sUEsFBgAAAAAEAAQA&#13;&#10;8wAAAD0FA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3E76656C"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renamed the Manage Course Cards button to </w:t>
      </w:r>
      <w:r w:rsidRPr="00263145">
        <w:rPr>
          <w:rFonts w:ascii="Times New Roman" w:eastAsia="Times New Roman" w:hAnsi="Times New Roman" w:cs="Times New Roman"/>
          <w:b/>
          <w:bCs/>
        </w:rPr>
        <w:t>Order courses for Students</w:t>
      </w:r>
      <w:r w:rsidRPr="00263145">
        <w:rPr>
          <w:rFonts w:ascii="Times New Roman" w:eastAsia="Times New Roman" w:hAnsi="Times New Roman" w:cs="Times New Roman"/>
        </w:rPr>
        <w:t>.</w:t>
      </w:r>
    </w:p>
    <w:p w14:paraId="5F1DC503"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larger pop-up window for Gradebook options.</w:t>
      </w:r>
    </w:p>
    <w:p w14:paraId="141BE9B2" w14:textId="4B432375"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added the ability to Import and Export Gradebook options across courses. </w:t>
      </w:r>
      <w:r w:rsidRPr="00263145">
        <w:rPr>
          <w:rFonts w:ascii="Times New Roman" w:eastAsia="Times New Roman" w:hAnsi="Times New Roman" w:cs="Times New Roman"/>
        </w:rPr>
        <w:br/>
      </w: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"/hc/article_attachments/360050108893/New_Gradbook_tools.PNG"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217E47A2" wp14:editId="1996DA58">
                <wp:extent cx="5435600" cy="5528945"/>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35600" cy="552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83AAE0" id="Rectangle 6" o:spid="_x0000_s1026" style="width:428pt;height:4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UU52gEAAKADAAAOAAAAZHJzL2Uyb0RvYy54bWysU9tu2zAMfR+wfxD0vtjJ4q414hRFiw4D&#13;&#10;ugvQ7QMUWbKN2aJGKnGyrx8lp0m2vQ17EURSPjw8PF7d7ode7AxSB66S81kuhXEa6s41lfz29fHN&#13;&#10;tRQUlKtVD85U8mBI3q5fv1qNvjQLaKGvDQoGcVSOvpJtCL7MMtKtGRTNwBvHRQs4qMAhNlmNamT0&#13;&#10;oc8WeX6VjYC1R9CGiLMPU1GuE761RofP1pIJoq8kcwvpxHRu4pmtV6psUPm200ca6h9YDKpz3PQE&#13;&#10;9aCCElvs/oIaOo1AYMNMw5CBtZ02aQaeZp7/Mc1zq7xJs7A45E8y0f+D1Z92z/4LRurkn0B/J+Hg&#13;&#10;vlWuMXfkWT5eqjynEGFsjaqZwTxql42eyhNGDIjRxGb8CDVvW20DJFn2FofYgwcW+6T+4aS+2Qeh&#13;&#10;OVks3xZXOS9Jc60oFtc3yyL1UOXL5x4pvDcwiHipJDK/BK92TxQiHVW+PIndHDx2fZ9W3LvfEvww&#13;&#10;ZhL9yDj6hcoN1AdmjzDZhG3NlxbwpxQjW6SS9GOr0EjRf3CswM18uYyeSsGyeLfgAC8rm8uKcpqh&#13;&#10;KhmkmK73YfLh1mPXtEnoieMdq2a7NM+Z1ZEs2yCNebRs9NllnF6df6z1LwAAAP//AwBQSwMEFAAG&#13;&#10;AAgAAAAhAE2My1/fAAAACgEAAA8AAABkcnMvZG93bnJldi54bWxMT9FqwkAQfC/0H44t9KXUS4Wq&#13;&#10;xFxELFIpBWlsfT5z2ySY24u5M4l/360v7cuwwzCzM8lisLXosPWVIwVPowgEUu5MRYWCz936cQbC&#13;&#10;B01G145QwQU9LNLbm0THxvX0gV0WCsEh5GOtoAyhiaX0eYlW+5FrkFj7dq3VgWlbSNPqnsNtLcdR&#13;&#10;NJFWV8QfSt3gqsT8mJ2tgj7fdvvd+6vcPuw3jk6b0yr7elPq/m54mTMs5yACDuHPAb8buD+kXOzg&#13;&#10;zmS8qBXwmnBF1mbPE6YHPqbRFGSayP8T0h8AAAD//wMAUEsBAi0AFAAGAAgAAAAhALaDOJL+AAAA&#13;&#10;4QEAABMAAAAAAAAAAAAAAAAAAAAAAFtDb250ZW50X1R5cGVzXS54bWxQSwECLQAUAAYACAAAACEA&#13;&#10;OP0h/9YAAACUAQAACwAAAAAAAAAAAAAAAAAvAQAAX3JlbHMvLnJlbHNQSwECLQAUAAYACAAAACEA&#13;&#10;NIlFOdoBAACgAwAADgAAAAAAAAAAAAAAAAAuAgAAZHJzL2Uyb0RvYy54bWxQSwECLQAUAAYACAAA&#13;&#10;ACEATYzLX98AAAAKAQAADwAAAAAAAAAAAAAAAAA0BAAAZHJzL2Rvd25yZXYueG1sUEsFBgAAAAAE&#13;&#10;AAQA8wAAAEAFA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0DE110D5"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contrast of alternating row colors in the Gradebook.  </w:t>
      </w:r>
    </w:p>
    <w:p w14:paraId="0E4F7394"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erroneously allowed users to select </w:t>
      </w:r>
      <w:r w:rsidRPr="00263145">
        <w:rPr>
          <w:rFonts w:ascii="Times New Roman" w:eastAsia="Times New Roman" w:hAnsi="Times New Roman" w:cs="Times New Roman"/>
          <w:b/>
          <w:bCs/>
        </w:rPr>
        <w:t>Edit activity</w:t>
      </w:r>
      <w:r w:rsidRPr="00263145">
        <w:rPr>
          <w:rFonts w:ascii="Times New Roman" w:eastAsia="Times New Roman" w:hAnsi="Times New Roman" w:cs="Times New Roman"/>
        </w:rPr>
        <w:t> while previewing an activity. </w:t>
      </w:r>
    </w:p>
    <w:p w14:paraId="1911B116"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users in Safari browsers from navigating to the next activity when viewing a custom activity. </w:t>
      </w:r>
    </w:p>
    <w:p w14:paraId="56C354EF"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enrollments from being graded when users navigated to an enrollment in the Grade Editor. </w:t>
      </w:r>
    </w:p>
    <w:p w14:paraId="1E9E3AA7"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Export Analytics dialog that prevented the </w:t>
      </w:r>
      <w:r w:rsidRPr="00263145">
        <w:rPr>
          <w:rFonts w:ascii="Times New Roman" w:eastAsia="Times New Roman" w:hAnsi="Times New Roman" w:cs="Times New Roman"/>
          <w:b/>
          <w:bCs/>
        </w:rPr>
        <w:t>close/cancel </w:t>
      </w:r>
      <w:r w:rsidRPr="00263145">
        <w:rPr>
          <w:rFonts w:ascii="Times New Roman" w:eastAsia="Times New Roman" w:hAnsi="Times New Roman" w:cs="Times New Roman"/>
        </w:rPr>
        <w:t>button from displaying.  </w:t>
      </w:r>
    </w:p>
    <w:p w14:paraId="373CECBD"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Analytics screen that sometimes caused a radio button to be cut off.</w:t>
      </w:r>
    </w:p>
    <w:p w14:paraId="3752E0DB"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on the Analytics screen that prevented scores from immediately updating after removing questions. </w:t>
      </w:r>
    </w:p>
    <w:p w14:paraId="0189155E"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Gradebook Display default options from correctly applying to newly viewed courses.</w:t>
      </w:r>
    </w:p>
    <w:p w14:paraId="03056888"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past courses from being listed in options for Import in the Gradebook.</w:t>
      </w:r>
    </w:p>
    <w:p w14:paraId="0187D16C"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some math equations from properly displaying.</w:t>
      </w:r>
    </w:p>
    <w:p w14:paraId="5279DB0F"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custom assessments from displaying in </w:t>
      </w:r>
      <w:proofErr w:type="spellStart"/>
      <w:r w:rsidRPr="00263145">
        <w:rPr>
          <w:rFonts w:ascii="Times New Roman" w:eastAsia="Times New Roman" w:hAnsi="Times New Roman" w:cs="Times New Roman"/>
        </w:rPr>
        <w:t>fullscreen</w:t>
      </w:r>
      <w:proofErr w:type="spellEnd"/>
      <w:r w:rsidRPr="00263145">
        <w:rPr>
          <w:rFonts w:ascii="Times New Roman" w:eastAsia="Times New Roman" w:hAnsi="Times New Roman" w:cs="Times New Roman"/>
        </w:rPr>
        <w:t>.</w:t>
      </w:r>
    </w:p>
    <w:p w14:paraId="27D5B034"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some Wiki activities from correctly displaying in preview mode.  </w:t>
      </w:r>
    </w:p>
    <w:p w14:paraId="4BD5836C"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w:t>
      </w:r>
      <w:proofErr w:type="spellStart"/>
      <w:r w:rsidRPr="00263145">
        <w:rPr>
          <w:rFonts w:ascii="Times New Roman" w:eastAsia="Times New Roman" w:hAnsi="Times New Roman" w:cs="Times New Roman"/>
        </w:rPr>
        <w:t>nongradable</w:t>
      </w:r>
      <w:proofErr w:type="spellEnd"/>
      <w:r w:rsidRPr="00263145">
        <w:rPr>
          <w:rFonts w:ascii="Times New Roman" w:eastAsia="Times New Roman" w:hAnsi="Times New Roman" w:cs="Times New Roman"/>
        </w:rPr>
        <w:t xml:space="preserve"> activities in the Digital Library to be gradable. </w:t>
      </w:r>
    </w:p>
    <w:p w14:paraId="591F997A"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w:t>
      </w:r>
      <w:proofErr w:type="spellStart"/>
      <w:r w:rsidRPr="00263145">
        <w:rPr>
          <w:rFonts w:ascii="Times New Roman" w:eastAsia="Times New Roman" w:hAnsi="Times New Roman" w:cs="Times New Roman"/>
        </w:rPr>
        <w:t>iFrames</w:t>
      </w:r>
      <w:proofErr w:type="spellEnd"/>
      <w:r w:rsidRPr="00263145">
        <w:rPr>
          <w:rFonts w:ascii="Times New Roman" w:eastAsia="Times New Roman" w:hAnsi="Times New Roman" w:cs="Times New Roman"/>
        </w:rPr>
        <w:t xml:space="preserve"> in activities from correctly resizing. </w:t>
      </w:r>
    </w:p>
    <w:p w14:paraId="2C4FD5F5"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Create Course and Edit Course screens that prevented maximum lengths for course titles and external IDs from working. </w:t>
      </w:r>
    </w:p>
    <w:p w14:paraId="0DCFDC6B"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People tool that caused an Access Denied error to display when users attempted to delete their own enrollments. </w:t>
      </w:r>
    </w:p>
    <w:p w14:paraId="7A47A220"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lag time for users typing Grade Editor feedback. </w:t>
      </w:r>
    </w:p>
    <w:p w14:paraId="29239ABD"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activity links from working when users launched the Grade Editor from the admin app. </w:t>
      </w:r>
    </w:p>
    <w:p w14:paraId="55F41AE7"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Gradebook that caused screen positions to jump after users entered grades using the Grade Editor.</w:t>
      </w:r>
    </w:p>
    <w:p w14:paraId="10B8EC62"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teachers from creating Derivative Child courses.</w:t>
      </w:r>
    </w:p>
    <w:p w14:paraId="215124A0" w14:textId="77777777" w:rsidR="00263145" w:rsidRPr="00263145" w:rsidRDefault="00263145" w:rsidP="00263145">
      <w:pPr>
        <w:numPr>
          <w:ilvl w:val="0"/>
          <w:numId w:val="10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 broken image icon to display on Library cards for users who didn't have an avatar set up.</w:t>
      </w:r>
    </w:p>
    <w:p w14:paraId="40F6CA5E"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October 7, 2019</w:t>
      </w:r>
    </w:p>
    <w:p w14:paraId="56BE537C" w14:textId="77777777" w:rsidR="00263145" w:rsidRPr="00263145" w:rsidRDefault="00263145" w:rsidP="00263145">
      <w:pPr>
        <w:numPr>
          <w:ilvl w:val="0"/>
          <w:numId w:val="103"/>
        </w:numPr>
        <w:spacing w:before="100" w:beforeAutospacing="1" w:after="100" w:afterAutospacing="1"/>
        <w:rPr>
          <w:rFonts w:ascii="Times New Roman" w:eastAsia="Times New Roman" w:hAnsi="Times New Roman" w:cs="Times New Roman"/>
        </w:rPr>
      </w:pPr>
      <w:hyperlink r:id="rId11" w:anchor="_a=edit&amp;id=108702" w:tgtFrame="_blank" w:history="1">
        <w:r w:rsidRPr="00263145">
          <w:rPr>
            <w:rFonts w:ascii="Times New Roman" w:eastAsia="Times New Roman" w:hAnsi="Times New Roman" w:cs="Times New Roman"/>
            <w:color w:val="0000FF"/>
            <w:u w:val="single"/>
          </w:rPr>
          <w:t>108702</w:t>
        </w:r>
      </w:hyperlink>
    </w:p>
    <w:p w14:paraId="5E95A5FE"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shd w:val="clear" w:color="auto" w:fill="FFFFFF"/>
        </w:rPr>
        <w:t>We added the ability for mobile users to access Contact Lists.</w:t>
      </w:r>
    </w:p>
    <w:p w14:paraId="2E0DFB55" w14:textId="77777777" w:rsidR="00263145" w:rsidRPr="00263145" w:rsidRDefault="00263145" w:rsidP="00263145">
      <w:pPr>
        <w:numPr>
          <w:ilvl w:val="0"/>
          <w:numId w:val="103"/>
        </w:numPr>
        <w:spacing w:before="100" w:beforeAutospacing="1" w:after="100" w:afterAutospacing="1"/>
        <w:rPr>
          <w:rFonts w:ascii="Times New Roman" w:eastAsia="Times New Roman" w:hAnsi="Times New Roman" w:cs="Times New Roman"/>
        </w:rPr>
      </w:pPr>
      <w:hyperlink r:id="rId12" w:anchor="_a=edit&amp;id=107998" w:tgtFrame="_blank" w:history="1">
        <w:r w:rsidRPr="00263145">
          <w:rPr>
            <w:rFonts w:ascii="Times New Roman" w:eastAsia="Times New Roman" w:hAnsi="Times New Roman" w:cs="Times New Roman"/>
            <w:color w:val="0000FF"/>
            <w:u w:val="single"/>
          </w:rPr>
          <w:t>107998</w:t>
        </w:r>
      </w:hyperlink>
    </w:p>
    <w:p w14:paraId="696FC198"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shd w:val="clear" w:color="auto" w:fill="FFFFFF"/>
        </w:rPr>
        <w:t>We fixed a bug that prevented content from displaying on lesson slides that contain assessments.</w:t>
      </w:r>
    </w:p>
    <w:p w14:paraId="7F62DCA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September 18, 2019</w:t>
      </w:r>
    </w:p>
    <w:p w14:paraId="0EB6E25C"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w:t>
      </w:r>
      <w:r w:rsidRPr="00263145">
        <w:rPr>
          <w:rFonts w:ascii="Times New Roman" w:eastAsia="Times New Roman" w:hAnsi="Times New Roman" w:cs="Times New Roman"/>
          <w:b/>
          <w:bCs/>
        </w:rPr>
        <w:t>Add Activity</w:t>
      </w:r>
      <w:r w:rsidRPr="00263145">
        <w:rPr>
          <w:rFonts w:ascii="Times New Roman" w:eastAsia="Times New Roman" w:hAnsi="Times New Roman" w:cs="Times New Roman"/>
        </w:rPr>
        <w:t xml:space="preserve"> screens.</w:t>
      </w:r>
    </w:p>
    <w:p w14:paraId="19169D32"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Observer Activity Stream to allow users observing multiple enrollments to toggle between enrollments.</w:t>
      </w:r>
    </w:p>
    <w:p w14:paraId="13993C5E"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Turnitin integration. Now, when enrollments in continuous courses access a Turnitin LTI activity, Turnitin receives the enrollment's target due date.</w:t>
      </w:r>
    </w:p>
    <w:p w14:paraId="78AD9446"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disabled the auto-start of assessments with passwords.</w:t>
      </w:r>
    </w:p>
    <w:p w14:paraId="361E2F20"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state information to toggle buttons for assessment tools like the highlighter.</w:t>
      </w:r>
    </w:p>
    <w:p w14:paraId="3F02B578"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activity course links with </w:t>
      </w:r>
      <w:r w:rsidRPr="00263145">
        <w:rPr>
          <w:rFonts w:ascii="Times New Roman" w:eastAsia="Times New Roman" w:hAnsi="Times New Roman" w:cs="Times New Roman"/>
          <w:b/>
          <w:bCs/>
        </w:rPr>
        <w:t>Open in new window</w:t>
      </w:r>
      <w:r w:rsidRPr="00263145">
        <w:rPr>
          <w:rFonts w:ascii="Times New Roman" w:eastAsia="Times New Roman" w:hAnsi="Times New Roman" w:cs="Times New Roman"/>
        </w:rPr>
        <w:t xml:space="preserve"> checked to open in a dialog over the top of the activity for continuity. </w:t>
      </w:r>
    </w:p>
    <w:p w14:paraId="65F88413"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gray dots (i.e., indicator that a grade is unavailable) from displaying in the Gradebook. </w:t>
      </w:r>
    </w:p>
    <w:p w14:paraId="09EFB1AF"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users to be erroneously redirected to the </w:t>
      </w:r>
      <w:r w:rsidRPr="00263145">
        <w:rPr>
          <w:rFonts w:ascii="Times New Roman" w:eastAsia="Times New Roman" w:hAnsi="Times New Roman" w:cs="Times New Roman"/>
          <w:b/>
          <w:bCs/>
        </w:rPr>
        <w:t>Domain Details</w:t>
      </w:r>
      <w:r w:rsidRPr="00263145">
        <w:rPr>
          <w:rFonts w:ascii="Times New Roman" w:eastAsia="Times New Roman" w:hAnsi="Times New Roman" w:cs="Times New Roman"/>
        </w:rPr>
        <w:t xml:space="preserve"> page upon selecting </w:t>
      </w:r>
      <w:r w:rsidRPr="00263145">
        <w:rPr>
          <w:rFonts w:ascii="Times New Roman" w:eastAsia="Times New Roman" w:hAnsi="Times New Roman" w:cs="Times New Roman"/>
          <w:b/>
          <w:bCs/>
        </w:rPr>
        <w:t>Submission History</w:t>
      </w:r>
      <w:r w:rsidRPr="00263145">
        <w:rPr>
          <w:rFonts w:ascii="Times New Roman" w:eastAsia="Times New Roman" w:hAnsi="Times New Roman" w:cs="Times New Roman"/>
        </w:rPr>
        <w:t>.</w:t>
      </w:r>
    </w:p>
    <w:p w14:paraId="4B8045D0"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the page title bar from displaying the correct page title if users visited a custom menu item.</w:t>
      </w:r>
    </w:p>
    <w:p w14:paraId="13032218"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Player that prevented students from accessing activity details and feedback. </w:t>
      </w:r>
    </w:p>
    <w:p w14:paraId="7A3FAAE9"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completed essay questions from displaying as Complete on the review screen.</w:t>
      </w:r>
    </w:p>
    <w:p w14:paraId="778CB5AF"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some content from displaying as answers for multiple-answer questions. </w:t>
      </w:r>
    </w:p>
    <w:p w14:paraId="6C230351"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hover tooltip from displaying over the remove answer icon in activities. </w:t>
      </w:r>
    </w:p>
    <w:p w14:paraId="1643274D"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some equations from properly displaying when nested in &lt;p&gt; tags.</w:t>
      </w:r>
    </w:p>
    <w:p w14:paraId="2947659A"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typo in a toolbar-button tooltip.</w:t>
      </w:r>
    </w:p>
    <w:p w14:paraId="33119A5D"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Gradebook that caused column-sorting settings to disappear when users returned to the Gradebook after grading an activity.</w:t>
      </w:r>
    </w:p>
    <w:p w14:paraId="455BBE52" w14:textId="77777777" w:rsidR="00263145" w:rsidRPr="00263145" w:rsidRDefault="00263145" w:rsidP="00263145">
      <w:pPr>
        <w:numPr>
          <w:ilvl w:val="0"/>
          <w:numId w:val="10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sometimes caused the Grade Pending icon to erroneously display when teachers were quick-editing course grades.</w:t>
      </w:r>
    </w:p>
    <w:p w14:paraId="6BA1362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September 10, 2019</w:t>
      </w:r>
    </w:p>
    <w:p w14:paraId="22A6E191"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hyperlink r:id="rId13" w:anchor="_a=edit&amp;id=109033" w:tgtFrame="_blank" w:history="1">
        <w:r w:rsidRPr="00263145">
          <w:rPr>
            <w:rFonts w:ascii="Times New Roman" w:eastAsia="Times New Roman" w:hAnsi="Times New Roman" w:cs="Times New Roman"/>
            <w:color w:val="0000FF"/>
            <w:u w:val="single"/>
          </w:rPr>
          <w:t>109033</w:t>
        </w:r>
      </w:hyperlink>
    </w:p>
    <w:p w14:paraId="77282D19"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enabled users to sort Last Attempted Curriculum-based Assessment (CBA) column data in the Contact List.</w:t>
      </w:r>
    </w:p>
    <w:p w14:paraId="5B57057A"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hyperlink r:id="rId14" w:anchor="_a=edit&amp;id=109036" w:tgtFrame="_blank" w:history="1">
        <w:r w:rsidRPr="00263145">
          <w:rPr>
            <w:rFonts w:ascii="Times New Roman" w:eastAsia="Times New Roman" w:hAnsi="Times New Roman" w:cs="Times New Roman"/>
            <w:color w:val="0000FF"/>
            <w:u w:val="single"/>
          </w:rPr>
          <w:t>109036</w:t>
        </w:r>
      </w:hyperlink>
    </w:p>
    <w:p w14:paraId="3479FAA7"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added the following data to the Contact List:</w:t>
      </w:r>
    </w:p>
    <w:p w14:paraId="4691B0A2" w14:textId="77777777" w:rsidR="00263145" w:rsidRPr="00263145" w:rsidRDefault="00263145" w:rsidP="00263145">
      <w:pPr>
        <w:numPr>
          <w:ilvl w:val="1"/>
          <w:numId w:val="10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Last Attempted CBA</w:t>
      </w:r>
    </w:p>
    <w:p w14:paraId="5E321A21" w14:textId="77777777" w:rsidR="00263145" w:rsidRPr="00263145" w:rsidRDefault="00263145" w:rsidP="00263145">
      <w:pPr>
        <w:numPr>
          <w:ilvl w:val="1"/>
          <w:numId w:val="10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Assessment Completion</w:t>
      </w:r>
    </w:p>
    <w:p w14:paraId="432157AD"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hyperlink r:id="rId15" w:anchor="_a=edit&amp;id=109038" w:tgtFrame="_blank" w:history="1">
        <w:r w:rsidRPr="00263145">
          <w:rPr>
            <w:rFonts w:ascii="Times New Roman" w:eastAsia="Times New Roman" w:hAnsi="Times New Roman" w:cs="Times New Roman"/>
            <w:color w:val="0000FF"/>
            <w:u w:val="single"/>
          </w:rPr>
          <w:t>109038</w:t>
        </w:r>
      </w:hyperlink>
    </w:p>
    <w:p w14:paraId="712D7311"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enabled teachers to view the total number of enrollments from the Contact List.</w:t>
      </w:r>
    </w:p>
    <w:p w14:paraId="77A4509A"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hyperlink r:id="rId16" w:anchor="_a=edit&amp;id=109039" w:tgtFrame="_blank" w:history="1">
        <w:r w:rsidRPr="00263145">
          <w:rPr>
            <w:rFonts w:ascii="Times New Roman" w:eastAsia="Times New Roman" w:hAnsi="Times New Roman" w:cs="Times New Roman"/>
            <w:color w:val="0000FF"/>
            <w:u w:val="single"/>
          </w:rPr>
          <w:t>109039</w:t>
        </w:r>
      </w:hyperlink>
    </w:p>
    <w:p w14:paraId="75B526D8"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enabled teachers to access student Gradebooks from the Contact List.</w:t>
      </w:r>
    </w:p>
    <w:p w14:paraId="41A012E5"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hyperlink r:id="rId17" w:anchor="_a=edit&amp;id=109044" w:tgtFrame="_blank" w:history="1">
        <w:r w:rsidRPr="00263145">
          <w:rPr>
            <w:rFonts w:ascii="Times New Roman" w:eastAsia="Times New Roman" w:hAnsi="Times New Roman" w:cs="Times New Roman"/>
            <w:color w:val="0000FF"/>
            <w:u w:val="single"/>
          </w:rPr>
          <w:t>109044</w:t>
        </w:r>
      </w:hyperlink>
    </w:p>
    <w:p w14:paraId="3501C0B8"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added the following data to the Contact List:</w:t>
      </w:r>
    </w:p>
    <w:p w14:paraId="1F4B3168" w14:textId="77777777" w:rsidR="00263145" w:rsidRPr="00263145" w:rsidRDefault="00263145" w:rsidP="00263145">
      <w:pPr>
        <w:numPr>
          <w:ilvl w:val="1"/>
          <w:numId w:val="10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Course</w:t>
      </w:r>
    </w:p>
    <w:p w14:paraId="22B31F1A" w14:textId="77777777" w:rsidR="00263145" w:rsidRPr="00263145" w:rsidRDefault="00263145" w:rsidP="00263145">
      <w:pPr>
        <w:numPr>
          <w:ilvl w:val="1"/>
          <w:numId w:val="10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End Date</w:t>
      </w:r>
    </w:p>
    <w:p w14:paraId="4CBCE463" w14:textId="77777777" w:rsidR="00263145" w:rsidRPr="00263145" w:rsidRDefault="00263145" w:rsidP="00263145">
      <w:pPr>
        <w:numPr>
          <w:ilvl w:val="1"/>
          <w:numId w:val="10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Grade Level</w:t>
      </w:r>
    </w:p>
    <w:p w14:paraId="05928FCC" w14:textId="77777777" w:rsidR="00263145" w:rsidRPr="00263145" w:rsidRDefault="00263145" w:rsidP="00263145">
      <w:pPr>
        <w:numPr>
          <w:ilvl w:val="1"/>
          <w:numId w:val="10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Score</w:t>
      </w:r>
    </w:p>
    <w:p w14:paraId="62A332D0"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hyperlink r:id="rId18" w:anchor="_a=edit&amp;id=109045" w:tgtFrame="_blank" w:history="1">
        <w:r w:rsidRPr="00263145">
          <w:rPr>
            <w:rFonts w:ascii="Times New Roman" w:eastAsia="Times New Roman" w:hAnsi="Times New Roman" w:cs="Times New Roman"/>
            <w:color w:val="0000FF"/>
            <w:u w:val="single"/>
          </w:rPr>
          <w:t>109045</w:t>
        </w:r>
      </w:hyperlink>
    </w:p>
    <w:p w14:paraId="29E14E20"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enabled teachers to search a student's Log history in the Contact List.</w:t>
      </w:r>
    </w:p>
    <w:p w14:paraId="437EDF11"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hyperlink r:id="rId19" w:anchor="_a=edit&amp;id=101872" w:tgtFrame="_blank" w:history="1">
        <w:r w:rsidRPr="00263145">
          <w:rPr>
            <w:rFonts w:ascii="Times New Roman" w:eastAsia="Times New Roman" w:hAnsi="Times New Roman" w:cs="Times New Roman"/>
            <w:color w:val="0000FF"/>
            <w:u w:val="single"/>
          </w:rPr>
          <w:t>101872</w:t>
        </w:r>
      </w:hyperlink>
    </w:p>
    <w:p w14:paraId="754066EA"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enhanced the Contact List to allow teachers to customize their view of student performance and Curriculum Based Assessment (CBA) data.</w:t>
      </w:r>
    </w:p>
    <w:p w14:paraId="42B913BF"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hyperlink r:id="rId20" w:anchor="_a=edit&amp;id=101861" w:tgtFrame="_blank" w:history="1">
        <w:r w:rsidRPr="00263145">
          <w:rPr>
            <w:rFonts w:ascii="Times New Roman" w:eastAsia="Times New Roman" w:hAnsi="Times New Roman" w:cs="Times New Roman"/>
            <w:color w:val="0000FF"/>
            <w:u w:val="single"/>
          </w:rPr>
          <w:t>101861</w:t>
        </w:r>
      </w:hyperlink>
    </w:p>
    <w:p w14:paraId="5137603A"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enhanced the Student Activity Tracker to allow users to search logs by course name.</w:t>
      </w:r>
    </w:p>
    <w:p w14:paraId="547362BE"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hyperlink r:id="rId21" w:anchor="_a=edit&amp;id=108587" w:tgtFrame="_blank" w:history="1">
        <w:r w:rsidRPr="00263145">
          <w:rPr>
            <w:rFonts w:ascii="Times New Roman" w:eastAsia="Times New Roman" w:hAnsi="Times New Roman" w:cs="Times New Roman"/>
            <w:color w:val="0000FF"/>
            <w:u w:val="single"/>
          </w:rPr>
          <w:t>108587</w:t>
        </w:r>
      </w:hyperlink>
    </w:p>
    <w:p w14:paraId="699FEC69"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shd w:val="clear" w:color="auto" w:fill="FFFFFF"/>
        </w:rPr>
        <w:t>We developed functionality to ensure Contact List enrollments match the enrollments listed on the Student Detail page.</w:t>
      </w:r>
    </w:p>
    <w:p w14:paraId="373D6CBC" w14:textId="77777777" w:rsidR="00263145" w:rsidRPr="00263145" w:rsidRDefault="00263145" w:rsidP="00263145">
      <w:pPr>
        <w:numPr>
          <w:ilvl w:val="0"/>
          <w:numId w:val="10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shd w:val="clear" w:color="auto" w:fill="FFFFFF"/>
        </w:rPr>
        <w:t>We updated the Chrome plug-in so users on newer versions of the browser can print TestNav questions.</w:t>
      </w:r>
    </w:p>
    <w:p w14:paraId="4A81340D"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September 6, 2019</w:t>
      </w:r>
    </w:p>
    <w:p w14:paraId="59B6A2B3"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Bulk Item Editor, rich text editor </w:t>
      </w:r>
      <w:proofErr w:type="gramStart"/>
      <w:r w:rsidRPr="00263145">
        <w:rPr>
          <w:rFonts w:ascii="Times New Roman" w:eastAsia="Times New Roman" w:hAnsi="Times New Roman" w:cs="Times New Roman"/>
        </w:rPr>
        <w:t>insert</w:t>
      </w:r>
      <w:proofErr w:type="gramEnd"/>
      <w:r w:rsidRPr="00263145">
        <w:rPr>
          <w:rFonts w:ascii="Times New Roman" w:eastAsia="Times New Roman" w:hAnsi="Times New Roman" w:cs="Times New Roman"/>
        </w:rPr>
        <w:t xml:space="preserve"> equation tool, and Activity Grader Batch Update Scores for regular and Multi-Outcome Scoring screens.</w:t>
      </w:r>
    </w:p>
    <w:p w14:paraId="4E8C8DE9"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Gradebook to refresh with all students rather than the selected students when teachers submitted final grades. </w:t>
      </w:r>
    </w:p>
    <w:p w14:paraId="012CF82B"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Activity Settings that prevented </w:t>
      </w:r>
      <w:r w:rsidRPr="00263145">
        <w:rPr>
          <w:rFonts w:ascii="Times New Roman" w:eastAsia="Times New Roman" w:hAnsi="Times New Roman" w:cs="Times New Roman"/>
          <w:b/>
          <w:bCs/>
        </w:rPr>
        <w:t>Block access until student completes other activity</w:t>
      </w:r>
      <w:r w:rsidRPr="00263145">
        <w:rPr>
          <w:rFonts w:ascii="Times New Roman" w:eastAsia="Times New Roman" w:hAnsi="Times New Roman" w:cs="Times New Roman"/>
        </w:rPr>
        <w:t xml:space="preserve"> from working.</w:t>
      </w:r>
    </w:p>
    <w:p w14:paraId="353938E7"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encoding of characters and incorrect equations to display when users edited an item containing MathML equations. </w:t>
      </w:r>
    </w:p>
    <w:p w14:paraId="6F48C0FF"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fields from being correctly disabled/enabled when users switched tabs on the Bulk Edit screen.</w:t>
      </w:r>
    </w:p>
    <w:p w14:paraId="5520DC20"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score changes from saving if performed in Quick Edit mode.</w:t>
      </w:r>
    </w:p>
    <w:p w14:paraId="68A9A5FE"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course Gradebook that prevented grades from properly displaying if they had an activity ID that contained spaces. </w:t>
      </w:r>
    </w:p>
    <w:p w14:paraId="4F51F077"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MOS Activity and Student screens.</w:t>
      </w:r>
    </w:p>
    <w:p w14:paraId="1582F45A"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App Chooser and Resource Libraries. </w:t>
      </w:r>
    </w:p>
    <w:p w14:paraId="5BE4E27B"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Personal notes a standard feature. </w:t>
      </w:r>
    </w:p>
    <w:p w14:paraId="76D174F4"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Blog activity details screen.</w:t>
      </w:r>
    </w:p>
    <w:p w14:paraId="5C80A089"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Wiki history screen.</w:t>
      </w:r>
    </w:p>
    <w:p w14:paraId="4D9B9730"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custom application hidden </w:t>
      </w:r>
      <w:proofErr w:type="spellStart"/>
      <w:r w:rsidRPr="00263145">
        <w:rPr>
          <w:rFonts w:ascii="Times New Roman" w:eastAsia="Times New Roman" w:hAnsi="Times New Roman" w:cs="Times New Roman"/>
        </w:rPr>
        <w:t>iFrame</w:t>
      </w:r>
      <w:proofErr w:type="spellEnd"/>
      <w:r w:rsidRPr="00263145">
        <w:rPr>
          <w:rFonts w:ascii="Times New Roman" w:eastAsia="Times New Roman" w:hAnsi="Times New Roman" w:cs="Times New Roman"/>
        </w:rPr>
        <w:t>.</w:t>
      </w:r>
    </w:p>
    <w:p w14:paraId="6503EA19"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standardized activity icons throughout Connexus EMS. </w:t>
      </w:r>
    </w:p>
    <w:p w14:paraId="62389CDE"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updated the Gradebook screen to save changes made to column sizes and placements. </w:t>
      </w:r>
    </w:p>
    <w:p w14:paraId="30E6DE0C"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column grid lines to the Gradebook. </w:t>
      </w:r>
    </w:p>
    <w:p w14:paraId="23E12D54"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column headers in the Gradebook to show underline style to linked activities on rollovers. </w:t>
      </w:r>
    </w:p>
    <w:p w14:paraId="1094C77C"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column headers in the Gradebook to wrap up to three lines. </w:t>
      </w:r>
    </w:p>
    <w:p w14:paraId="36B59CF7"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rich text editor to use DIV tags for multi-line content.</w:t>
      </w:r>
    </w:p>
    <w:p w14:paraId="70537D0E"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close and save function to be disabled when users refreshed the Activity Editor. </w:t>
      </w:r>
    </w:p>
    <w:p w14:paraId="4DF16D4F"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horizontal scrolling to malfunction in the Gradebook for some browsers.</w:t>
      </w:r>
    </w:p>
    <w:p w14:paraId="41FB46D7"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Gradebook screen from loading when courses contained no enrollments. </w:t>
      </w:r>
    </w:p>
    <w:p w14:paraId="5FD98975"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Grade book that caused the scrolling </w:t>
      </w:r>
      <w:proofErr w:type="spellStart"/>
      <w:r w:rsidRPr="00263145">
        <w:rPr>
          <w:rFonts w:ascii="Times New Roman" w:eastAsia="Times New Roman" w:hAnsi="Times New Roman" w:cs="Times New Roman"/>
        </w:rPr>
        <w:t>funtion</w:t>
      </w:r>
      <w:proofErr w:type="spellEnd"/>
      <w:r w:rsidRPr="00263145">
        <w:rPr>
          <w:rFonts w:ascii="Times New Roman" w:eastAsia="Times New Roman" w:hAnsi="Times New Roman" w:cs="Times New Roman"/>
        </w:rPr>
        <w:t xml:space="preserve"> on the screen to be hijacked when users selected a cell. </w:t>
      </w:r>
    </w:p>
    <w:p w14:paraId="377B482A"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Gradebook that caused a selected cell to hijack the scrolling function on the screen. </w:t>
      </w:r>
    </w:p>
    <w:p w14:paraId="0F8C3400"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an </w:t>
      </w:r>
      <w:r w:rsidRPr="00263145">
        <w:rPr>
          <w:rFonts w:ascii="Times New Roman" w:eastAsia="Times New Roman" w:hAnsi="Times New Roman" w:cs="Times New Roman"/>
          <w:b/>
          <w:bCs/>
        </w:rPr>
        <w:t xml:space="preserve">Unable to export report error </w:t>
      </w:r>
      <w:r w:rsidRPr="00263145">
        <w:rPr>
          <w:rFonts w:ascii="Times New Roman" w:eastAsia="Times New Roman" w:hAnsi="Times New Roman" w:cs="Times New Roman"/>
        </w:rPr>
        <w:t xml:space="preserve">to display when running </w:t>
      </w:r>
      <w:r w:rsidRPr="00263145">
        <w:rPr>
          <w:rFonts w:ascii="Times New Roman" w:eastAsia="Times New Roman" w:hAnsi="Times New Roman" w:cs="Times New Roman"/>
          <w:b/>
          <w:bCs/>
        </w:rPr>
        <w:t>Period and category summary</w:t>
      </w:r>
      <w:r w:rsidRPr="00263145">
        <w:rPr>
          <w:rFonts w:ascii="Times New Roman" w:eastAsia="Times New Roman" w:hAnsi="Times New Roman" w:cs="Times New Roman"/>
        </w:rPr>
        <w:t xml:space="preserve"> reports.  </w:t>
      </w:r>
    </w:p>
    <w:p w14:paraId="10B39515"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empty rubrics to display for question scores. </w:t>
      </w:r>
    </w:p>
    <w:p w14:paraId="546AF921"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Gradebook. Improvements include resized columns, scrolling, organizational control, and faster speeds.</w:t>
      </w:r>
    </w:p>
    <w:p w14:paraId="26E4512A"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tooltip to entry names in dropdown lists to allow users to hover over entries to see the full entry name in case it is too long to display in the dropdown list.</w:t>
      </w:r>
    </w:p>
    <w:p w14:paraId="200A7A7F"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sometimes caused the first announcement to automatically display when navigating to the Communication tool.</w:t>
      </w:r>
    </w:p>
    <w:p w14:paraId="4D0A237E"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display of previously saved LTI credentials (key/secret) in the Domain Settings.</w:t>
      </w:r>
    </w:p>
    <w:p w14:paraId="19006BF2"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Final Grades that caused calculated scores to disappear after submitting grades. </w:t>
      </w:r>
    </w:p>
    <w:p w14:paraId="4039EE38"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Resource Library that prevented hashtag searches with accented characters from working. </w:t>
      </w:r>
    </w:p>
    <w:p w14:paraId="0974A2E1"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allowed users to enter invalid due dates when self-assigning an activity, while also fixing a typo on that screen.</w:t>
      </w:r>
    </w:p>
    <w:p w14:paraId="5A993E9E"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Gradebook that prevented users from navigating to activities from Grade Details.</w:t>
      </w:r>
    </w:p>
    <w:p w14:paraId="44042C08"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general accessibility improvements to Connexus EMS.</w:t>
      </w:r>
    </w:p>
    <w:p w14:paraId="6F1A19AD"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color theme to reflect Pearson branding. </w:t>
      </w:r>
    </w:p>
    <w:p w14:paraId="5757FBD4"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hint to the color chooser advising users to avoid colors that are too light. </w:t>
      </w:r>
    </w:p>
    <w:p w14:paraId="6564E920"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reset password message to read: </w:t>
      </w:r>
    </w:p>
    <w:p w14:paraId="6B506D27"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i/>
          <w:iCs/>
        </w:rPr>
        <w:t>A reset message has been sent to [partial email].</w:t>
      </w:r>
    </w:p>
    <w:p w14:paraId="07786D07"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i/>
          <w:iCs/>
        </w:rPr>
        <w:t>If you do not recognize this email address, you may have entered an incorrect username and should reach out to your system administrator.</w:t>
      </w:r>
    </w:p>
    <w:p w14:paraId="31FB62C3"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some administrators from saving edited enrollments. </w:t>
      </w:r>
    </w:p>
    <w:p w14:paraId="140895AE"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announcement screen to display announcements from the wrong course when users filtered for a course with no announcements. </w:t>
      </w:r>
    </w:p>
    <w:p w14:paraId="2862E896"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rich-text editor to sometimes display the text “type something” when the field was read only. </w:t>
      </w:r>
    </w:p>
    <w:p w14:paraId="75819B0E"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users from uploading activity instructions while filtering by groups. </w:t>
      </w:r>
    </w:p>
    <w:p w14:paraId="08265CC1"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clarified the messaging users receive on the login screen when trying to register an account with a username that already exists. </w:t>
      </w:r>
    </w:p>
    <w:p w14:paraId="42C1048C"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typo in the assessment editor.</w:t>
      </w:r>
    </w:p>
    <w:p w14:paraId="01D83DB0"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admins from removing some course subscriptions.</w:t>
      </w:r>
    </w:p>
    <w:p w14:paraId="5FC33FB5"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console error and related screen artifacts that would sometimes display over tooltips when teachers and admins viewed gradable activities in the Activities tool.</w:t>
      </w:r>
    </w:p>
    <w:p w14:paraId="606FFA7D" w14:textId="77777777" w:rsidR="00263145" w:rsidRPr="00263145" w:rsidRDefault="00263145" w:rsidP="00263145">
      <w:pPr>
        <w:numPr>
          <w:ilvl w:val="0"/>
          <w:numId w:val="10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applications to switch when Observers navigated to the Communication page from the toolbar.</w:t>
      </w:r>
    </w:p>
    <w:p w14:paraId="42E9884B"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26, 2019</w:t>
      </w:r>
    </w:p>
    <w:p w14:paraId="141E7AE4" w14:textId="77777777" w:rsidR="00263145" w:rsidRPr="00263145" w:rsidRDefault="00263145" w:rsidP="00263145">
      <w:pPr>
        <w:numPr>
          <w:ilvl w:val="0"/>
          <w:numId w:val="107"/>
        </w:numPr>
        <w:spacing w:before="100" w:beforeAutospacing="1" w:after="100" w:afterAutospacing="1"/>
        <w:rPr>
          <w:rFonts w:ascii="Times New Roman" w:eastAsia="Times New Roman" w:hAnsi="Times New Roman" w:cs="Times New Roman"/>
        </w:rPr>
      </w:pPr>
      <w:hyperlink r:id="rId22" w:anchor="_a=edit&amp;id=106823" w:tgtFrame="_blank" w:history="1">
        <w:r w:rsidRPr="00263145">
          <w:rPr>
            <w:rFonts w:ascii="Times New Roman" w:eastAsia="Times New Roman" w:hAnsi="Times New Roman" w:cs="Times New Roman"/>
            <w:color w:val="0000FF"/>
            <w:u w:val="single"/>
          </w:rPr>
          <w:t>106823</w:t>
        </w:r>
      </w:hyperlink>
    </w:p>
    <w:p w14:paraId="705D47E7" w14:textId="77777777" w:rsidR="00263145" w:rsidRPr="00263145" w:rsidRDefault="00263145" w:rsidP="00263145">
      <w:pPr>
        <w:spacing w:before="100" w:beforeAutospacing="1" w:after="100" w:afterAutospacing="1"/>
        <w:ind w:left="720"/>
        <w:outlineLvl w:val="2"/>
        <w:rPr>
          <w:rFonts w:ascii="Times New Roman" w:eastAsia="Times New Roman" w:hAnsi="Times New Roman" w:cs="Times New Roman"/>
          <w:b/>
          <w:bCs/>
          <w:sz w:val="27"/>
          <w:szCs w:val="27"/>
        </w:rPr>
      </w:pPr>
      <w:r w:rsidRPr="00263145">
        <w:rPr>
          <w:rFonts w:ascii="Times New Roman" w:eastAsia="Times New Roman" w:hAnsi="Times New Roman" w:cs="Times New Roman"/>
          <w:b/>
          <w:bCs/>
          <w:sz w:val="27"/>
          <w:szCs w:val="27"/>
        </w:rPr>
        <w:t>Enhancements Made to Assessments</w:t>
      </w:r>
    </w:p>
    <w:p w14:paraId="459C6945"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updated how students navigate between individual test questions and the summary section when reviewing their answers in next-generation assessments. In this release the following work was completed:</w:t>
      </w:r>
    </w:p>
    <w:p w14:paraId="1C7F5BC1" w14:textId="77777777" w:rsidR="00263145" w:rsidRPr="00263145" w:rsidRDefault="00263145" w:rsidP="00263145">
      <w:pPr>
        <w:numPr>
          <w:ilvl w:val="1"/>
          <w:numId w:val="10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Added a </w:t>
      </w:r>
      <w:r w:rsidRPr="00263145">
        <w:rPr>
          <w:rFonts w:ascii="Times New Roman" w:eastAsia="Times New Roman" w:hAnsi="Times New Roman" w:cs="Times New Roman"/>
          <w:b/>
          <w:bCs/>
        </w:rPr>
        <w:t>Results</w:t>
      </w:r>
      <w:r w:rsidRPr="00263145">
        <w:rPr>
          <w:rFonts w:ascii="Times New Roman" w:eastAsia="Times New Roman" w:hAnsi="Times New Roman" w:cs="Times New Roman"/>
        </w:rPr>
        <w:t xml:space="preserve"> button that directs students to a review page.</w:t>
      </w:r>
    </w:p>
    <w:p w14:paraId="5CEFACDD" w14:textId="77777777" w:rsidR="00263145" w:rsidRPr="00263145" w:rsidRDefault="00263145" w:rsidP="00263145">
      <w:pPr>
        <w:numPr>
          <w:ilvl w:val="1"/>
          <w:numId w:val="10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Added the capability for students to view multiple assessment items at once.</w:t>
      </w:r>
    </w:p>
    <w:p w14:paraId="71C78B80" w14:textId="77777777" w:rsidR="00263145" w:rsidRPr="00263145" w:rsidRDefault="00263145" w:rsidP="00263145">
      <w:pPr>
        <w:numPr>
          <w:ilvl w:val="1"/>
          <w:numId w:val="10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Added improved navigation.</w:t>
      </w:r>
    </w:p>
    <w:p w14:paraId="0F3F98F3" w14:textId="77777777" w:rsidR="00263145" w:rsidRPr="00263145" w:rsidRDefault="00263145" w:rsidP="00263145">
      <w:pPr>
        <w:numPr>
          <w:ilvl w:val="0"/>
          <w:numId w:val="107"/>
        </w:numPr>
        <w:spacing w:before="100" w:beforeAutospacing="1" w:after="100" w:afterAutospacing="1"/>
        <w:rPr>
          <w:rFonts w:ascii="Times New Roman" w:eastAsia="Times New Roman" w:hAnsi="Times New Roman" w:cs="Times New Roman"/>
        </w:rPr>
      </w:pPr>
      <w:hyperlink r:id="rId23" w:anchor="_a=edit&amp;id=103576" w:tgtFrame="_blank" w:history="1">
        <w:r w:rsidRPr="00263145">
          <w:rPr>
            <w:rFonts w:ascii="Times New Roman" w:eastAsia="Times New Roman" w:hAnsi="Times New Roman" w:cs="Times New Roman"/>
            <w:color w:val="0000FF"/>
            <w:u w:val="single"/>
          </w:rPr>
          <w:t>103576</w:t>
        </w:r>
      </w:hyperlink>
    </w:p>
    <w:p w14:paraId="15DB680A"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We added a </w:t>
      </w:r>
      <w:r w:rsidRPr="00263145">
        <w:rPr>
          <w:rFonts w:ascii="Times New Roman" w:eastAsia="Times New Roman" w:hAnsi="Times New Roman" w:cs="Times New Roman"/>
          <w:b/>
          <w:bCs/>
        </w:rPr>
        <w:t>View Report</w:t>
      </w:r>
      <w:r w:rsidRPr="00263145">
        <w:rPr>
          <w:rFonts w:ascii="Times New Roman" w:eastAsia="Times New Roman" w:hAnsi="Times New Roman" w:cs="Times New Roman"/>
        </w:rPr>
        <w:t xml:space="preserve"> button that allows teachers who are using the next-generation assessments in Pearson Connexus to view the Class Objective Analysis report.</w:t>
      </w:r>
    </w:p>
    <w:p w14:paraId="1D32FF3B"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26, 2019</w:t>
      </w:r>
    </w:p>
    <w:p w14:paraId="48764BBB" w14:textId="77777777" w:rsidR="00263145" w:rsidRPr="00263145" w:rsidRDefault="00263145" w:rsidP="00263145">
      <w:pPr>
        <w:numPr>
          <w:ilvl w:val="0"/>
          <w:numId w:val="108"/>
        </w:numPr>
        <w:spacing w:before="100" w:beforeAutospacing="1" w:after="100" w:afterAutospacing="1"/>
        <w:rPr>
          <w:rFonts w:ascii="Times New Roman" w:eastAsia="Times New Roman" w:hAnsi="Times New Roman" w:cs="Times New Roman"/>
        </w:rPr>
      </w:pPr>
      <w:hyperlink r:id="rId24" w:anchor="_a=edit&amp;id=106486" w:tgtFrame="_blank" w:history="1">
        <w:r w:rsidRPr="00263145">
          <w:rPr>
            <w:rFonts w:ascii="Times New Roman" w:eastAsia="Times New Roman" w:hAnsi="Times New Roman" w:cs="Times New Roman"/>
            <w:color w:val="0000FF"/>
            <w:u w:val="single"/>
          </w:rPr>
          <w:t>106486</w:t>
        </w:r>
      </w:hyperlink>
    </w:p>
    <w:p w14:paraId="7D4421D7" w14:textId="77777777" w:rsidR="00263145" w:rsidRPr="00263145" w:rsidRDefault="00263145" w:rsidP="00263145">
      <w:pPr>
        <w:spacing w:before="100" w:beforeAutospacing="1" w:after="100" w:afterAutospacing="1"/>
        <w:ind w:left="720"/>
        <w:outlineLvl w:val="2"/>
        <w:rPr>
          <w:rFonts w:ascii="Times New Roman" w:eastAsia="Times New Roman" w:hAnsi="Times New Roman" w:cs="Times New Roman"/>
          <w:b/>
          <w:bCs/>
          <w:sz w:val="27"/>
          <w:szCs w:val="27"/>
        </w:rPr>
      </w:pPr>
      <w:r w:rsidRPr="00263145">
        <w:rPr>
          <w:rFonts w:ascii="Times New Roman" w:eastAsia="Times New Roman" w:hAnsi="Times New Roman" w:cs="Times New Roman"/>
          <w:b/>
          <w:bCs/>
          <w:sz w:val="27"/>
          <w:szCs w:val="27"/>
        </w:rPr>
        <w:t>New Single Student Objective Report</w:t>
      </w:r>
    </w:p>
    <w:p w14:paraId="39D33E4D"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created a new Single Student Objective Report. This report, which displays in a screen rather than a spreadsheet, allows teachers to view the following components: </w:t>
      </w:r>
    </w:p>
    <w:p w14:paraId="7809D9EC"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Header displays, including student name</w:t>
      </w:r>
    </w:p>
    <w:p w14:paraId="2CFA3DA7"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 display of students in the class once the class is selected</w:t>
      </w:r>
    </w:p>
    <w:p w14:paraId="171C0085"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Search field for teachers to search and </w:t>
      </w:r>
      <w:r w:rsidRPr="00263145">
        <w:rPr>
          <w:rFonts w:ascii="Times New Roman" w:eastAsia="Times New Roman" w:hAnsi="Times New Roman" w:cs="Times New Roman"/>
          <w:shd w:val="clear" w:color="auto" w:fill="FFFFFF"/>
        </w:rPr>
        <w:t>select individual students to display the individual objective report for that student</w:t>
      </w:r>
    </w:p>
    <w:p w14:paraId="284CA16B"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All standards from all assessments in the course</w:t>
      </w:r>
    </w:p>
    <w:p w14:paraId="1ED95B11"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Notations (-) display for any untested standard</w:t>
      </w:r>
    </w:p>
    <w:p w14:paraId="138762CF"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 list of all active students </w:t>
      </w:r>
    </w:p>
    <w:p w14:paraId="4BE66B8D" w14:textId="77777777" w:rsidR="00263145" w:rsidRPr="00263145" w:rsidRDefault="00263145" w:rsidP="00263145">
      <w:pPr>
        <w:numPr>
          <w:ilvl w:val="0"/>
          <w:numId w:val="108"/>
        </w:numPr>
        <w:spacing w:before="100" w:beforeAutospacing="1" w:after="100" w:afterAutospacing="1"/>
        <w:rPr>
          <w:rFonts w:ascii="Times New Roman" w:eastAsia="Times New Roman" w:hAnsi="Times New Roman" w:cs="Times New Roman"/>
        </w:rPr>
      </w:pPr>
      <w:hyperlink r:id="rId25" w:anchor="_a=edit&amp;id=103575" w:tgtFrame="_blank" w:history="1">
        <w:r w:rsidRPr="00263145">
          <w:rPr>
            <w:rFonts w:ascii="Times New Roman" w:eastAsia="Times New Roman" w:hAnsi="Times New Roman" w:cs="Times New Roman"/>
            <w:color w:val="0000FF"/>
            <w:u w:val="single"/>
          </w:rPr>
          <w:t>103575</w:t>
        </w:r>
      </w:hyperlink>
    </w:p>
    <w:p w14:paraId="61B8DD95" w14:textId="77777777" w:rsidR="00263145" w:rsidRPr="00263145" w:rsidRDefault="00263145" w:rsidP="00263145">
      <w:pPr>
        <w:spacing w:before="100" w:beforeAutospacing="1" w:after="100" w:afterAutospacing="1"/>
        <w:ind w:left="720"/>
        <w:outlineLvl w:val="2"/>
        <w:rPr>
          <w:rFonts w:ascii="Times New Roman" w:eastAsia="Times New Roman" w:hAnsi="Times New Roman" w:cs="Times New Roman"/>
          <w:b/>
          <w:bCs/>
          <w:sz w:val="27"/>
          <w:szCs w:val="27"/>
        </w:rPr>
      </w:pPr>
      <w:r w:rsidRPr="00263145">
        <w:rPr>
          <w:rFonts w:ascii="Times New Roman" w:eastAsia="Times New Roman" w:hAnsi="Times New Roman" w:cs="Times New Roman"/>
          <w:b/>
          <w:bCs/>
          <w:sz w:val="27"/>
          <w:szCs w:val="27"/>
        </w:rPr>
        <w:t>Class Selector for Objective Analysis Report</w:t>
      </w:r>
    </w:p>
    <w:p w14:paraId="0C198369"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updated the selection menu for the Objective Analysis report. In this release, the following work was completed: </w:t>
      </w:r>
    </w:p>
    <w:p w14:paraId="49D3044C"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dropdown menu to display relevant classes.</w:t>
      </w:r>
    </w:p>
    <w:p w14:paraId="3F58B771"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included each teacher's classes across domains.</w:t>
      </w:r>
    </w:p>
    <w:p w14:paraId="4982501A"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list filtering by class name.</w:t>
      </w:r>
    </w:p>
    <w:p w14:paraId="2747DE6C"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limited the menu to include only classes using the relevant assessment type.</w:t>
      </w:r>
    </w:p>
    <w:p w14:paraId="0B2C9B12" w14:textId="77777777" w:rsidR="00263145" w:rsidRPr="00263145" w:rsidRDefault="00263145" w:rsidP="00263145">
      <w:pPr>
        <w:numPr>
          <w:ilvl w:val="0"/>
          <w:numId w:val="108"/>
        </w:numPr>
        <w:spacing w:before="100" w:beforeAutospacing="1" w:after="100" w:afterAutospacing="1"/>
        <w:rPr>
          <w:rFonts w:ascii="Times New Roman" w:eastAsia="Times New Roman" w:hAnsi="Times New Roman" w:cs="Times New Roman"/>
        </w:rPr>
      </w:pPr>
      <w:hyperlink r:id="rId26" w:anchor="_a=edit&amp;id=106298" w:tgtFrame="_blank" w:history="1">
        <w:r w:rsidRPr="00263145">
          <w:rPr>
            <w:rFonts w:ascii="Times New Roman" w:eastAsia="Times New Roman" w:hAnsi="Times New Roman" w:cs="Times New Roman"/>
            <w:color w:val="0000FF"/>
            <w:u w:val="single"/>
          </w:rPr>
          <w:t>106298</w:t>
        </w:r>
      </w:hyperlink>
    </w:p>
    <w:p w14:paraId="4945C01B"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added navigation enhancements to the Pearson Connexus next-generation assessment report that allow the teacher to:</w:t>
      </w:r>
    </w:p>
    <w:p w14:paraId="13E798FD"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highlight the scores above 80%</w:t>
      </w:r>
    </w:p>
    <w:p w14:paraId="36E4D8D5"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highlight the scores below 60%</w:t>
      </w:r>
    </w:p>
    <w:p w14:paraId="045F42B1"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hover to see items tested, and</w:t>
      </w:r>
    </w:p>
    <w:p w14:paraId="558E3593"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expand the standard set.</w:t>
      </w:r>
    </w:p>
    <w:p w14:paraId="4BAA27DC" w14:textId="77777777" w:rsidR="00263145" w:rsidRPr="00263145" w:rsidRDefault="00263145" w:rsidP="00263145">
      <w:pPr>
        <w:numPr>
          <w:ilvl w:val="0"/>
          <w:numId w:val="108"/>
        </w:numPr>
        <w:spacing w:before="100" w:beforeAutospacing="1" w:after="100" w:afterAutospacing="1"/>
        <w:rPr>
          <w:rFonts w:ascii="Times New Roman" w:eastAsia="Times New Roman" w:hAnsi="Times New Roman" w:cs="Times New Roman"/>
        </w:rPr>
      </w:pPr>
      <w:hyperlink r:id="rId27" w:anchor="_a=edit&amp;id=103557" w:tgtFrame="_blank" w:history="1">
        <w:r w:rsidRPr="00263145">
          <w:rPr>
            <w:rFonts w:ascii="Times New Roman" w:eastAsia="Times New Roman" w:hAnsi="Times New Roman" w:cs="Times New Roman"/>
            <w:color w:val="0000FF"/>
            <w:u w:val="single"/>
          </w:rPr>
          <w:t>103557</w:t>
        </w:r>
      </w:hyperlink>
    </w:p>
    <w:p w14:paraId="59C80C7F"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updated the Average Objective Performance report view. In this release, the following work was completed: </w:t>
      </w:r>
    </w:p>
    <w:p w14:paraId="6A943B5A"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view of all standards for all assessments in the course.</w:t>
      </w:r>
    </w:p>
    <w:p w14:paraId="53B5D605"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notation (-) that will display for untested standards.</w:t>
      </w:r>
    </w:p>
    <w:p w14:paraId="01E04DFE"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Class Assessments header. </w:t>
      </w:r>
    </w:p>
    <w:p w14:paraId="151CCA64" w14:textId="77777777" w:rsidR="00263145" w:rsidRPr="00263145" w:rsidRDefault="00263145" w:rsidP="00263145">
      <w:pPr>
        <w:numPr>
          <w:ilvl w:val="1"/>
          <w:numId w:val="10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modified the view to display only current, actionable student data.</w:t>
      </w:r>
    </w:p>
    <w:p w14:paraId="0C8D0BE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20, 2019</w:t>
      </w:r>
    </w:p>
    <w:p w14:paraId="1A0DDEBB" w14:textId="77777777" w:rsidR="00263145" w:rsidRPr="00263145" w:rsidRDefault="00263145" w:rsidP="00263145">
      <w:pPr>
        <w:numPr>
          <w:ilvl w:val="0"/>
          <w:numId w:val="109"/>
        </w:numPr>
        <w:spacing w:before="100" w:beforeAutospacing="1" w:after="100" w:afterAutospacing="1"/>
        <w:rPr>
          <w:rFonts w:ascii="Times New Roman" w:eastAsia="Times New Roman" w:hAnsi="Times New Roman" w:cs="Times New Roman"/>
        </w:rPr>
      </w:pPr>
      <w:hyperlink r:id="rId28" w:anchor="_a=edit&amp;id=106417" w:tgtFrame="_blank" w:history="1">
        <w:r w:rsidRPr="00263145">
          <w:rPr>
            <w:rFonts w:ascii="Times New Roman" w:eastAsia="Times New Roman" w:hAnsi="Times New Roman" w:cs="Times New Roman"/>
            <w:color w:val="0000FF"/>
            <w:u w:val="single"/>
          </w:rPr>
          <w:t>106417</w:t>
        </w:r>
      </w:hyperlink>
    </w:p>
    <w:p w14:paraId="2126688E"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fixed a bug in the Student Activity Tracker that prevented users from logging attendance.</w:t>
      </w:r>
    </w:p>
    <w:p w14:paraId="5985C10A"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15, 2019</w:t>
      </w:r>
    </w:p>
    <w:p w14:paraId="7B4B71F9" w14:textId="77777777" w:rsidR="00263145" w:rsidRPr="00263145" w:rsidRDefault="00263145" w:rsidP="00263145">
      <w:pPr>
        <w:numPr>
          <w:ilvl w:val="0"/>
          <w:numId w:val="110"/>
        </w:numPr>
        <w:spacing w:before="100" w:beforeAutospacing="1" w:after="100" w:afterAutospacing="1"/>
        <w:rPr>
          <w:rFonts w:ascii="Times New Roman" w:eastAsia="Times New Roman" w:hAnsi="Times New Roman" w:cs="Times New Roman"/>
        </w:rPr>
      </w:pPr>
      <w:hyperlink r:id="rId29" w:anchor="_a=edit&amp;id=105697" w:tgtFrame="_blank" w:history="1">
        <w:r w:rsidRPr="00263145">
          <w:rPr>
            <w:rFonts w:ascii="Times New Roman" w:eastAsia="Times New Roman" w:hAnsi="Times New Roman" w:cs="Times New Roman"/>
            <w:color w:val="0000FF"/>
            <w:u w:val="single"/>
          </w:rPr>
          <w:t>105697</w:t>
        </w:r>
      </w:hyperlink>
    </w:p>
    <w:p w14:paraId="18605964"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teachers from creating log entries for students with expired enrollments.</w:t>
      </w:r>
    </w:p>
    <w:p w14:paraId="43521597" w14:textId="77777777" w:rsidR="00263145" w:rsidRPr="00263145" w:rsidRDefault="00263145" w:rsidP="00263145">
      <w:pPr>
        <w:numPr>
          <w:ilvl w:val="0"/>
          <w:numId w:val="110"/>
        </w:numPr>
        <w:spacing w:before="100" w:beforeAutospacing="1" w:after="100" w:afterAutospacing="1"/>
        <w:rPr>
          <w:rFonts w:ascii="Times New Roman" w:eastAsia="Times New Roman" w:hAnsi="Times New Roman" w:cs="Times New Roman"/>
        </w:rPr>
      </w:pPr>
      <w:hyperlink r:id="rId30" w:anchor="_a=edit&amp;id=101863" w:tgtFrame="_blank" w:history="1">
        <w:r w:rsidRPr="00263145">
          <w:rPr>
            <w:rFonts w:ascii="Times New Roman" w:eastAsia="Times New Roman" w:hAnsi="Times New Roman" w:cs="Times New Roman"/>
            <w:color w:val="0000FF"/>
            <w:u w:val="single"/>
          </w:rPr>
          <w:t>101863</w:t>
        </w:r>
      </w:hyperlink>
    </w:p>
    <w:p w14:paraId="3F13078A" w14:textId="77777777" w:rsidR="00263145" w:rsidRPr="00263145" w:rsidRDefault="00263145" w:rsidP="00263145">
      <w:pPr>
        <w:spacing w:before="100" w:beforeAutospacing="1" w:after="240"/>
        <w:ind w:left="720"/>
        <w:rPr>
          <w:rFonts w:ascii="Times New Roman" w:eastAsia="Times New Roman" w:hAnsi="Times New Roman" w:cs="Times New Roman"/>
        </w:rPr>
      </w:pPr>
      <w:r w:rsidRPr="00263145">
        <w:rPr>
          <w:rFonts w:ascii="Times New Roman" w:eastAsia="Times New Roman" w:hAnsi="Times New Roman" w:cs="Times New Roman"/>
        </w:rPr>
        <w:t>We enhanced the </w:t>
      </w:r>
      <w:proofErr w:type="spellStart"/>
      <w:r w:rsidRPr="00263145">
        <w:rPr>
          <w:rFonts w:ascii="Times New Roman" w:eastAsia="Times New Roman" w:hAnsi="Times New Roman" w:cs="Times New Roman"/>
        </w:rPr>
        <w:t>the</w:t>
      </w:r>
      <w:proofErr w:type="spellEnd"/>
      <w:r w:rsidRPr="00263145">
        <w:rPr>
          <w:rFonts w:ascii="Times New Roman" w:eastAsia="Times New Roman" w:hAnsi="Times New Roman" w:cs="Times New Roman"/>
        </w:rPr>
        <w:t xml:space="preserve"> Student Activity Tracker log CSV file to include data for course name.</w:t>
      </w:r>
    </w:p>
    <w:p w14:paraId="5815102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13, 2019</w:t>
      </w:r>
    </w:p>
    <w:p w14:paraId="3B18710B" w14:textId="77777777" w:rsidR="00263145" w:rsidRPr="00263145" w:rsidRDefault="00263145" w:rsidP="00263145">
      <w:pPr>
        <w:numPr>
          <w:ilvl w:val="0"/>
          <w:numId w:val="111"/>
        </w:numPr>
        <w:spacing w:before="100" w:beforeAutospacing="1" w:after="100" w:afterAutospacing="1"/>
        <w:rPr>
          <w:rFonts w:ascii="Times New Roman" w:eastAsia="Times New Roman" w:hAnsi="Times New Roman" w:cs="Times New Roman"/>
        </w:rPr>
      </w:pPr>
      <w:hyperlink r:id="rId31" w:anchor="_a=edit&amp;id=104955" w:tgtFrame="_blank" w:history="1">
        <w:r w:rsidRPr="00263145">
          <w:rPr>
            <w:rFonts w:ascii="Times New Roman" w:eastAsia="Times New Roman" w:hAnsi="Times New Roman" w:cs="Times New Roman"/>
            <w:color w:val="0000FF"/>
            <w:u w:val="single"/>
          </w:rPr>
          <w:t>104955</w:t>
        </w:r>
      </w:hyperlink>
    </w:p>
    <w:p w14:paraId="33B58F89"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fixed a bug that prevented users from viewing the last line of text in lessons.</w:t>
      </w:r>
    </w:p>
    <w:p w14:paraId="57503AC2"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30, 2019</w:t>
      </w:r>
    </w:p>
    <w:p w14:paraId="3BEB02F6" w14:textId="77777777" w:rsidR="00263145" w:rsidRPr="00263145" w:rsidRDefault="00263145" w:rsidP="00263145">
      <w:pPr>
        <w:numPr>
          <w:ilvl w:val="0"/>
          <w:numId w:val="112"/>
        </w:numPr>
        <w:spacing w:before="100" w:beforeAutospacing="1" w:after="100" w:afterAutospacing="1"/>
        <w:rPr>
          <w:rFonts w:ascii="Times New Roman" w:eastAsia="Times New Roman" w:hAnsi="Times New Roman" w:cs="Times New Roman"/>
        </w:rPr>
      </w:pPr>
      <w:hyperlink r:id="rId32" w:anchor="_a=edit&amp;id=101860" w:tgtFrame="_blank" w:history="1">
        <w:r w:rsidRPr="00263145">
          <w:rPr>
            <w:rFonts w:ascii="Times New Roman" w:eastAsia="Times New Roman" w:hAnsi="Times New Roman" w:cs="Times New Roman"/>
            <w:color w:val="0000FF"/>
            <w:u w:val="single"/>
          </w:rPr>
          <w:t>101860</w:t>
        </w:r>
      </w:hyperlink>
    </w:p>
    <w:p w14:paraId="41DD7314"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enhanced the Student Activity Tracker, enabling users to select a Curriculum Based Assessment (CBA) status from the Contact Type dropdown menu.</w:t>
      </w:r>
    </w:p>
    <w:p w14:paraId="6794ACB1" w14:textId="77777777" w:rsidR="00263145" w:rsidRPr="00263145" w:rsidRDefault="00263145" w:rsidP="00263145">
      <w:pPr>
        <w:numPr>
          <w:ilvl w:val="0"/>
          <w:numId w:val="112"/>
        </w:numPr>
        <w:spacing w:before="100" w:beforeAutospacing="1" w:after="100" w:afterAutospacing="1"/>
        <w:rPr>
          <w:rFonts w:ascii="Times New Roman" w:eastAsia="Times New Roman" w:hAnsi="Times New Roman" w:cs="Times New Roman"/>
        </w:rPr>
      </w:pPr>
      <w:hyperlink r:id="rId33" w:anchor="_a=edit&amp;id=101855" w:tgtFrame="_blank" w:history="1">
        <w:r w:rsidRPr="00263145">
          <w:rPr>
            <w:rFonts w:ascii="Times New Roman" w:eastAsia="Times New Roman" w:hAnsi="Times New Roman" w:cs="Times New Roman"/>
            <w:color w:val="0000FF"/>
            <w:u w:val="single"/>
          </w:rPr>
          <w:t>101855</w:t>
        </w:r>
      </w:hyperlink>
    </w:p>
    <w:p w14:paraId="4DB1E7C1"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enhanced the Contact List so teachers can view additional student details and status information for Curriculum Based Assessments (CBAs). </w:t>
      </w:r>
    </w:p>
    <w:p w14:paraId="3D14AEB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30, 2019</w:t>
      </w:r>
    </w:p>
    <w:p w14:paraId="5D7F1631"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hyperlink r:id="rId34" w:anchor="_a=edit&amp;id=100771" w:tgtFrame="_blank" w:history="1">
        <w:r w:rsidRPr="00263145">
          <w:rPr>
            <w:rFonts w:ascii="Times New Roman" w:eastAsia="Times New Roman" w:hAnsi="Times New Roman" w:cs="Times New Roman"/>
            <w:color w:val="0000FF"/>
            <w:u w:val="single"/>
          </w:rPr>
          <w:t>100771</w:t>
        </w:r>
      </w:hyperlink>
    </w:p>
    <w:p w14:paraId="6F8337BB"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fixed a bug that prompted users to log in when they were already logged in and navigating through a course.</w:t>
      </w:r>
    </w:p>
    <w:p w14:paraId="17FDEA49"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animations to display when users navigate between activities. </w:t>
      </w:r>
    </w:p>
    <w:p w14:paraId="0311B4FC"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course, student, and objective proficiency components on analytics screens.</w:t>
      </w:r>
    </w:p>
    <w:p w14:paraId="5958DF71"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changed the </w:t>
      </w:r>
      <w:r w:rsidRPr="00263145">
        <w:rPr>
          <w:rFonts w:ascii="Times New Roman" w:eastAsia="Times New Roman" w:hAnsi="Times New Roman" w:cs="Times New Roman"/>
          <w:b/>
          <w:bCs/>
        </w:rPr>
        <w:t>See all notes</w:t>
      </w:r>
      <w:r w:rsidRPr="00263145">
        <w:rPr>
          <w:rFonts w:ascii="Times New Roman" w:eastAsia="Times New Roman" w:hAnsi="Times New Roman" w:cs="Times New Roman"/>
        </w:rPr>
        <w:t xml:space="preserve"> button text to </w:t>
      </w:r>
      <w:r w:rsidRPr="00263145">
        <w:rPr>
          <w:rFonts w:ascii="Times New Roman" w:eastAsia="Times New Roman" w:hAnsi="Times New Roman" w:cs="Times New Roman"/>
          <w:b/>
          <w:bCs/>
        </w:rPr>
        <w:t>Go to all notes</w:t>
      </w:r>
      <w:r w:rsidRPr="00263145">
        <w:rPr>
          <w:rFonts w:ascii="Times New Roman" w:eastAsia="Times New Roman" w:hAnsi="Times New Roman" w:cs="Times New Roman"/>
        </w:rPr>
        <w:t xml:space="preserve"> in the User Notes panel. </w:t>
      </w:r>
    </w:p>
    <w:p w14:paraId="4180DF39"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to save or submit assessments if the browser closes while a user is completing an assessment.</w:t>
      </w:r>
    </w:p>
    <w:p w14:paraId="08007124"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lists to display text with underlined hover style when users logged out then logged back in.</w:t>
      </w:r>
    </w:p>
    <w:p w14:paraId="140126FB"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dropdown indicator to the top-most user menu.</w:t>
      </w:r>
    </w:p>
    <w:p w14:paraId="0B4127CE"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w:t>
      </w:r>
      <w:r w:rsidRPr="00263145">
        <w:rPr>
          <w:rFonts w:ascii="Times New Roman" w:eastAsia="Times New Roman" w:hAnsi="Times New Roman" w:cs="Times New Roman"/>
          <w:b/>
          <w:bCs/>
        </w:rPr>
        <w:t>Teacher &gt; Gradebook analytics</w:t>
      </w:r>
      <w:r w:rsidRPr="00263145">
        <w:rPr>
          <w:rFonts w:ascii="Times New Roman" w:eastAsia="Times New Roman" w:hAnsi="Times New Roman" w:cs="Times New Roman"/>
        </w:rPr>
        <w:t xml:space="preserve"> and </w:t>
      </w:r>
      <w:r w:rsidRPr="00263145">
        <w:rPr>
          <w:rFonts w:ascii="Times New Roman" w:eastAsia="Times New Roman" w:hAnsi="Times New Roman" w:cs="Times New Roman"/>
          <w:b/>
          <w:bCs/>
        </w:rPr>
        <w:t>Admin &gt; Test Analytics</w:t>
      </w:r>
      <w:r w:rsidRPr="00263145">
        <w:rPr>
          <w:rFonts w:ascii="Times New Roman" w:eastAsia="Times New Roman" w:hAnsi="Times New Roman" w:cs="Times New Roman"/>
        </w:rPr>
        <w:t xml:space="preserve"> </w:t>
      </w:r>
      <w:proofErr w:type="gramStart"/>
      <w:r w:rsidRPr="00263145">
        <w:rPr>
          <w:rFonts w:ascii="Times New Roman" w:eastAsia="Times New Roman" w:hAnsi="Times New Roman" w:cs="Times New Roman"/>
        </w:rPr>
        <w:t>screens..</w:t>
      </w:r>
      <w:proofErr w:type="gramEnd"/>
    </w:p>
    <w:p w14:paraId="5DA0BB4A"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player that caused users to be taken to the Editor after opening, editing, and closing an activity.</w:t>
      </w:r>
    </w:p>
    <w:p w14:paraId="7A3DDB39"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grader that caused users to be taken to the Editor after opening, editing, and closing an activity.</w:t>
      </w:r>
    </w:p>
    <w:p w14:paraId="321015A4"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 xml:space="preserve">We fixed a bug that caused the prompt </w:t>
      </w:r>
      <w:r w:rsidRPr="00263145">
        <w:rPr>
          <w:rFonts w:ascii="Times New Roman" w:eastAsia="Times New Roman" w:hAnsi="Times New Roman" w:cs="Times New Roman"/>
          <w:b/>
          <w:bCs/>
        </w:rPr>
        <w:t xml:space="preserve">Where would you like to edit? </w:t>
      </w:r>
      <w:r w:rsidRPr="00263145">
        <w:rPr>
          <w:rFonts w:ascii="Times New Roman" w:eastAsia="Times New Roman" w:hAnsi="Times New Roman" w:cs="Times New Roman"/>
        </w:rPr>
        <w:t xml:space="preserve">to display at multiple junctures after users had already </w:t>
      </w:r>
      <w:proofErr w:type="gramStart"/>
      <w:r w:rsidRPr="00263145">
        <w:rPr>
          <w:rFonts w:ascii="Times New Roman" w:eastAsia="Times New Roman" w:hAnsi="Times New Roman" w:cs="Times New Roman"/>
        </w:rPr>
        <w:t>made a selection</w:t>
      </w:r>
      <w:proofErr w:type="gramEnd"/>
      <w:r w:rsidRPr="00263145">
        <w:rPr>
          <w:rFonts w:ascii="Times New Roman" w:eastAsia="Times New Roman" w:hAnsi="Times New Roman" w:cs="Times New Roman"/>
        </w:rPr>
        <w:t xml:space="preserve"> when editing derivative courses.</w:t>
      </w:r>
    </w:p>
    <w:p w14:paraId="2E1AF8D7"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teachers from removing answer feedback from assessment questions.</w:t>
      </w:r>
    </w:p>
    <w:p w14:paraId="5BC915CA"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Student Performance report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cells in the Enrollment ID column to be empty.</w:t>
      </w:r>
    </w:p>
    <w:p w14:paraId="4C55BD60"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Dropbox rich-text editor that erroneously allowed non-media files to be selected.</w:t>
      </w:r>
    </w:p>
    <w:p w14:paraId="104EE14C"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Student Performance report that allowed cells in the Enrollment ID column to remain empty.</w:t>
      </w:r>
    </w:p>
    <w:p w14:paraId="3D25D6C8"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Export and Import Scores UIs.</w:t>
      </w:r>
    </w:p>
    <w:p w14:paraId="6FAD9D01"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Import Scores feature to allow users to preview data when importing.</w:t>
      </w:r>
    </w:p>
    <w:p w14:paraId="726D3435"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Feature switch for the Community experimental feature.</w:t>
      </w:r>
    </w:p>
    <w:p w14:paraId="6278D767"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keyboard navigation for various screens.</w:t>
      </w:r>
    </w:p>
    <w:p w14:paraId="50EC77E3"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course Gradebook &gt; Mastery/Mastery Details/Student Mastery screens.</w:t>
      </w:r>
    </w:p>
    <w:p w14:paraId="1AC027C5"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search speeds in the </w:t>
      </w:r>
      <w:proofErr w:type="gramStart"/>
      <w:r w:rsidRPr="00263145">
        <w:rPr>
          <w:rFonts w:ascii="Times New Roman" w:eastAsia="Times New Roman" w:hAnsi="Times New Roman" w:cs="Times New Roman"/>
        </w:rPr>
        <w:t>Admin</w:t>
      </w:r>
      <w:proofErr w:type="gramEnd"/>
      <w:r w:rsidRPr="00263145">
        <w:rPr>
          <w:rFonts w:ascii="Times New Roman" w:eastAsia="Times New Roman" w:hAnsi="Times New Roman" w:cs="Times New Roman"/>
        </w:rPr>
        <w:t xml:space="preserve"> app.</w:t>
      </w:r>
    </w:p>
    <w:p w14:paraId="58C25E0C"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users from copying and pasting text from an email sent from the Clipboard into another email. </w:t>
      </w:r>
    </w:p>
    <w:p w14:paraId="339ED604"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Use as observer option from displaying on the User Menu.</w:t>
      </w:r>
    </w:p>
    <w:p w14:paraId="6F852141"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Final grades screen user interface. </w:t>
      </w:r>
    </w:p>
    <w:p w14:paraId="6159B798"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Activity Stream for Teachers and Observers user interface.</w:t>
      </w:r>
    </w:p>
    <w:p w14:paraId="49E51B29"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modal bars to display with incorrect colors. </w:t>
      </w:r>
    </w:p>
    <w:p w14:paraId="754FBEAC"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users from receiving a forgot password email.</w:t>
      </w:r>
    </w:p>
    <w:p w14:paraId="0F52B0F7"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Restore Courses tool that </w:t>
      </w:r>
      <w:proofErr w:type="gramStart"/>
      <w:r w:rsidRPr="00263145">
        <w:rPr>
          <w:rFonts w:ascii="Times New Roman" w:eastAsia="Times New Roman" w:hAnsi="Times New Roman" w:cs="Times New Roman"/>
        </w:rPr>
        <w:t>sometimes displayed</w:t>
      </w:r>
      <w:proofErr w:type="gramEnd"/>
      <w:r w:rsidRPr="00263145">
        <w:rPr>
          <w:rFonts w:ascii="Times New Roman" w:eastAsia="Times New Roman" w:hAnsi="Times New Roman" w:cs="Times New Roman"/>
        </w:rPr>
        <w:t xml:space="preserve"> incorrect user names for a person deleting a course.</w:t>
      </w:r>
    </w:p>
    <w:p w14:paraId="725BBD88" w14:textId="77777777" w:rsidR="00263145" w:rsidRPr="00263145" w:rsidRDefault="00263145" w:rsidP="00263145">
      <w:pPr>
        <w:numPr>
          <w:ilvl w:val="0"/>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completed the following enhancements to Turnitin activities to streamline configuration and grading: </w:t>
      </w:r>
    </w:p>
    <w:p w14:paraId="44830763" w14:textId="77777777" w:rsidR="00263145" w:rsidRPr="00263145" w:rsidRDefault="00263145" w:rsidP="00263145">
      <w:pPr>
        <w:numPr>
          <w:ilvl w:val="1"/>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Enabled student submissions to Turnitin to display as </w:t>
      </w:r>
      <w:r w:rsidRPr="00263145">
        <w:rPr>
          <w:rFonts w:ascii="Times New Roman" w:eastAsia="Times New Roman" w:hAnsi="Times New Roman" w:cs="Times New Roman"/>
          <w:b/>
          <w:bCs/>
        </w:rPr>
        <w:t>Needs Grading</w:t>
      </w:r>
      <w:r w:rsidRPr="00263145">
        <w:rPr>
          <w:rFonts w:ascii="Times New Roman" w:eastAsia="Times New Roman" w:hAnsi="Times New Roman" w:cs="Times New Roman"/>
        </w:rPr>
        <w:t>.</w:t>
      </w:r>
    </w:p>
    <w:p w14:paraId="71BF39E7" w14:textId="77777777" w:rsidR="00263145" w:rsidRPr="00263145" w:rsidRDefault="00263145" w:rsidP="00263145">
      <w:pPr>
        <w:numPr>
          <w:ilvl w:val="1"/>
          <w:numId w:val="1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Enabled the ability for Turnitin activities to be sent with associated due date, grace period rule, grade release date, and points possible, to reduce the need for teachers to configure activities directly in Turnitin. </w:t>
      </w:r>
    </w:p>
    <w:p w14:paraId="501D440F"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16, 2019</w:t>
      </w:r>
    </w:p>
    <w:p w14:paraId="0DC8D815" w14:textId="77777777" w:rsidR="00263145" w:rsidRPr="00263145" w:rsidRDefault="00263145" w:rsidP="00263145">
      <w:pPr>
        <w:numPr>
          <w:ilvl w:val="0"/>
          <w:numId w:val="114"/>
        </w:numPr>
        <w:spacing w:before="100" w:beforeAutospacing="1" w:after="100" w:afterAutospacing="1"/>
        <w:rPr>
          <w:rFonts w:ascii="Times New Roman" w:eastAsia="Times New Roman" w:hAnsi="Times New Roman" w:cs="Times New Roman"/>
        </w:rPr>
      </w:pPr>
      <w:hyperlink r:id="rId35" w:anchor="_a=edit&amp;id=100845" w:tgtFrame="_blank" w:history="1">
        <w:r w:rsidRPr="00263145">
          <w:rPr>
            <w:rFonts w:ascii="Times New Roman" w:eastAsia="Times New Roman" w:hAnsi="Times New Roman" w:cs="Times New Roman"/>
            <w:color w:val="0000FF"/>
            <w:u w:val="single"/>
          </w:rPr>
          <w:t>100845</w:t>
        </w:r>
      </w:hyperlink>
    </w:p>
    <w:p w14:paraId="6D164EEE"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fixed a bug in the User Management application that prevented OBL and School Administrators from downloading failed reports from the Reports History tab.</w:t>
      </w:r>
    </w:p>
    <w:p w14:paraId="0BDEEE3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1, 2019</w:t>
      </w:r>
    </w:p>
    <w:p w14:paraId="02662B53" w14:textId="77777777" w:rsidR="00263145" w:rsidRPr="00263145" w:rsidRDefault="00263145" w:rsidP="00263145">
      <w:pPr>
        <w:numPr>
          <w:ilvl w:val="0"/>
          <w:numId w:val="1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for students to mark their own lessons complete. Prior to this change, activities within student lessons were automatically marked complete based on the length of time spent in that activity.</w:t>
      </w:r>
    </w:p>
    <w:p w14:paraId="2498B31F" w14:textId="77777777" w:rsidR="00263145" w:rsidRPr="00263145" w:rsidRDefault="00263145" w:rsidP="00263145">
      <w:pPr>
        <w:numPr>
          <w:ilvl w:val="0"/>
          <w:numId w:val="1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modified Connexus EMS courses to prevent students from accessing lessons’ assessments prior to completing all the lessons.</w:t>
      </w:r>
    </w:p>
    <w:p w14:paraId="111C66F0" w14:textId="77777777" w:rsidR="00263145" w:rsidRPr="00263145" w:rsidRDefault="00263145" w:rsidP="00263145">
      <w:pPr>
        <w:numPr>
          <w:ilvl w:val="0"/>
          <w:numId w:val="1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course tree in Connexus EMS courses to ensure contents of Unit Overviews are placed within the unit folders, allowing students to view Unit Overview Summaries without clicking additional items.</w:t>
      </w:r>
    </w:p>
    <w:p w14:paraId="09A5B1EC" w14:textId="77777777" w:rsidR="00263145" w:rsidRPr="00263145" w:rsidRDefault="00263145" w:rsidP="00263145">
      <w:pPr>
        <w:numPr>
          <w:ilvl w:val="0"/>
          <w:numId w:val="1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Connexus EMS courses to prevent modification of lesson content. </w:t>
      </w:r>
    </w:p>
    <w:p w14:paraId="34A76F12" w14:textId="77777777" w:rsidR="00263145" w:rsidRPr="00263145" w:rsidRDefault="00263145" w:rsidP="00263145">
      <w:pPr>
        <w:numPr>
          <w:ilvl w:val="0"/>
          <w:numId w:val="1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redundant assessment links in Connexus EMS courses, allowing students to access online assessments with fewer clicks. </w:t>
      </w:r>
    </w:p>
    <w:p w14:paraId="165CD232" w14:textId="77777777" w:rsidR="00263145" w:rsidRPr="00263145" w:rsidRDefault="00263145" w:rsidP="00263145">
      <w:pPr>
        <w:numPr>
          <w:ilvl w:val="0"/>
          <w:numId w:val="1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course tree items in Connexus EMS courses to follow a multi-level numbering pattern. For example: </w:t>
      </w:r>
    </w:p>
    <w:p w14:paraId="01F874AD"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1. Course Overview</w:t>
      </w:r>
      <w:r w:rsidRPr="00263145">
        <w:rPr>
          <w:rFonts w:ascii="Times New Roman" w:eastAsia="Times New Roman" w:hAnsi="Times New Roman" w:cs="Times New Roman"/>
        </w:rPr>
        <w:br/>
        <w:t>  1.1 Getting Started in Middle School</w:t>
      </w:r>
      <w:r w:rsidRPr="00263145">
        <w:rPr>
          <w:rFonts w:ascii="Times New Roman" w:eastAsia="Times New Roman" w:hAnsi="Times New Roman" w:cs="Times New Roman"/>
        </w:rPr>
        <w:br/>
        <w:t>     1.1.1 Getting Started</w:t>
      </w:r>
    </w:p>
    <w:p w14:paraId="33A0C047" w14:textId="77777777" w:rsidR="00263145" w:rsidRPr="00263145" w:rsidRDefault="00263145" w:rsidP="00263145">
      <w:pPr>
        <w:numPr>
          <w:ilvl w:val="0"/>
          <w:numId w:val="11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Connexus EMS courses to ensure the first activity of student lessons is populated on the student’s calendar for all Continuous Course enrollment types.</w:t>
      </w:r>
    </w:p>
    <w:p w14:paraId="38FD3CD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29, 2019</w:t>
      </w:r>
    </w:p>
    <w:p w14:paraId="6612B9F2"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updates to accommodate the new User Interface (UI</w:t>
      </w:r>
      <w:proofErr w:type="gramStart"/>
      <w:r w:rsidRPr="00263145">
        <w:rPr>
          <w:rFonts w:ascii="Times New Roman" w:eastAsia="Times New Roman" w:hAnsi="Times New Roman" w:cs="Times New Roman"/>
        </w:rPr>
        <w:t>) .</w:t>
      </w:r>
      <w:proofErr w:type="gramEnd"/>
      <w:r w:rsidRPr="00263145">
        <w:rPr>
          <w:rFonts w:ascii="Times New Roman" w:eastAsia="Times New Roman" w:hAnsi="Times New Roman" w:cs="Times New Roman"/>
        </w:rPr>
        <w:t xml:space="preserve"> In this release, we:</w:t>
      </w:r>
    </w:p>
    <w:p w14:paraId="77747691" w14:textId="77777777" w:rsidR="00263145" w:rsidRPr="00263145" w:rsidRDefault="00263145" w:rsidP="00263145">
      <w:pPr>
        <w:numPr>
          <w:ilvl w:val="0"/>
          <w:numId w:val="1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Removed the Buzz header toolbar, including Text-to-Speech (TTS), </w:t>
      </w:r>
      <w:proofErr w:type="spellStart"/>
      <w:r w:rsidRPr="00263145">
        <w:rPr>
          <w:rFonts w:ascii="Times New Roman" w:eastAsia="Times New Roman" w:hAnsi="Times New Roman" w:cs="Times New Roman"/>
        </w:rPr>
        <w:t>WebMail</w:t>
      </w:r>
      <w:proofErr w:type="spellEnd"/>
      <w:r w:rsidRPr="00263145">
        <w:rPr>
          <w:rFonts w:ascii="Times New Roman" w:eastAsia="Times New Roman" w:hAnsi="Times New Roman" w:cs="Times New Roman"/>
        </w:rPr>
        <w:t xml:space="preserve">, and Chat. </w:t>
      </w:r>
      <w:proofErr w:type="spellStart"/>
      <w:r w:rsidRPr="00263145">
        <w:rPr>
          <w:rFonts w:ascii="Times New Roman" w:eastAsia="Times New Roman" w:hAnsi="Times New Roman" w:cs="Times New Roman"/>
        </w:rPr>
        <w:t>WebMail</w:t>
      </w:r>
      <w:proofErr w:type="spellEnd"/>
      <w:r w:rsidRPr="00263145">
        <w:rPr>
          <w:rFonts w:ascii="Times New Roman" w:eastAsia="Times New Roman" w:hAnsi="Times New Roman" w:cs="Times New Roman"/>
        </w:rPr>
        <w:t xml:space="preserve"> now displays in the side menu.</w:t>
      </w:r>
    </w:p>
    <w:p w14:paraId="49F589F8" w14:textId="77777777" w:rsidR="00263145" w:rsidRPr="00263145" w:rsidRDefault="00263145" w:rsidP="00263145">
      <w:pPr>
        <w:numPr>
          <w:ilvl w:val="0"/>
          <w:numId w:val="1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Replaced Chat with </w:t>
      </w:r>
      <w:proofErr w:type="spellStart"/>
      <w:r w:rsidRPr="00263145">
        <w:rPr>
          <w:rFonts w:ascii="Times New Roman" w:eastAsia="Times New Roman" w:hAnsi="Times New Roman" w:cs="Times New Roman"/>
        </w:rPr>
        <w:t>LiveTutor</w:t>
      </w:r>
      <w:proofErr w:type="spellEnd"/>
      <w:r w:rsidRPr="00263145">
        <w:rPr>
          <w:rFonts w:ascii="Times New Roman" w:eastAsia="Times New Roman" w:hAnsi="Times New Roman" w:cs="Times New Roman"/>
        </w:rPr>
        <w:t>, an application that will allow real-time communication between teachers and students.</w:t>
      </w:r>
    </w:p>
    <w:p w14:paraId="6BBABB25" w14:textId="77777777" w:rsidR="00263145" w:rsidRPr="00263145" w:rsidRDefault="00263145" w:rsidP="00263145">
      <w:pPr>
        <w:numPr>
          <w:ilvl w:val="0"/>
          <w:numId w:val="1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Moved the </w:t>
      </w:r>
      <w:proofErr w:type="spellStart"/>
      <w:r w:rsidRPr="00263145">
        <w:rPr>
          <w:rFonts w:ascii="Times New Roman" w:eastAsia="Times New Roman" w:hAnsi="Times New Roman" w:cs="Times New Roman"/>
        </w:rPr>
        <w:t>LiveTutor</w:t>
      </w:r>
      <w:proofErr w:type="spellEnd"/>
      <w:r w:rsidRPr="00263145">
        <w:rPr>
          <w:rFonts w:ascii="Times New Roman" w:eastAsia="Times New Roman" w:hAnsi="Times New Roman" w:cs="Times New Roman"/>
        </w:rPr>
        <w:t xml:space="preserve"> link, which now appears on the LiveLesson Portal. </w:t>
      </w:r>
    </w:p>
    <w:p w14:paraId="75AA624A" w14:textId="77777777" w:rsidR="00263145" w:rsidRPr="00263145" w:rsidRDefault="00263145" w:rsidP="00263145">
      <w:pPr>
        <w:numPr>
          <w:ilvl w:val="0"/>
          <w:numId w:val="1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Moved the </w:t>
      </w:r>
      <w:proofErr w:type="spellStart"/>
      <w:r w:rsidRPr="00263145">
        <w:rPr>
          <w:rFonts w:ascii="Times New Roman" w:eastAsia="Times New Roman" w:hAnsi="Times New Roman" w:cs="Times New Roman"/>
        </w:rPr>
        <w:t>WebMail</w:t>
      </w:r>
      <w:proofErr w:type="spellEnd"/>
      <w:r w:rsidRPr="00263145">
        <w:rPr>
          <w:rFonts w:ascii="Times New Roman" w:eastAsia="Times New Roman" w:hAnsi="Times New Roman" w:cs="Times New Roman"/>
        </w:rPr>
        <w:t xml:space="preserve"> link to the side menu, and it will now open in a separate tab when launched. </w:t>
      </w:r>
    </w:p>
    <w:p w14:paraId="2489A7CC" w14:textId="77777777" w:rsidR="00263145" w:rsidRPr="00263145" w:rsidRDefault="00263145" w:rsidP="00263145">
      <w:pPr>
        <w:numPr>
          <w:ilvl w:val="0"/>
          <w:numId w:val="1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Made TTS available from within courses.</w:t>
      </w:r>
    </w:p>
    <w:p w14:paraId="4FF6FAC6"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13, 2019</w:t>
      </w:r>
    </w:p>
    <w:p w14:paraId="50FF6A93" w14:textId="77777777" w:rsidR="00263145" w:rsidRPr="00263145" w:rsidRDefault="00263145" w:rsidP="00263145">
      <w:pPr>
        <w:numPr>
          <w:ilvl w:val="0"/>
          <w:numId w:val="118"/>
        </w:numPr>
        <w:spacing w:before="100" w:beforeAutospacing="1" w:after="100" w:afterAutospacing="1"/>
        <w:rPr>
          <w:rFonts w:ascii="Times New Roman" w:eastAsia="Times New Roman" w:hAnsi="Times New Roman" w:cs="Times New Roman"/>
        </w:rPr>
      </w:pPr>
      <w:hyperlink r:id="rId36" w:anchor="_a=edit&amp;id=96185" w:tgtFrame="_blank" w:history="1">
        <w:r w:rsidRPr="00263145">
          <w:rPr>
            <w:rFonts w:ascii="Times New Roman" w:eastAsia="Times New Roman" w:hAnsi="Times New Roman" w:cs="Times New Roman"/>
            <w:color w:val="0000FF"/>
            <w:u w:val="single"/>
          </w:rPr>
          <w:t>96185</w:t>
        </w:r>
      </w:hyperlink>
    </w:p>
    <w:p w14:paraId="71A871C6"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shd w:val="clear" w:color="auto" w:fill="FFFFFF"/>
        </w:rPr>
        <w:t>We enhanced the Enterprise Application Integration (EAI) system to ensure that newly enrolled Caretakers receive a confirmation email upon enrollment completion.</w:t>
      </w:r>
      <w:r w:rsidRPr="00263145">
        <w:rPr>
          <w:rFonts w:ascii="Times New Roman" w:eastAsia="Times New Roman" w:hAnsi="Times New Roman" w:cs="Times New Roman"/>
          <w:shd w:val="clear" w:color="auto" w:fill="FFFFFF"/>
        </w:rPr>
        <w:br/>
      </w:r>
    </w:p>
    <w:p w14:paraId="6621BA1B" w14:textId="77777777" w:rsidR="00263145" w:rsidRPr="00263145" w:rsidRDefault="00263145" w:rsidP="00263145">
      <w:pPr>
        <w:numPr>
          <w:ilvl w:val="0"/>
          <w:numId w:val="118"/>
        </w:numPr>
        <w:spacing w:before="100" w:beforeAutospacing="1" w:after="100" w:afterAutospacing="1"/>
        <w:rPr>
          <w:rFonts w:ascii="Times New Roman" w:eastAsia="Times New Roman" w:hAnsi="Times New Roman" w:cs="Times New Roman"/>
        </w:rPr>
      </w:pPr>
      <w:hyperlink r:id="rId37" w:anchor="_a=edit&amp;id=95434" w:tgtFrame="_blank" w:history="1">
        <w:r w:rsidRPr="00263145">
          <w:rPr>
            <w:rFonts w:ascii="Times New Roman" w:eastAsia="Times New Roman" w:hAnsi="Times New Roman" w:cs="Times New Roman"/>
            <w:color w:val="0000FF"/>
            <w:u w:val="single"/>
          </w:rPr>
          <w:t>95434</w:t>
        </w:r>
      </w:hyperlink>
    </w:p>
    <w:p w14:paraId="36ED7D58"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Segoe UI" w:eastAsia="Times New Roman" w:hAnsi="Segoe UI" w:cs="Segoe UI"/>
          <w:color w:val="000000"/>
          <w:sz w:val="21"/>
          <w:szCs w:val="21"/>
          <w:shd w:val="clear" w:color="auto" w:fill="FFFFFF"/>
        </w:rPr>
        <w:t xml:space="preserve">We fixed a bug that caused content to flash while loading the </w:t>
      </w:r>
      <w:proofErr w:type="spellStart"/>
      <w:r w:rsidRPr="00263145">
        <w:rPr>
          <w:rFonts w:ascii="Segoe UI" w:eastAsia="Times New Roman" w:hAnsi="Segoe UI" w:cs="Segoe UI"/>
          <w:color w:val="000000"/>
          <w:sz w:val="21"/>
          <w:szCs w:val="21"/>
          <w:shd w:val="clear" w:color="auto" w:fill="FFFFFF"/>
        </w:rPr>
        <w:t>MyPortal</w:t>
      </w:r>
      <w:proofErr w:type="spellEnd"/>
      <w:r w:rsidRPr="00263145">
        <w:rPr>
          <w:rFonts w:ascii="Segoe UI" w:eastAsia="Times New Roman" w:hAnsi="Segoe UI" w:cs="Segoe UI"/>
          <w:color w:val="000000"/>
          <w:sz w:val="21"/>
          <w:szCs w:val="21"/>
          <w:shd w:val="clear" w:color="auto" w:fill="FFFFFF"/>
        </w:rPr>
        <w:t xml:space="preserve"> page.</w:t>
      </w:r>
    </w:p>
    <w:p w14:paraId="4FEE6326"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11, 2019</w:t>
      </w:r>
    </w:p>
    <w:p w14:paraId="075E7BE7" w14:textId="77777777" w:rsidR="00263145" w:rsidRPr="00263145" w:rsidRDefault="00263145" w:rsidP="00263145">
      <w:pPr>
        <w:numPr>
          <w:ilvl w:val="0"/>
          <w:numId w:val="119"/>
        </w:numPr>
        <w:spacing w:before="100" w:beforeAutospacing="1" w:after="100" w:afterAutospacing="1"/>
        <w:rPr>
          <w:rFonts w:ascii="Times New Roman" w:eastAsia="Times New Roman" w:hAnsi="Times New Roman" w:cs="Times New Roman"/>
        </w:rPr>
      </w:pPr>
      <w:hyperlink r:id="rId38" w:anchor="_a=edit&amp;id=94708" w:tgtFrame="_blank" w:history="1">
        <w:r w:rsidRPr="00263145">
          <w:rPr>
            <w:rFonts w:ascii="Times New Roman" w:eastAsia="Times New Roman" w:hAnsi="Times New Roman" w:cs="Times New Roman"/>
            <w:color w:val="0000FF"/>
            <w:u w:val="single"/>
          </w:rPr>
          <w:t>94708</w:t>
        </w:r>
      </w:hyperlink>
    </w:p>
    <w:p w14:paraId="4EC41141"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lastRenderedPageBreak/>
        <w:t>We updated menu icons and titles to better align the side menu with both the current and new Buzz UIs.</w:t>
      </w:r>
    </w:p>
    <w:p w14:paraId="52D6B744" w14:textId="77777777" w:rsidR="00263145" w:rsidRPr="00263145" w:rsidRDefault="00263145" w:rsidP="00263145">
      <w:pPr>
        <w:numPr>
          <w:ilvl w:val="0"/>
          <w:numId w:val="119"/>
        </w:numPr>
        <w:spacing w:before="100" w:beforeAutospacing="1" w:after="100" w:afterAutospacing="1"/>
        <w:rPr>
          <w:rFonts w:ascii="Times New Roman" w:eastAsia="Times New Roman" w:hAnsi="Times New Roman" w:cs="Times New Roman"/>
        </w:rPr>
      </w:pPr>
      <w:hyperlink r:id="rId39" w:anchor="_a=edit&amp;id=95433" w:tgtFrame="_blank" w:history="1">
        <w:r w:rsidRPr="00263145">
          <w:rPr>
            <w:rFonts w:ascii="Times New Roman" w:eastAsia="Times New Roman" w:hAnsi="Times New Roman" w:cs="Times New Roman"/>
            <w:color w:val="0000FF"/>
            <w:u w:val="single"/>
          </w:rPr>
          <w:t>95433</w:t>
        </w:r>
      </w:hyperlink>
    </w:p>
    <w:p w14:paraId="12417E94"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We added a list of items that students must complete before accessing an </w:t>
      </w:r>
      <w:proofErr w:type="gramStart"/>
      <w:r w:rsidRPr="00263145">
        <w:rPr>
          <w:rFonts w:ascii="Times New Roman" w:eastAsia="Times New Roman" w:hAnsi="Times New Roman" w:cs="Times New Roman"/>
        </w:rPr>
        <w:t>assessment, if</w:t>
      </w:r>
      <w:proofErr w:type="gramEnd"/>
      <w:r w:rsidRPr="00263145">
        <w:rPr>
          <w:rFonts w:ascii="Times New Roman" w:eastAsia="Times New Roman" w:hAnsi="Times New Roman" w:cs="Times New Roman"/>
        </w:rPr>
        <w:t xml:space="preserve"> students attempt to open assessments without completing previous items.</w:t>
      </w:r>
    </w:p>
    <w:p w14:paraId="75A1A331"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30, 2019</w:t>
      </w:r>
    </w:p>
    <w:p w14:paraId="54FE8E2E" w14:textId="77777777" w:rsidR="00263145" w:rsidRPr="00263145" w:rsidRDefault="00263145" w:rsidP="00263145">
      <w:pPr>
        <w:numPr>
          <w:ilvl w:val="0"/>
          <w:numId w:val="120"/>
        </w:numPr>
        <w:spacing w:before="100" w:beforeAutospacing="1" w:after="100" w:afterAutospacing="1"/>
        <w:rPr>
          <w:rFonts w:ascii="Times New Roman" w:eastAsia="Times New Roman" w:hAnsi="Times New Roman" w:cs="Times New Roman"/>
        </w:rPr>
      </w:pPr>
      <w:hyperlink r:id="rId40" w:anchor="_a=edit&amp;id=94274" w:tgtFrame="_blank" w:history="1">
        <w:r w:rsidRPr="00263145">
          <w:rPr>
            <w:rFonts w:ascii="Times New Roman" w:eastAsia="Times New Roman" w:hAnsi="Times New Roman" w:cs="Times New Roman"/>
            <w:color w:val="0000FF"/>
            <w:u w:val="single"/>
          </w:rPr>
          <w:t>94274</w:t>
        </w:r>
      </w:hyperlink>
    </w:p>
    <w:p w14:paraId="44A14C75"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fixed a bug in the Contact List that prevented users from searching for students on the list view page.</w:t>
      </w:r>
    </w:p>
    <w:p w14:paraId="7AFF04DC"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23, 2019</w:t>
      </w:r>
    </w:p>
    <w:p w14:paraId="246A5C64" w14:textId="77777777" w:rsidR="00263145" w:rsidRPr="00263145" w:rsidRDefault="00263145" w:rsidP="00263145">
      <w:pPr>
        <w:numPr>
          <w:ilvl w:val="0"/>
          <w:numId w:val="121"/>
        </w:numPr>
        <w:spacing w:before="100" w:beforeAutospacing="1" w:after="100" w:afterAutospacing="1"/>
        <w:rPr>
          <w:rFonts w:ascii="Times New Roman" w:eastAsia="Times New Roman" w:hAnsi="Times New Roman" w:cs="Times New Roman"/>
        </w:rPr>
      </w:pPr>
      <w:hyperlink r:id="rId41" w:anchor="_a=edit&amp;id=76540" w:tgtFrame="_blank" w:history="1">
        <w:r w:rsidRPr="00263145">
          <w:rPr>
            <w:rFonts w:ascii="Times New Roman" w:eastAsia="Times New Roman" w:hAnsi="Times New Roman" w:cs="Times New Roman"/>
            <w:color w:val="0000FF"/>
            <w:u w:val="single"/>
          </w:rPr>
          <w:t>76540</w:t>
        </w:r>
      </w:hyperlink>
    </w:p>
    <w:p w14:paraId="1F673488"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fixed a bug that prevented correct answers from displaying in assessments when users selected the </w:t>
      </w:r>
      <w:r w:rsidRPr="00263145">
        <w:rPr>
          <w:rFonts w:ascii="Times New Roman" w:eastAsia="Times New Roman" w:hAnsi="Times New Roman" w:cs="Times New Roman"/>
          <w:b/>
          <w:bCs/>
        </w:rPr>
        <w:t>Show Correct Answer</w:t>
      </w:r>
      <w:r w:rsidRPr="00263145">
        <w:rPr>
          <w:rFonts w:ascii="Times New Roman" w:eastAsia="Times New Roman" w:hAnsi="Times New Roman" w:cs="Times New Roman"/>
        </w:rPr>
        <w:t xml:space="preserve"> button.</w:t>
      </w:r>
    </w:p>
    <w:p w14:paraId="555714D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21, 2019</w:t>
      </w:r>
    </w:p>
    <w:p w14:paraId="08C6F78A" w14:textId="77777777" w:rsidR="00263145" w:rsidRPr="00263145" w:rsidRDefault="00263145" w:rsidP="00263145">
      <w:pPr>
        <w:numPr>
          <w:ilvl w:val="0"/>
          <w:numId w:val="122"/>
        </w:numPr>
        <w:spacing w:before="100" w:beforeAutospacing="1" w:after="100" w:afterAutospacing="1"/>
        <w:rPr>
          <w:rFonts w:ascii="Times New Roman" w:eastAsia="Times New Roman" w:hAnsi="Times New Roman" w:cs="Times New Roman"/>
        </w:rPr>
      </w:pPr>
      <w:hyperlink r:id="rId42" w:anchor="_a=edit&amp;id=91520" w:tgtFrame="_blank" w:history="1">
        <w:r w:rsidRPr="00263145">
          <w:rPr>
            <w:rFonts w:ascii="Times New Roman" w:eastAsia="Times New Roman" w:hAnsi="Times New Roman" w:cs="Times New Roman"/>
            <w:color w:val="0000FF"/>
            <w:u w:val="single"/>
          </w:rPr>
          <w:t>91520</w:t>
        </w:r>
      </w:hyperlink>
    </w:p>
    <w:p w14:paraId="54131989"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We moved </w:t>
      </w:r>
      <w:proofErr w:type="spellStart"/>
      <w:r w:rsidRPr="00263145">
        <w:rPr>
          <w:rFonts w:ascii="Times New Roman" w:eastAsia="Times New Roman" w:hAnsi="Times New Roman" w:cs="Times New Roman"/>
        </w:rPr>
        <w:t>LiveTutor</w:t>
      </w:r>
      <w:proofErr w:type="spellEnd"/>
      <w:r w:rsidRPr="00263145">
        <w:rPr>
          <w:rFonts w:ascii="Times New Roman" w:eastAsia="Times New Roman" w:hAnsi="Times New Roman" w:cs="Times New Roman"/>
        </w:rPr>
        <w:t xml:space="preserve"> links from Chat to LiveLesson to allow access with fewer clicks.</w:t>
      </w:r>
    </w:p>
    <w:p w14:paraId="7BC783A5" w14:textId="77777777" w:rsidR="00263145" w:rsidRPr="00263145" w:rsidRDefault="00263145" w:rsidP="00263145">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t>
      </w:r>
    </w:p>
    <w:p w14:paraId="301239D8"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22, 2019</w:t>
      </w:r>
    </w:p>
    <w:p w14:paraId="4641D255" w14:textId="77777777" w:rsidR="00263145" w:rsidRPr="00263145" w:rsidRDefault="00263145" w:rsidP="00263145">
      <w:pPr>
        <w:numPr>
          <w:ilvl w:val="0"/>
          <w:numId w:val="12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completed work on the Change Username Feature. In this release, we added:</w:t>
      </w:r>
    </w:p>
    <w:p w14:paraId="662EEFED" w14:textId="77777777" w:rsidR="00263145" w:rsidRPr="00263145" w:rsidRDefault="00263145" w:rsidP="00263145">
      <w:pPr>
        <w:numPr>
          <w:ilvl w:val="1"/>
          <w:numId w:val="12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functionality allowing administrators to save a new password, and</w:t>
      </w:r>
    </w:p>
    <w:p w14:paraId="31B74A43" w14:textId="77777777" w:rsidR="00263145" w:rsidRPr="00263145" w:rsidRDefault="00263145" w:rsidP="00263145">
      <w:pPr>
        <w:numPr>
          <w:ilvl w:val="1"/>
          <w:numId w:val="12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notifications with new credentials for affected users. </w:t>
      </w:r>
    </w:p>
    <w:p w14:paraId="5FA8CD25" w14:textId="77777777" w:rsidR="00263145" w:rsidRPr="00263145" w:rsidRDefault="00263145" w:rsidP="00263145">
      <w:pPr>
        <w:numPr>
          <w:ilvl w:val="0"/>
          <w:numId w:val="12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Dashboard that caused withdrawn and inactive students to display as actively enrolled in courses for some teachers.</w:t>
      </w:r>
    </w:p>
    <w:p w14:paraId="69D2F85A" w14:textId="77777777" w:rsidR="00263145" w:rsidRPr="00263145" w:rsidRDefault="00263145" w:rsidP="00263145">
      <w:pPr>
        <w:numPr>
          <w:ilvl w:val="0"/>
          <w:numId w:val="12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activity type for RSS feeds.</w:t>
      </w:r>
    </w:p>
    <w:p w14:paraId="5D8E94D2"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8, 2019</w:t>
      </w:r>
    </w:p>
    <w:p w14:paraId="41F02D5B" w14:textId="77777777" w:rsidR="00263145" w:rsidRPr="00263145" w:rsidRDefault="00263145" w:rsidP="00263145">
      <w:pPr>
        <w:numPr>
          <w:ilvl w:val="0"/>
          <w:numId w:val="124"/>
        </w:numPr>
        <w:spacing w:before="100" w:beforeAutospacing="1" w:after="100" w:afterAutospacing="1"/>
        <w:rPr>
          <w:rFonts w:ascii="Times New Roman" w:eastAsia="Times New Roman" w:hAnsi="Times New Roman" w:cs="Times New Roman"/>
        </w:rPr>
      </w:pPr>
      <w:hyperlink r:id="rId43" w:anchor="_a=edit&amp;id=76665" w:tgtFrame="_blank" w:history="1">
        <w:r w:rsidRPr="00263145">
          <w:rPr>
            <w:rFonts w:ascii="Times New Roman" w:eastAsia="Times New Roman" w:hAnsi="Times New Roman" w:cs="Times New Roman"/>
            <w:color w:val="0000FF"/>
            <w:u w:val="single"/>
          </w:rPr>
          <w:t>76665</w:t>
        </w:r>
      </w:hyperlink>
    </w:p>
    <w:p w14:paraId="3608D992" w14:textId="77777777" w:rsidR="00263145" w:rsidRPr="00263145" w:rsidRDefault="00263145" w:rsidP="00263145">
      <w:pPr>
        <w:spacing w:before="100" w:beforeAutospacing="1" w:after="240"/>
        <w:ind w:left="720"/>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some assessments from properly </w:t>
      </w:r>
      <w:proofErr w:type="gramStart"/>
      <w:r w:rsidRPr="00263145">
        <w:rPr>
          <w:rFonts w:ascii="Times New Roman" w:eastAsia="Times New Roman" w:hAnsi="Times New Roman" w:cs="Times New Roman"/>
        </w:rPr>
        <w:t>submitting, and</w:t>
      </w:r>
      <w:proofErr w:type="gramEnd"/>
      <w:r w:rsidRPr="00263145">
        <w:rPr>
          <w:rFonts w:ascii="Times New Roman" w:eastAsia="Times New Roman" w:hAnsi="Times New Roman" w:cs="Times New Roman"/>
        </w:rPr>
        <w:t xml:space="preserve"> prevented students and teachers from accessing them again to attempt resubmission or grading. </w:t>
      </w:r>
    </w:p>
    <w:p w14:paraId="0C8F83E5"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lastRenderedPageBreak/>
        <w:t>March 7, 2019</w:t>
      </w:r>
    </w:p>
    <w:p w14:paraId="78C39119" w14:textId="77777777" w:rsidR="00263145" w:rsidRPr="00263145" w:rsidRDefault="00263145" w:rsidP="00263145">
      <w:pPr>
        <w:numPr>
          <w:ilvl w:val="0"/>
          <w:numId w:val="125"/>
        </w:numPr>
        <w:spacing w:before="100" w:beforeAutospacing="1" w:after="100" w:afterAutospacing="1"/>
        <w:rPr>
          <w:rFonts w:ascii="Times New Roman" w:eastAsia="Times New Roman" w:hAnsi="Times New Roman" w:cs="Times New Roman"/>
        </w:rPr>
      </w:pPr>
      <w:hyperlink r:id="rId44" w:anchor="_a=edit&amp;id=77609" w:tgtFrame="_blank" w:history="1">
        <w:r w:rsidRPr="00263145">
          <w:rPr>
            <w:rFonts w:ascii="Times New Roman" w:eastAsia="Times New Roman" w:hAnsi="Times New Roman" w:cs="Times New Roman"/>
            <w:color w:val="0000FF"/>
            <w:u w:val="single"/>
          </w:rPr>
          <w:t>77609</w:t>
        </w:r>
      </w:hyperlink>
    </w:p>
    <w:p w14:paraId="01A27308"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shd w:val="clear" w:color="auto" w:fill="FFFFFF"/>
        </w:rPr>
        <w:t>We added course filtering to the List View page, which will allow teachers to filter by course title to quickly view student information in the courses they teach.</w:t>
      </w:r>
    </w:p>
    <w:p w14:paraId="5023B2A0" w14:textId="77777777" w:rsidR="00263145" w:rsidRPr="00263145" w:rsidRDefault="00263145" w:rsidP="00263145">
      <w:pPr>
        <w:numPr>
          <w:ilvl w:val="0"/>
          <w:numId w:val="125"/>
        </w:numPr>
        <w:spacing w:before="100" w:beforeAutospacing="1" w:after="100" w:afterAutospacing="1"/>
        <w:rPr>
          <w:rFonts w:ascii="Times New Roman" w:eastAsia="Times New Roman" w:hAnsi="Times New Roman" w:cs="Times New Roman"/>
        </w:rPr>
      </w:pPr>
      <w:hyperlink r:id="rId45" w:anchor="_a=edit&amp;id=77449" w:tgtFrame="_blank" w:history="1">
        <w:r w:rsidRPr="00263145">
          <w:rPr>
            <w:rFonts w:ascii="Times New Roman" w:eastAsia="Times New Roman" w:hAnsi="Times New Roman" w:cs="Times New Roman"/>
            <w:color w:val="0000FF"/>
            <w:u w:val="single"/>
          </w:rPr>
          <w:t>77449</w:t>
        </w:r>
      </w:hyperlink>
    </w:p>
    <w:p w14:paraId="0488913A"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fixed a bug that prevented user profile pictures from properly and consistently displaying in Chat. </w:t>
      </w:r>
    </w:p>
    <w:p w14:paraId="063808A2"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5, 2019</w:t>
      </w:r>
    </w:p>
    <w:p w14:paraId="2EAFE8EC" w14:textId="77777777" w:rsidR="00263145" w:rsidRPr="00263145" w:rsidRDefault="00263145" w:rsidP="00263145">
      <w:pPr>
        <w:numPr>
          <w:ilvl w:val="0"/>
          <w:numId w:val="126"/>
        </w:numPr>
        <w:spacing w:before="100" w:beforeAutospacing="1" w:after="100" w:afterAutospacing="1"/>
        <w:rPr>
          <w:rFonts w:ascii="Times New Roman" w:eastAsia="Times New Roman" w:hAnsi="Times New Roman" w:cs="Times New Roman"/>
        </w:rPr>
      </w:pPr>
      <w:hyperlink r:id="rId46" w:anchor="_a=edit&amp;id=75822" w:tgtFrame="_blank" w:history="1">
        <w:r w:rsidRPr="00263145">
          <w:rPr>
            <w:rFonts w:ascii="Times New Roman" w:eastAsia="Times New Roman" w:hAnsi="Times New Roman" w:cs="Times New Roman"/>
            <w:color w:val="0000FF"/>
            <w:u w:val="single"/>
          </w:rPr>
          <w:t>75822</w:t>
        </w:r>
      </w:hyperlink>
    </w:p>
    <w:p w14:paraId="2D8776CF"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added course and enrollment status filtering to the Student Detail View page, which will allow teachers to quickly see the courses in which their students are actively enrolled.</w:t>
      </w:r>
    </w:p>
    <w:p w14:paraId="40E5AB35"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4, 2019</w:t>
      </w:r>
    </w:p>
    <w:p w14:paraId="45E5D916" w14:textId="77777777" w:rsidR="00263145" w:rsidRPr="00263145" w:rsidRDefault="00263145" w:rsidP="00263145">
      <w:pPr>
        <w:numPr>
          <w:ilvl w:val="0"/>
          <w:numId w:val="12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HS: Pre-Algebra courses from subscription domains. Use the middle school catalogs' Pre-Algebra courses instead, which have been updated to HTML. There are a full-year CCSS, two semester courses, or four quarter courses available for Pre-Algebra. The content did not change, just the location within the subscriptions. We also increased the options of course styles to suit middle school and high school needs. If you are using these courses this school year, you can use them to complete the year. Remember: the course is Flash based and not mobile compatible. If you have Chromebooks, it is recommended to enroll your students in the MS: Pre-Algebra [M] course instead. You can export the Gradebook from the HS course, then import the grades into the MS course. Contact Support with any questions.</w:t>
      </w:r>
    </w:p>
    <w:p w14:paraId="1DC5E9C0"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7, 2019</w:t>
      </w:r>
    </w:p>
    <w:p w14:paraId="4CA52C89" w14:textId="77777777" w:rsidR="00263145" w:rsidRPr="00263145" w:rsidRDefault="00263145" w:rsidP="00263145">
      <w:pPr>
        <w:numPr>
          <w:ilvl w:val="0"/>
          <w:numId w:val="12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retired HS: Pre-Algebra (Flex), HS: Pre-Algebra (Prescriptive), and HS: Pre-Algebra (Sequential) courses. These courses are now only Middle School content.</w:t>
      </w:r>
    </w:p>
    <w:p w14:paraId="77AA700A" w14:textId="77777777" w:rsidR="00263145" w:rsidRPr="00263145" w:rsidRDefault="00263145" w:rsidP="00263145">
      <w:pPr>
        <w:numPr>
          <w:ilvl w:val="0"/>
          <w:numId w:val="12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teachers from hiding teacher-only content from students in courses that the teachers imported.</w:t>
      </w:r>
    </w:p>
    <w:p w14:paraId="60991B87"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5, 2019</w:t>
      </w:r>
    </w:p>
    <w:p w14:paraId="6CC1F975" w14:textId="77777777" w:rsidR="00263145" w:rsidRPr="00263145" w:rsidRDefault="00263145" w:rsidP="00263145">
      <w:pPr>
        <w:numPr>
          <w:ilvl w:val="0"/>
          <w:numId w:val="129"/>
        </w:numPr>
        <w:spacing w:before="100" w:beforeAutospacing="1" w:after="100" w:afterAutospacing="1"/>
        <w:rPr>
          <w:rFonts w:ascii="Times New Roman" w:eastAsia="Times New Roman" w:hAnsi="Times New Roman" w:cs="Times New Roman"/>
        </w:rPr>
      </w:pPr>
      <w:hyperlink r:id="rId47" w:anchor="_a=edit&amp;id=73042" w:tgtFrame="_blank" w:history="1">
        <w:r w:rsidRPr="00263145">
          <w:rPr>
            <w:rFonts w:ascii="Times New Roman" w:eastAsia="Times New Roman" w:hAnsi="Times New Roman" w:cs="Times New Roman"/>
            <w:color w:val="0000FF"/>
            <w:u w:val="single"/>
          </w:rPr>
          <w:t>73042</w:t>
        </w:r>
      </w:hyperlink>
    </w:p>
    <w:p w14:paraId="688C0187"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We fixed a bug in </w:t>
      </w:r>
      <w:proofErr w:type="spellStart"/>
      <w:r w:rsidRPr="00263145">
        <w:rPr>
          <w:rFonts w:ascii="Times New Roman" w:eastAsia="Times New Roman" w:hAnsi="Times New Roman" w:cs="Times New Roman"/>
        </w:rPr>
        <w:t>WebMail</w:t>
      </w:r>
      <w:proofErr w:type="spellEnd"/>
      <w:r w:rsidRPr="00263145">
        <w:rPr>
          <w:rFonts w:ascii="Times New Roman" w:eastAsia="Times New Roman" w:hAnsi="Times New Roman" w:cs="Times New Roman"/>
        </w:rPr>
        <w:t xml:space="preserve"> that prevented users from seeing contact lists of enrolled students and teachers.</w:t>
      </w:r>
    </w:p>
    <w:p w14:paraId="5E2373FA"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lastRenderedPageBreak/>
        <w:t>January 25, 2019</w:t>
      </w:r>
    </w:p>
    <w:p w14:paraId="11253928" w14:textId="77777777" w:rsidR="00263145" w:rsidRPr="00263145" w:rsidRDefault="00263145" w:rsidP="00263145">
      <w:pPr>
        <w:numPr>
          <w:ilvl w:val="0"/>
          <w:numId w:val="130"/>
        </w:numPr>
        <w:spacing w:before="100" w:beforeAutospacing="1" w:after="100" w:afterAutospacing="1"/>
        <w:rPr>
          <w:rFonts w:ascii="Times New Roman" w:eastAsia="Times New Roman" w:hAnsi="Times New Roman" w:cs="Times New Roman"/>
        </w:rPr>
      </w:pPr>
      <w:hyperlink r:id="rId48" w:anchor="_a=edit&amp;id=64371" w:tgtFrame="_blank" w:history="1">
        <w:r w:rsidRPr="00263145">
          <w:rPr>
            <w:rFonts w:ascii="Times New Roman" w:eastAsia="Times New Roman" w:hAnsi="Times New Roman" w:cs="Times New Roman"/>
            <w:color w:val="0000FF"/>
            <w:u w:val="single"/>
          </w:rPr>
          <w:t>64371</w:t>
        </w:r>
      </w:hyperlink>
    </w:p>
    <w:p w14:paraId="5C0E6642"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sz w:val="21"/>
          <w:szCs w:val="21"/>
          <w:shd w:val="clear" w:color="auto" w:fill="FFFFFF"/>
        </w:rPr>
        <w:t>We fixed a bug that erroneously allowed students to view the lesson guide within courses.</w:t>
      </w:r>
    </w:p>
    <w:p w14:paraId="2F75CAB1"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22, 2019</w:t>
      </w:r>
    </w:p>
    <w:p w14:paraId="54EDC489" w14:textId="77777777" w:rsidR="00263145" w:rsidRPr="00263145" w:rsidRDefault="00263145" w:rsidP="00263145">
      <w:pPr>
        <w:numPr>
          <w:ilvl w:val="0"/>
          <w:numId w:val="131"/>
        </w:numPr>
        <w:spacing w:before="100" w:beforeAutospacing="1" w:after="100" w:afterAutospacing="1"/>
        <w:rPr>
          <w:rFonts w:ascii="Times New Roman" w:eastAsia="Times New Roman" w:hAnsi="Times New Roman" w:cs="Times New Roman"/>
        </w:rPr>
      </w:pPr>
      <w:hyperlink r:id="rId49" w:anchor="_a=edit&amp;id=63491" w:tgtFrame="_blank" w:history="1">
        <w:r w:rsidRPr="00263145">
          <w:rPr>
            <w:rFonts w:ascii="Times New Roman" w:eastAsia="Times New Roman" w:hAnsi="Times New Roman" w:cs="Times New Roman"/>
            <w:color w:val="0000FF"/>
            <w:u w:val="single"/>
          </w:rPr>
          <w:t>63491</w:t>
        </w:r>
      </w:hyperlink>
    </w:p>
    <w:p w14:paraId="4099AC9D" w14:textId="77777777" w:rsidR="00263145" w:rsidRPr="00263145" w:rsidRDefault="00263145" w:rsidP="00263145">
      <w:pPr>
        <w:spacing w:before="100" w:beforeAutospacing="1" w:after="240"/>
        <w:ind w:left="720"/>
        <w:rPr>
          <w:rFonts w:ascii="Times New Roman" w:eastAsia="Times New Roman" w:hAnsi="Times New Roman" w:cs="Times New Roman"/>
        </w:rPr>
      </w:pPr>
      <w:r w:rsidRPr="00263145">
        <w:rPr>
          <w:rFonts w:ascii="Times New Roman" w:eastAsia="Times New Roman" w:hAnsi="Times New Roman" w:cs="Times New Roman"/>
        </w:rPr>
        <w:t>We addressed an issue that caused teachers to see erroneous alerts and links on their Dashboard for students who were imported from Connexus and had no Accommodation data.</w:t>
      </w:r>
      <w:r w:rsidRPr="00263145">
        <w:rPr>
          <w:rFonts w:ascii="Times New Roman" w:eastAsia="Times New Roman" w:hAnsi="Times New Roman" w:cs="Times New Roman"/>
        </w:rPr>
        <w:br/>
      </w:r>
    </w:p>
    <w:p w14:paraId="627FCBA4"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9, 2019</w:t>
      </w:r>
    </w:p>
    <w:p w14:paraId="5BB42CCA" w14:textId="77777777" w:rsidR="00263145" w:rsidRPr="00263145" w:rsidRDefault="00263145" w:rsidP="00263145">
      <w:pPr>
        <w:numPr>
          <w:ilvl w:val="0"/>
          <w:numId w:val="132"/>
        </w:numPr>
        <w:spacing w:before="100" w:beforeAutospacing="1" w:after="100" w:afterAutospacing="1"/>
        <w:rPr>
          <w:rFonts w:ascii="Times New Roman" w:eastAsia="Times New Roman" w:hAnsi="Times New Roman" w:cs="Times New Roman"/>
        </w:rPr>
      </w:pPr>
      <w:hyperlink r:id="rId50" w:anchor="_a=edit&amp;id=66663" w:tgtFrame="_blank" w:history="1">
        <w:r w:rsidRPr="00263145">
          <w:rPr>
            <w:rFonts w:ascii="Times New Roman" w:eastAsia="Times New Roman" w:hAnsi="Times New Roman" w:cs="Times New Roman"/>
            <w:color w:val="0000FF"/>
            <w:u w:val="single"/>
          </w:rPr>
          <w:t>66663</w:t>
        </w:r>
      </w:hyperlink>
    </w:p>
    <w:p w14:paraId="2A2735E6" w14:textId="77777777" w:rsidR="00263145" w:rsidRPr="00263145" w:rsidRDefault="00263145" w:rsidP="00263145">
      <w:pPr>
        <w:spacing w:before="100" w:beforeAutospacing="1" w:after="240"/>
        <w:ind w:left="720"/>
        <w:rPr>
          <w:rFonts w:ascii="Times New Roman" w:eastAsia="Times New Roman" w:hAnsi="Times New Roman" w:cs="Times New Roman"/>
        </w:rPr>
      </w:pPr>
      <w:r w:rsidRPr="00263145">
        <w:rPr>
          <w:rFonts w:ascii="Times New Roman" w:eastAsia="Times New Roman" w:hAnsi="Times New Roman" w:cs="Times New Roman"/>
        </w:rPr>
        <w:t>We fixed a bug in the Student Activity Tracker that prevented users from entering or modifying attendance entries when using Firefox browsers. </w:t>
      </w:r>
      <w:r w:rsidRPr="00263145">
        <w:rPr>
          <w:rFonts w:ascii="Times New Roman" w:eastAsia="Times New Roman" w:hAnsi="Times New Roman" w:cs="Times New Roman"/>
        </w:rPr>
        <w:br/>
      </w:r>
    </w:p>
    <w:p w14:paraId="3D4B7D57" w14:textId="77777777" w:rsidR="00263145" w:rsidRPr="00263145" w:rsidRDefault="00263145" w:rsidP="00263145">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1, 2019</w:t>
      </w:r>
    </w:p>
    <w:p w14:paraId="141442B5" w14:textId="77777777" w:rsidR="00263145" w:rsidRPr="00263145" w:rsidRDefault="00263145" w:rsidP="00263145">
      <w:pPr>
        <w:numPr>
          <w:ilvl w:val="0"/>
          <w:numId w:val="1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Updated the Journal and Blog post editor to limit titles to fewer than 1000 characters.</w:t>
      </w:r>
    </w:p>
    <w:p w14:paraId="684FD3E5" w14:textId="77777777" w:rsidR="00263145" w:rsidRPr="00263145" w:rsidRDefault="00263145" w:rsidP="00263145">
      <w:pPr>
        <w:numPr>
          <w:ilvl w:val="0"/>
          <w:numId w:val="1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Fixed a bug that prevented some multiple-choice questions from loading for Chrome users with version 70.0.3538.110.</w:t>
      </w:r>
    </w:p>
    <w:p w14:paraId="5980F698" w14:textId="77777777" w:rsidR="00263145" w:rsidRPr="00263145" w:rsidRDefault="00263145" w:rsidP="00263145">
      <w:pPr>
        <w:numPr>
          <w:ilvl w:val="0"/>
          <w:numId w:val="133"/>
        </w:numPr>
        <w:spacing w:before="100" w:beforeAutospacing="1" w:after="100" w:afterAutospacing="1"/>
        <w:rPr>
          <w:rFonts w:ascii="Times New Roman" w:eastAsia="Times New Roman" w:hAnsi="Times New Roman" w:cs="Times New Roman"/>
        </w:rPr>
      </w:pPr>
      <w:hyperlink r:id="rId51" w:anchor="_a=edit&amp;id=66417" w:tgtFrame="_blank" w:history="1">
        <w:r w:rsidRPr="00263145">
          <w:rPr>
            <w:rFonts w:ascii="Times New Roman" w:eastAsia="Times New Roman" w:hAnsi="Times New Roman" w:cs="Times New Roman"/>
            <w:color w:val="0000FF"/>
            <w:u w:val="single"/>
          </w:rPr>
          <w:t>66417</w:t>
        </w:r>
      </w:hyperlink>
    </w:p>
    <w:p w14:paraId="43810F78" w14:textId="77777777" w:rsidR="00263145" w:rsidRPr="00263145" w:rsidRDefault="00263145" w:rsidP="00263145">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removed the Connexus EMS Help icon from the Buzz Menu and made changes to the Help icon. </w:t>
      </w:r>
    </w:p>
    <w:sectPr w:rsidR="00263145" w:rsidRPr="00263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C98"/>
    <w:multiLevelType w:val="multilevel"/>
    <w:tmpl w:val="A80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F49A9"/>
    <w:multiLevelType w:val="multilevel"/>
    <w:tmpl w:val="58EC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D5B71"/>
    <w:multiLevelType w:val="multilevel"/>
    <w:tmpl w:val="768C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C7471"/>
    <w:multiLevelType w:val="multilevel"/>
    <w:tmpl w:val="A556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43CD4"/>
    <w:multiLevelType w:val="multilevel"/>
    <w:tmpl w:val="8F3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27D1E"/>
    <w:multiLevelType w:val="multilevel"/>
    <w:tmpl w:val="8B4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1E4667"/>
    <w:multiLevelType w:val="multilevel"/>
    <w:tmpl w:val="66CE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FF6C80"/>
    <w:multiLevelType w:val="multilevel"/>
    <w:tmpl w:val="9522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6F2B88"/>
    <w:multiLevelType w:val="multilevel"/>
    <w:tmpl w:val="5CCE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6E6592"/>
    <w:multiLevelType w:val="multilevel"/>
    <w:tmpl w:val="DEC0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9A60DB"/>
    <w:multiLevelType w:val="multilevel"/>
    <w:tmpl w:val="ECF6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C6093E"/>
    <w:multiLevelType w:val="multilevel"/>
    <w:tmpl w:val="863E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0E67DC"/>
    <w:multiLevelType w:val="multilevel"/>
    <w:tmpl w:val="7670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02011"/>
    <w:multiLevelType w:val="multilevel"/>
    <w:tmpl w:val="ED6A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94C96"/>
    <w:multiLevelType w:val="multilevel"/>
    <w:tmpl w:val="AF9E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1A5864"/>
    <w:multiLevelType w:val="multilevel"/>
    <w:tmpl w:val="77DA4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DB15B3"/>
    <w:multiLevelType w:val="multilevel"/>
    <w:tmpl w:val="688C1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E4293E"/>
    <w:multiLevelType w:val="multilevel"/>
    <w:tmpl w:val="BF9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EB3E44"/>
    <w:multiLevelType w:val="multilevel"/>
    <w:tmpl w:val="FF9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2B28A5"/>
    <w:multiLevelType w:val="multilevel"/>
    <w:tmpl w:val="0196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6D1472"/>
    <w:multiLevelType w:val="multilevel"/>
    <w:tmpl w:val="269C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C37CFB"/>
    <w:multiLevelType w:val="multilevel"/>
    <w:tmpl w:val="07A6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3F1A20"/>
    <w:multiLevelType w:val="multilevel"/>
    <w:tmpl w:val="E52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343A92"/>
    <w:multiLevelType w:val="multilevel"/>
    <w:tmpl w:val="40E4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2E3385"/>
    <w:multiLevelType w:val="multilevel"/>
    <w:tmpl w:val="7AF46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FE5454"/>
    <w:multiLevelType w:val="multilevel"/>
    <w:tmpl w:val="E85A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376015"/>
    <w:multiLevelType w:val="multilevel"/>
    <w:tmpl w:val="B0E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9D1285"/>
    <w:multiLevelType w:val="multilevel"/>
    <w:tmpl w:val="714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021D61"/>
    <w:multiLevelType w:val="multilevel"/>
    <w:tmpl w:val="B364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EC19FD"/>
    <w:multiLevelType w:val="multilevel"/>
    <w:tmpl w:val="63369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B50F34"/>
    <w:multiLevelType w:val="multilevel"/>
    <w:tmpl w:val="F13E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37034C"/>
    <w:multiLevelType w:val="multilevel"/>
    <w:tmpl w:val="458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480318"/>
    <w:multiLevelType w:val="multilevel"/>
    <w:tmpl w:val="DFF6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695DE8"/>
    <w:multiLevelType w:val="multilevel"/>
    <w:tmpl w:val="9004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930B93"/>
    <w:multiLevelType w:val="multilevel"/>
    <w:tmpl w:val="7306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F10515"/>
    <w:multiLevelType w:val="multilevel"/>
    <w:tmpl w:val="4C4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1E320D"/>
    <w:multiLevelType w:val="multilevel"/>
    <w:tmpl w:val="ACF2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8072E7"/>
    <w:multiLevelType w:val="multilevel"/>
    <w:tmpl w:val="AE28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B8427C"/>
    <w:multiLevelType w:val="multilevel"/>
    <w:tmpl w:val="B254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1371AD"/>
    <w:multiLevelType w:val="multilevel"/>
    <w:tmpl w:val="A836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3D3ABE"/>
    <w:multiLevelType w:val="multilevel"/>
    <w:tmpl w:val="B230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F65224"/>
    <w:multiLevelType w:val="multilevel"/>
    <w:tmpl w:val="DB1A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504BA6"/>
    <w:multiLevelType w:val="multilevel"/>
    <w:tmpl w:val="BE90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1B26E3"/>
    <w:multiLevelType w:val="multilevel"/>
    <w:tmpl w:val="15C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920E61"/>
    <w:multiLevelType w:val="multilevel"/>
    <w:tmpl w:val="C8A2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FD7AFC"/>
    <w:multiLevelType w:val="multilevel"/>
    <w:tmpl w:val="C5A6F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227208"/>
    <w:multiLevelType w:val="multilevel"/>
    <w:tmpl w:val="EAA2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2A411E"/>
    <w:multiLevelType w:val="multilevel"/>
    <w:tmpl w:val="C3FE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5E7A36"/>
    <w:multiLevelType w:val="multilevel"/>
    <w:tmpl w:val="8688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907B93"/>
    <w:multiLevelType w:val="multilevel"/>
    <w:tmpl w:val="FE6C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A85FB3"/>
    <w:multiLevelType w:val="multilevel"/>
    <w:tmpl w:val="220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B33E96"/>
    <w:multiLevelType w:val="multilevel"/>
    <w:tmpl w:val="8DF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D387459"/>
    <w:multiLevelType w:val="multilevel"/>
    <w:tmpl w:val="8164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CD0B6E"/>
    <w:multiLevelType w:val="multilevel"/>
    <w:tmpl w:val="353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2C4C3E"/>
    <w:multiLevelType w:val="multilevel"/>
    <w:tmpl w:val="765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09B5F40"/>
    <w:multiLevelType w:val="multilevel"/>
    <w:tmpl w:val="B56ED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E86E2F"/>
    <w:multiLevelType w:val="multilevel"/>
    <w:tmpl w:val="BA0CD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1D358F"/>
    <w:multiLevelType w:val="multilevel"/>
    <w:tmpl w:val="C70A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311CED"/>
    <w:multiLevelType w:val="multilevel"/>
    <w:tmpl w:val="AE86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DB268C"/>
    <w:multiLevelType w:val="multilevel"/>
    <w:tmpl w:val="EFF07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6D1AF3"/>
    <w:multiLevelType w:val="multilevel"/>
    <w:tmpl w:val="2128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FB47A5"/>
    <w:multiLevelType w:val="multilevel"/>
    <w:tmpl w:val="9BC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692720"/>
    <w:multiLevelType w:val="multilevel"/>
    <w:tmpl w:val="622E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B041EF"/>
    <w:multiLevelType w:val="multilevel"/>
    <w:tmpl w:val="69F8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160A6F"/>
    <w:multiLevelType w:val="multilevel"/>
    <w:tmpl w:val="E3E6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663164"/>
    <w:multiLevelType w:val="multilevel"/>
    <w:tmpl w:val="2F8A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C57F19"/>
    <w:multiLevelType w:val="multilevel"/>
    <w:tmpl w:val="751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1A3D53"/>
    <w:multiLevelType w:val="multilevel"/>
    <w:tmpl w:val="C77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5D3E84"/>
    <w:multiLevelType w:val="multilevel"/>
    <w:tmpl w:val="27E8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D534B9"/>
    <w:multiLevelType w:val="multilevel"/>
    <w:tmpl w:val="99AC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294621"/>
    <w:multiLevelType w:val="multilevel"/>
    <w:tmpl w:val="5BE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206009"/>
    <w:multiLevelType w:val="multilevel"/>
    <w:tmpl w:val="EE3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2D4468"/>
    <w:multiLevelType w:val="multilevel"/>
    <w:tmpl w:val="0468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4026E2"/>
    <w:multiLevelType w:val="multilevel"/>
    <w:tmpl w:val="C6EA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C0102B"/>
    <w:multiLevelType w:val="multilevel"/>
    <w:tmpl w:val="D4964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2DC3455"/>
    <w:multiLevelType w:val="multilevel"/>
    <w:tmpl w:val="AB84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E8644F"/>
    <w:multiLevelType w:val="multilevel"/>
    <w:tmpl w:val="CB30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EC4179"/>
    <w:multiLevelType w:val="multilevel"/>
    <w:tmpl w:val="1718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5243981"/>
    <w:multiLevelType w:val="multilevel"/>
    <w:tmpl w:val="B280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71D790E"/>
    <w:multiLevelType w:val="multilevel"/>
    <w:tmpl w:val="E526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72B7B6F"/>
    <w:multiLevelType w:val="multilevel"/>
    <w:tmpl w:val="4FEA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72D528F"/>
    <w:multiLevelType w:val="multilevel"/>
    <w:tmpl w:val="E60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FA0BC4"/>
    <w:multiLevelType w:val="multilevel"/>
    <w:tmpl w:val="366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F6472A"/>
    <w:multiLevelType w:val="multilevel"/>
    <w:tmpl w:val="AF56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59300F"/>
    <w:multiLevelType w:val="multilevel"/>
    <w:tmpl w:val="C36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B8C7908"/>
    <w:multiLevelType w:val="multilevel"/>
    <w:tmpl w:val="02385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765C78"/>
    <w:multiLevelType w:val="multilevel"/>
    <w:tmpl w:val="3EA8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2528E0"/>
    <w:multiLevelType w:val="multilevel"/>
    <w:tmpl w:val="8B32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0D00D8D"/>
    <w:multiLevelType w:val="multilevel"/>
    <w:tmpl w:val="112E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4323A1"/>
    <w:multiLevelType w:val="multilevel"/>
    <w:tmpl w:val="03CC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7F4859"/>
    <w:multiLevelType w:val="multilevel"/>
    <w:tmpl w:val="9C06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206A12"/>
    <w:multiLevelType w:val="multilevel"/>
    <w:tmpl w:val="0A16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561877"/>
    <w:multiLevelType w:val="multilevel"/>
    <w:tmpl w:val="6DA83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98A3FAF"/>
    <w:multiLevelType w:val="multilevel"/>
    <w:tmpl w:val="AD90E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C320B5"/>
    <w:multiLevelType w:val="multilevel"/>
    <w:tmpl w:val="F496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46413B"/>
    <w:multiLevelType w:val="multilevel"/>
    <w:tmpl w:val="47F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9053AD"/>
    <w:multiLevelType w:val="multilevel"/>
    <w:tmpl w:val="DB52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ED01D07"/>
    <w:multiLevelType w:val="multilevel"/>
    <w:tmpl w:val="7C8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F464B80"/>
    <w:multiLevelType w:val="multilevel"/>
    <w:tmpl w:val="4444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4B608A"/>
    <w:multiLevelType w:val="multilevel"/>
    <w:tmpl w:val="B678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746C0F"/>
    <w:multiLevelType w:val="multilevel"/>
    <w:tmpl w:val="939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900D5C"/>
    <w:multiLevelType w:val="multilevel"/>
    <w:tmpl w:val="52D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505B97"/>
    <w:multiLevelType w:val="multilevel"/>
    <w:tmpl w:val="173C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A75E28"/>
    <w:multiLevelType w:val="multilevel"/>
    <w:tmpl w:val="C54A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31432EF"/>
    <w:multiLevelType w:val="multilevel"/>
    <w:tmpl w:val="4FB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3B14A04"/>
    <w:multiLevelType w:val="multilevel"/>
    <w:tmpl w:val="8C30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281A41"/>
    <w:multiLevelType w:val="multilevel"/>
    <w:tmpl w:val="A61E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25079C"/>
    <w:multiLevelType w:val="multilevel"/>
    <w:tmpl w:val="1BCE0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546097E"/>
    <w:multiLevelType w:val="multilevel"/>
    <w:tmpl w:val="AEE2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AE0515"/>
    <w:multiLevelType w:val="multilevel"/>
    <w:tmpl w:val="6D7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D205B9"/>
    <w:multiLevelType w:val="multilevel"/>
    <w:tmpl w:val="6564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435421"/>
    <w:multiLevelType w:val="multilevel"/>
    <w:tmpl w:val="7A9AD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0B628A"/>
    <w:multiLevelType w:val="multilevel"/>
    <w:tmpl w:val="05A4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B47D57"/>
    <w:multiLevelType w:val="multilevel"/>
    <w:tmpl w:val="91FA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BB6530"/>
    <w:multiLevelType w:val="multilevel"/>
    <w:tmpl w:val="37F0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BDD5353"/>
    <w:multiLevelType w:val="multilevel"/>
    <w:tmpl w:val="98B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EB6B6A"/>
    <w:multiLevelType w:val="multilevel"/>
    <w:tmpl w:val="335E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BA7075"/>
    <w:multiLevelType w:val="multilevel"/>
    <w:tmpl w:val="087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5028E5"/>
    <w:multiLevelType w:val="multilevel"/>
    <w:tmpl w:val="1374A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F514F25"/>
    <w:multiLevelType w:val="multilevel"/>
    <w:tmpl w:val="0E64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FE43B44"/>
    <w:multiLevelType w:val="multilevel"/>
    <w:tmpl w:val="C94E3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07C24AB"/>
    <w:multiLevelType w:val="multilevel"/>
    <w:tmpl w:val="EF68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410ED6"/>
    <w:multiLevelType w:val="multilevel"/>
    <w:tmpl w:val="D88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D3636B"/>
    <w:multiLevelType w:val="multilevel"/>
    <w:tmpl w:val="B480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3501702"/>
    <w:multiLevelType w:val="multilevel"/>
    <w:tmpl w:val="D186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386BCA"/>
    <w:multiLevelType w:val="multilevel"/>
    <w:tmpl w:val="03D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8319F6"/>
    <w:multiLevelType w:val="multilevel"/>
    <w:tmpl w:val="5B38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66E1FC4"/>
    <w:multiLevelType w:val="multilevel"/>
    <w:tmpl w:val="C256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6777F53"/>
    <w:multiLevelType w:val="multilevel"/>
    <w:tmpl w:val="BF9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0A66EA"/>
    <w:multiLevelType w:val="multilevel"/>
    <w:tmpl w:val="BA0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C192403"/>
    <w:multiLevelType w:val="multilevel"/>
    <w:tmpl w:val="7AB4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DB56223"/>
    <w:multiLevelType w:val="multilevel"/>
    <w:tmpl w:val="2EF0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F851CC"/>
    <w:multiLevelType w:val="multilevel"/>
    <w:tmpl w:val="7AD0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890620">
    <w:abstractNumId w:val="91"/>
  </w:num>
  <w:num w:numId="2" w16cid:durableId="735009759">
    <w:abstractNumId w:val="86"/>
  </w:num>
  <w:num w:numId="3" w16cid:durableId="1348554545">
    <w:abstractNumId w:val="25"/>
  </w:num>
  <w:num w:numId="4" w16cid:durableId="1544709248">
    <w:abstractNumId w:val="115"/>
  </w:num>
  <w:num w:numId="5" w16cid:durableId="1053887785">
    <w:abstractNumId w:val="111"/>
  </w:num>
  <w:num w:numId="6" w16cid:durableId="273366773">
    <w:abstractNumId w:val="14"/>
  </w:num>
  <w:num w:numId="7" w16cid:durableId="2004509794">
    <w:abstractNumId w:val="22"/>
  </w:num>
  <w:num w:numId="8" w16cid:durableId="1033309799">
    <w:abstractNumId w:val="90"/>
  </w:num>
  <w:num w:numId="9" w16cid:durableId="1100033096">
    <w:abstractNumId w:val="107"/>
  </w:num>
  <w:num w:numId="10" w16cid:durableId="1897933708">
    <w:abstractNumId w:val="131"/>
  </w:num>
  <w:num w:numId="11" w16cid:durableId="1639451141">
    <w:abstractNumId w:val="96"/>
  </w:num>
  <w:num w:numId="12" w16cid:durableId="153499256">
    <w:abstractNumId w:val="78"/>
  </w:num>
  <w:num w:numId="13" w16cid:durableId="1646620161">
    <w:abstractNumId w:val="125"/>
  </w:num>
  <w:num w:numId="14" w16cid:durableId="2005470970">
    <w:abstractNumId w:val="53"/>
  </w:num>
  <w:num w:numId="15" w16cid:durableId="951086368">
    <w:abstractNumId w:val="45"/>
  </w:num>
  <w:num w:numId="16" w16cid:durableId="816412505">
    <w:abstractNumId w:val="113"/>
  </w:num>
  <w:num w:numId="17" w16cid:durableId="1717271904">
    <w:abstractNumId w:val="10"/>
  </w:num>
  <w:num w:numId="18" w16cid:durableId="239217579">
    <w:abstractNumId w:val="117"/>
  </w:num>
  <w:num w:numId="19" w16cid:durableId="120224188">
    <w:abstractNumId w:val="116"/>
  </w:num>
  <w:num w:numId="20" w16cid:durableId="1877739527">
    <w:abstractNumId w:val="4"/>
  </w:num>
  <w:num w:numId="21" w16cid:durableId="558514885">
    <w:abstractNumId w:val="122"/>
  </w:num>
  <w:num w:numId="22" w16cid:durableId="1387073462">
    <w:abstractNumId w:val="108"/>
  </w:num>
  <w:num w:numId="23" w16cid:durableId="1619986160">
    <w:abstractNumId w:val="37"/>
  </w:num>
  <w:num w:numId="24" w16cid:durableId="1340741828">
    <w:abstractNumId w:val="30"/>
  </w:num>
  <w:num w:numId="25" w16cid:durableId="1066612165">
    <w:abstractNumId w:val="20"/>
  </w:num>
  <w:num w:numId="26" w16cid:durableId="323629700">
    <w:abstractNumId w:val="1"/>
  </w:num>
  <w:num w:numId="27" w16cid:durableId="832993806">
    <w:abstractNumId w:val="62"/>
  </w:num>
  <w:num w:numId="28" w16cid:durableId="1270743988">
    <w:abstractNumId w:val="80"/>
  </w:num>
  <w:num w:numId="29" w16cid:durableId="1156605164">
    <w:abstractNumId w:val="128"/>
  </w:num>
  <w:num w:numId="30" w16cid:durableId="129172326">
    <w:abstractNumId w:val="19"/>
  </w:num>
  <w:num w:numId="31" w16cid:durableId="118768096">
    <w:abstractNumId w:val="95"/>
  </w:num>
  <w:num w:numId="32" w16cid:durableId="1571191812">
    <w:abstractNumId w:val="50"/>
  </w:num>
  <w:num w:numId="33" w16cid:durableId="64686187">
    <w:abstractNumId w:val="56"/>
  </w:num>
  <w:num w:numId="34" w16cid:durableId="624892569">
    <w:abstractNumId w:val="118"/>
  </w:num>
  <w:num w:numId="35" w16cid:durableId="87429935">
    <w:abstractNumId w:val="93"/>
  </w:num>
  <w:num w:numId="36" w16cid:durableId="409665642">
    <w:abstractNumId w:val="129"/>
  </w:num>
  <w:num w:numId="37" w16cid:durableId="115830378">
    <w:abstractNumId w:val="69"/>
  </w:num>
  <w:num w:numId="38" w16cid:durableId="802893198">
    <w:abstractNumId w:val="0"/>
  </w:num>
  <w:num w:numId="39" w16cid:durableId="1656715452">
    <w:abstractNumId w:val="101"/>
  </w:num>
  <w:num w:numId="40" w16cid:durableId="217787310">
    <w:abstractNumId w:val="82"/>
  </w:num>
  <w:num w:numId="41" w16cid:durableId="2008096928">
    <w:abstractNumId w:val="61"/>
  </w:num>
  <w:num w:numId="42" w16cid:durableId="1474522751">
    <w:abstractNumId w:val="112"/>
  </w:num>
  <w:num w:numId="43" w16cid:durableId="1600061779">
    <w:abstractNumId w:val="77"/>
  </w:num>
  <w:num w:numId="44" w16cid:durableId="2012877797">
    <w:abstractNumId w:val="36"/>
  </w:num>
  <w:num w:numId="45" w16cid:durableId="1701128701">
    <w:abstractNumId w:val="102"/>
  </w:num>
  <w:num w:numId="46" w16cid:durableId="432750307">
    <w:abstractNumId w:val="42"/>
  </w:num>
  <w:num w:numId="47" w16cid:durableId="1254582788">
    <w:abstractNumId w:val="130"/>
  </w:num>
  <w:num w:numId="48" w16cid:durableId="1971982195">
    <w:abstractNumId w:val="28"/>
  </w:num>
  <w:num w:numId="49" w16cid:durableId="1470324089">
    <w:abstractNumId w:val="47"/>
  </w:num>
  <w:num w:numId="50" w16cid:durableId="1130787214">
    <w:abstractNumId w:val="70"/>
  </w:num>
  <w:num w:numId="51" w16cid:durableId="478881734">
    <w:abstractNumId w:val="2"/>
  </w:num>
  <w:num w:numId="52" w16cid:durableId="100030153">
    <w:abstractNumId w:val="66"/>
  </w:num>
  <w:num w:numId="53" w16cid:durableId="620114504">
    <w:abstractNumId w:val="34"/>
  </w:num>
  <w:num w:numId="54" w16cid:durableId="992683116">
    <w:abstractNumId w:val="35"/>
  </w:num>
  <w:num w:numId="55" w16cid:durableId="1937785697">
    <w:abstractNumId w:val="40"/>
  </w:num>
  <w:num w:numId="56" w16cid:durableId="770704755">
    <w:abstractNumId w:val="31"/>
  </w:num>
  <w:num w:numId="57" w16cid:durableId="1104691763">
    <w:abstractNumId w:val="49"/>
  </w:num>
  <w:num w:numId="58" w16cid:durableId="1460759477">
    <w:abstractNumId w:val="120"/>
  </w:num>
  <w:num w:numId="59" w16cid:durableId="1210261708">
    <w:abstractNumId w:val="121"/>
  </w:num>
  <w:num w:numId="60" w16cid:durableId="1897230778">
    <w:abstractNumId w:val="6"/>
  </w:num>
  <w:num w:numId="61" w16cid:durableId="1165902183">
    <w:abstractNumId w:val="63"/>
  </w:num>
  <w:num w:numId="62" w16cid:durableId="1146554736">
    <w:abstractNumId w:val="5"/>
  </w:num>
  <w:num w:numId="63" w16cid:durableId="819732590">
    <w:abstractNumId w:val="87"/>
  </w:num>
  <w:num w:numId="64" w16cid:durableId="1127773783">
    <w:abstractNumId w:val="126"/>
  </w:num>
  <w:num w:numId="65" w16cid:durableId="1051806883">
    <w:abstractNumId w:val="104"/>
  </w:num>
  <w:num w:numId="66" w16cid:durableId="1244415542">
    <w:abstractNumId w:val="76"/>
  </w:num>
  <w:num w:numId="67" w16cid:durableId="1170218369">
    <w:abstractNumId w:val="17"/>
  </w:num>
  <w:num w:numId="68" w16cid:durableId="619918342">
    <w:abstractNumId w:val="114"/>
  </w:num>
  <w:num w:numId="69" w16cid:durableId="446393875">
    <w:abstractNumId w:val="33"/>
  </w:num>
  <w:num w:numId="70" w16cid:durableId="753673504">
    <w:abstractNumId w:val="60"/>
  </w:num>
  <w:num w:numId="71" w16cid:durableId="1856990360">
    <w:abstractNumId w:val="81"/>
  </w:num>
  <w:num w:numId="72" w16cid:durableId="1213881127">
    <w:abstractNumId w:val="79"/>
  </w:num>
  <w:num w:numId="73" w16cid:durableId="669524156">
    <w:abstractNumId w:val="21"/>
  </w:num>
  <w:num w:numId="74" w16cid:durableId="279604060">
    <w:abstractNumId w:val="64"/>
  </w:num>
  <w:num w:numId="75" w16cid:durableId="1833830971">
    <w:abstractNumId w:val="98"/>
  </w:num>
  <w:num w:numId="76" w16cid:durableId="730690442">
    <w:abstractNumId w:val="26"/>
  </w:num>
  <w:num w:numId="77" w16cid:durableId="1248879076">
    <w:abstractNumId w:val="57"/>
  </w:num>
  <w:num w:numId="78" w16cid:durableId="903107529">
    <w:abstractNumId w:val="9"/>
  </w:num>
  <w:num w:numId="79" w16cid:durableId="156191010">
    <w:abstractNumId w:val="83"/>
  </w:num>
  <w:num w:numId="80" w16cid:durableId="1546676029">
    <w:abstractNumId w:val="52"/>
  </w:num>
  <w:num w:numId="81" w16cid:durableId="1378319036">
    <w:abstractNumId w:val="68"/>
  </w:num>
  <w:num w:numId="82" w16cid:durableId="1498688847">
    <w:abstractNumId w:val="92"/>
  </w:num>
  <w:num w:numId="83" w16cid:durableId="1683624862">
    <w:abstractNumId w:val="110"/>
  </w:num>
  <w:num w:numId="84" w16cid:durableId="970282189">
    <w:abstractNumId w:val="32"/>
  </w:num>
  <w:num w:numId="85" w16cid:durableId="61491714">
    <w:abstractNumId w:val="41"/>
  </w:num>
  <w:num w:numId="86" w16cid:durableId="1644502822">
    <w:abstractNumId w:val="97"/>
  </w:num>
  <w:num w:numId="87" w16cid:durableId="947272043">
    <w:abstractNumId w:val="72"/>
  </w:num>
  <w:num w:numId="88" w16cid:durableId="1787382402">
    <w:abstractNumId w:val="13"/>
  </w:num>
  <w:num w:numId="89" w16cid:durableId="371998473">
    <w:abstractNumId w:val="74"/>
  </w:num>
  <w:num w:numId="90" w16cid:durableId="3434521">
    <w:abstractNumId w:val="29"/>
  </w:num>
  <w:num w:numId="91" w16cid:durableId="1295866791">
    <w:abstractNumId w:val="48"/>
  </w:num>
  <w:num w:numId="92" w16cid:durableId="1680424413">
    <w:abstractNumId w:val="3"/>
  </w:num>
  <w:num w:numId="93" w16cid:durableId="448014789">
    <w:abstractNumId w:val="65"/>
  </w:num>
  <w:num w:numId="94" w16cid:durableId="760880578">
    <w:abstractNumId w:val="39"/>
  </w:num>
  <w:num w:numId="95" w16cid:durableId="1325621863">
    <w:abstractNumId w:val="7"/>
  </w:num>
  <w:num w:numId="96" w16cid:durableId="1385761220">
    <w:abstractNumId w:val="58"/>
  </w:num>
  <w:num w:numId="97" w16cid:durableId="1208373342">
    <w:abstractNumId w:val="88"/>
  </w:num>
  <w:num w:numId="98" w16cid:durableId="1813015143">
    <w:abstractNumId w:val="84"/>
  </w:num>
  <w:num w:numId="99" w16cid:durableId="912160875">
    <w:abstractNumId w:val="54"/>
  </w:num>
  <w:num w:numId="100" w16cid:durableId="1798521194">
    <w:abstractNumId w:val="55"/>
  </w:num>
  <w:num w:numId="101" w16cid:durableId="815298184">
    <w:abstractNumId w:val="67"/>
  </w:num>
  <w:num w:numId="102" w16cid:durableId="587542754">
    <w:abstractNumId w:val="123"/>
  </w:num>
  <w:num w:numId="103" w16cid:durableId="343019956">
    <w:abstractNumId w:val="132"/>
  </w:num>
  <w:num w:numId="104" w16cid:durableId="1237058205">
    <w:abstractNumId w:val="99"/>
  </w:num>
  <w:num w:numId="105" w16cid:durableId="2032879065">
    <w:abstractNumId w:val="59"/>
  </w:num>
  <w:num w:numId="106" w16cid:durableId="1550730268">
    <w:abstractNumId w:val="106"/>
  </w:num>
  <w:num w:numId="107" w16cid:durableId="849493472">
    <w:abstractNumId w:val="15"/>
  </w:num>
  <w:num w:numId="108" w16cid:durableId="2076511530">
    <w:abstractNumId w:val="85"/>
  </w:num>
  <w:num w:numId="109" w16cid:durableId="1151872261">
    <w:abstractNumId w:val="8"/>
  </w:num>
  <w:num w:numId="110" w16cid:durableId="1623028259">
    <w:abstractNumId w:val="103"/>
  </w:num>
  <w:num w:numId="111" w16cid:durableId="1919316947">
    <w:abstractNumId w:val="94"/>
  </w:num>
  <w:num w:numId="112" w16cid:durableId="966814322">
    <w:abstractNumId w:val="38"/>
  </w:num>
  <w:num w:numId="113" w16cid:durableId="1784574592">
    <w:abstractNumId w:val="24"/>
  </w:num>
  <w:num w:numId="114" w16cid:durableId="1940066675">
    <w:abstractNumId w:val="89"/>
  </w:num>
  <w:num w:numId="115" w16cid:durableId="277227063">
    <w:abstractNumId w:val="124"/>
  </w:num>
  <w:num w:numId="116" w16cid:durableId="910044098">
    <w:abstractNumId w:val="75"/>
  </w:num>
  <w:num w:numId="117" w16cid:durableId="1624454883">
    <w:abstractNumId w:val="11"/>
  </w:num>
  <w:num w:numId="118" w16cid:durableId="1371952919">
    <w:abstractNumId w:val="12"/>
  </w:num>
  <w:num w:numId="119" w16cid:durableId="1496143510">
    <w:abstractNumId w:val="71"/>
  </w:num>
  <w:num w:numId="120" w16cid:durableId="1886326740">
    <w:abstractNumId w:val="46"/>
  </w:num>
  <w:num w:numId="121" w16cid:durableId="1619753432">
    <w:abstractNumId w:val="127"/>
  </w:num>
  <w:num w:numId="122" w16cid:durableId="688724524">
    <w:abstractNumId w:val="43"/>
  </w:num>
  <w:num w:numId="123" w16cid:durableId="1121219166">
    <w:abstractNumId w:val="16"/>
  </w:num>
  <w:num w:numId="124" w16cid:durableId="1568422612">
    <w:abstractNumId w:val="119"/>
  </w:num>
  <w:num w:numId="125" w16cid:durableId="645669330">
    <w:abstractNumId w:val="44"/>
  </w:num>
  <w:num w:numId="126" w16cid:durableId="595528460">
    <w:abstractNumId w:val="23"/>
  </w:num>
  <w:num w:numId="127" w16cid:durableId="2045401613">
    <w:abstractNumId w:val="27"/>
  </w:num>
  <w:num w:numId="128" w16cid:durableId="1893034886">
    <w:abstractNumId w:val="18"/>
  </w:num>
  <w:num w:numId="129" w16cid:durableId="1018626355">
    <w:abstractNumId w:val="105"/>
  </w:num>
  <w:num w:numId="130" w16cid:durableId="892350411">
    <w:abstractNumId w:val="51"/>
  </w:num>
  <w:num w:numId="131" w16cid:durableId="1027370215">
    <w:abstractNumId w:val="100"/>
  </w:num>
  <w:num w:numId="132" w16cid:durableId="544558849">
    <w:abstractNumId w:val="73"/>
  </w:num>
  <w:num w:numId="133" w16cid:durableId="427848633">
    <w:abstractNumId w:val="10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45"/>
    <w:rsid w:val="000E0F99"/>
    <w:rsid w:val="00263145"/>
    <w:rsid w:val="00A07140"/>
    <w:rsid w:val="00C4703A"/>
    <w:rsid w:val="00E9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F7581"/>
  <w15:chartTrackingRefBased/>
  <w15:docId w15:val="{8C6790BB-4408-5A49-88FD-4AA34A04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6314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63145"/>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14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63145"/>
    <w:rPr>
      <w:rFonts w:ascii="Times New Roman" w:eastAsia="Times New Roman" w:hAnsi="Times New Roman" w:cs="Times New Roman"/>
      <w:b/>
      <w:bCs/>
      <w:sz w:val="20"/>
      <w:szCs w:val="20"/>
    </w:rPr>
  </w:style>
  <w:style w:type="paragraph" w:customStyle="1" w:styleId="msonormal0">
    <w:name w:val="msonormal"/>
    <w:basedOn w:val="Normal"/>
    <w:rsid w:val="00263145"/>
    <w:pPr>
      <w:spacing w:before="100" w:beforeAutospacing="1" w:after="100" w:afterAutospacing="1"/>
    </w:pPr>
    <w:rPr>
      <w:rFonts w:ascii="Times New Roman" w:eastAsia="Times New Roman" w:hAnsi="Times New Roman" w:cs="Times New Roman"/>
    </w:rPr>
  </w:style>
  <w:style w:type="paragraph" w:customStyle="1" w:styleId="date">
    <w:name w:val="date"/>
    <w:basedOn w:val="Normal"/>
    <w:rsid w:val="0026314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26314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3145"/>
    <w:rPr>
      <w:b/>
      <w:bCs/>
    </w:rPr>
  </w:style>
  <w:style w:type="paragraph" w:customStyle="1" w:styleId="ng-scope">
    <w:name w:val="ng-scope"/>
    <w:basedOn w:val="Normal"/>
    <w:rsid w:val="002631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63145"/>
    <w:rPr>
      <w:color w:val="0000FF"/>
      <w:u w:val="single"/>
    </w:rPr>
  </w:style>
  <w:style w:type="character" w:styleId="FollowedHyperlink">
    <w:name w:val="FollowedHyperlink"/>
    <w:basedOn w:val="DefaultParagraphFont"/>
    <w:uiPriority w:val="99"/>
    <w:semiHidden/>
    <w:unhideWhenUsed/>
    <w:rsid w:val="00263145"/>
    <w:rPr>
      <w:color w:val="800080"/>
      <w:u w:val="single"/>
    </w:rPr>
  </w:style>
  <w:style w:type="paragraph" w:customStyle="1" w:styleId="rn-title">
    <w:name w:val="rn-title"/>
    <w:basedOn w:val="Normal"/>
    <w:rsid w:val="00263145"/>
    <w:pPr>
      <w:spacing w:before="100" w:beforeAutospacing="1" w:after="100" w:afterAutospacing="1"/>
    </w:pPr>
    <w:rPr>
      <w:rFonts w:ascii="Times New Roman" w:eastAsia="Times New Roman" w:hAnsi="Times New Roman" w:cs="Times New Roman"/>
    </w:rPr>
  </w:style>
  <w:style w:type="paragraph" w:customStyle="1" w:styleId="rn-description">
    <w:name w:val="rn-description"/>
    <w:basedOn w:val="Normal"/>
    <w:rsid w:val="0026314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63145"/>
    <w:rPr>
      <w:i/>
      <w:iCs/>
    </w:rPr>
  </w:style>
  <w:style w:type="character" w:customStyle="1" w:styleId="wysiwyg-font-size-medium">
    <w:name w:val="wysiwyg-font-size-medium"/>
    <w:basedOn w:val="DefaultParagraphFont"/>
    <w:rsid w:val="00263145"/>
  </w:style>
  <w:style w:type="character" w:customStyle="1" w:styleId="ng-binding">
    <w:name w:val="ng-binding"/>
    <w:basedOn w:val="DefaultParagraphFont"/>
    <w:rsid w:val="00263145"/>
  </w:style>
  <w:style w:type="paragraph" w:customStyle="1" w:styleId="p1">
    <w:name w:val="p1"/>
    <w:basedOn w:val="Normal"/>
    <w:rsid w:val="00263145"/>
    <w:pPr>
      <w:spacing w:before="100" w:beforeAutospacing="1" w:after="100" w:afterAutospacing="1"/>
    </w:pPr>
    <w:rPr>
      <w:rFonts w:ascii="Times New Roman" w:eastAsia="Times New Roman" w:hAnsi="Times New Roman" w:cs="Times New Roman"/>
    </w:rPr>
  </w:style>
  <w:style w:type="character" w:customStyle="1" w:styleId="wysiwyg-color-green120">
    <w:name w:val="wysiwyg-color-green120"/>
    <w:basedOn w:val="DefaultParagraphFont"/>
    <w:rsid w:val="00263145"/>
  </w:style>
  <w:style w:type="character" w:customStyle="1" w:styleId="wysiwyg-color-yellow80">
    <w:name w:val="wysiwyg-color-yellow80"/>
    <w:basedOn w:val="DefaultParagraphFont"/>
    <w:rsid w:val="00263145"/>
  </w:style>
  <w:style w:type="character" w:customStyle="1" w:styleId="wysiwyg-color-red">
    <w:name w:val="wysiwyg-color-red"/>
    <w:basedOn w:val="DefaultParagraphFont"/>
    <w:rsid w:val="00263145"/>
  </w:style>
  <w:style w:type="paragraph" w:customStyle="1" w:styleId="wysiwyg-indent4">
    <w:name w:val="wysiwyg-indent4"/>
    <w:basedOn w:val="Normal"/>
    <w:rsid w:val="00263145"/>
    <w:pPr>
      <w:spacing w:before="100" w:beforeAutospacing="1" w:after="100" w:afterAutospacing="1"/>
    </w:pPr>
    <w:rPr>
      <w:rFonts w:ascii="Times New Roman" w:eastAsia="Times New Roman" w:hAnsi="Times New Roman" w:cs="Times New Roman"/>
    </w:rPr>
  </w:style>
  <w:style w:type="character" w:customStyle="1" w:styleId="wysiwyg-color-black">
    <w:name w:val="wysiwyg-color-black"/>
    <w:basedOn w:val="DefaultParagraphFont"/>
    <w:rsid w:val="00263145"/>
  </w:style>
  <w:style w:type="paragraph" w:customStyle="1" w:styleId="wysiwyg-indent5">
    <w:name w:val="wysiwyg-indent5"/>
    <w:basedOn w:val="Normal"/>
    <w:rsid w:val="00263145"/>
    <w:pPr>
      <w:spacing w:before="100" w:beforeAutospacing="1" w:after="100" w:afterAutospacing="1"/>
    </w:pPr>
    <w:rPr>
      <w:rFonts w:ascii="Times New Roman" w:eastAsia="Times New Roman" w:hAnsi="Times New Roman" w:cs="Times New Roman"/>
    </w:rPr>
  </w:style>
  <w:style w:type="character" w:customStyle="1" w:styleId="wysiwyg-font-size-small">
    <w:name w:val="wysiwyg-font-size-small"/>
    <w:basedOn w:val="DefaultParagraphFont"/>
    <w:rsid w:val="00263145"/>
  </w:style>
  <w:style w:type="paragraph" w:customStyle="1" w:styleId="archive-link">
    <w:name w:val="archive-link"/>
    <w:basedOn w:val="Normal"/>
    <w:rsid w:val="0026314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6193">
      <w:bodyDiv w:val="1"/>
      <w:marLeft w:val="0"/>
      <w:marRight w:val="0"/>
      <w:marTop w:val="0"/>
      <w:marBottom w:val="0"/>
      <w:divBdr>
        <w:top w:val="none" w:sz="0" w:space="0" w:color="auto"/>
        <w:left w:val="none" w:sz="0" w:space="0" w:color="auto"/>
        <w:bottom w:val="none" w:sz="0" w:space="0" w:color="auto"/>
        <w:right w:val="none" w:sz="0" w:space="0" w:color="auto"/>
      </w:divBdr>
      <w:divsChild>
        <w:div w:id="763384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573812">
              <w:marLeft w:val="0"/>
              <w:marRight w:val="0"/>
              <w:marTop w:val="0"/>
              <w:marBottom w:val="0"/>
              <w:divBdr>
                <w:top w:val="none" w:sz="0" w:space="0" w:color="auto"/>
                <w:left w:val="none" w:sz="0" w:space="0" w:color="auto"/>
                <w:bottom w:val="none" w:sz="0" w:space="0" w:color="auto"/>
                <w:right w:val="none" w:sz="0" w:space="0" w:color="auto"/>
              </w:divBdr>
            </w:div>
            <w:div w:id="1238131089">
              <w:marLeft w:val="0"/>
              <w:marRight w:val="0"/>
              <w:marTop w:val="0"/>
              <w:marBottom w:val="0"/>
              <w:divBdr>
                <w:top w:val="none" w:sz="0" w:space="0" w:color="auto"/>
                <w:left w:val="none" w:sz="0" w:space="0" w:color="auto"/>
                <w:bottom w:val="none" w:sz="0" w:space="0" w:color="auto"/>
                <w:right w:val="none" w:sz="0" w:space="0" w:color="auto"/>
              </w:divBdr>
            </w:div>
          </w:divsChild>
        </w:div>
        <w:div w:id="1299409705">
          <w:marLeft w:val="0"/>
          <w:marRight w:val="0"/>
          <w:marTop w:val="0"/>
          <w:marBottom w:val="0"/>
          <w:divBdr>
            <w:top w:val="none" w:sz="0" w:space="0" w:color="auto"/>
            <w:left w:val="none" w:sz="0" w:space="0" w:color="auto"/>
            <w:bottom w:val="none" w:sz="0" w:space="0" w:color="auto"/>
            <w:right w:val="none" w:sz="0" w:space="0" w:color="auto"/>
          </w:divBdr>
        </w:div>
        <w:div w:id="683820080">
          <w:marLeft w:val="0"/>
          <w:marRight w:val="0"/>
          <w:marTop w:val="0"/>
          <w:marBottom w:val="0"/>
          <w:divBdr>
            <w:top w:val="none" w:sz="0" w:space="0" w:color="auto"/>
            <w:left w:val="none" w:sz="0" w:space="0" w:color="auto"/>
            <w:bottom w:val="none" w:sz="0" w:space="0" w:color="auto"/>
            <w:right w:val="none" w:sz="0" w:space="0" w:color="auto"/>
          </w:divBdr>
        </w:div>
        <w:div w:id="2077511378">
          <w:marLeft w:val="0"/>
          <w:marRight w:val="0"/>
          <w:marTop w:val="0"/>
          <w:marBottom w:val="0"/>
          <w:divBdr>
            <w:top w:val="none" w:sz="0" w:space="0" w:color="auto"/>
            <w:left w:val="none" w:sz="0" w:space="0" w:color="auto"/>
            <w:bottom w:val="none" w:sz="0" w:space="0" w:color="auto"/>
            <w:right w:val="none" w:sz="0" w:space="0" w:color="auto"/>
          </w:divBdr>
        </w:div>
        <w:div w:id="1755660408">
          <w:marLeft w:val="0"/>
          <w:marRight w:val="0"/>
          <w:marTop w:val="0"/>
          <w:marBottom w:val="0"/>
          <w:divBdr>
            <w:top w:val="none" w:sz="0" w:space="0" w:color="auto"/>
            <w:left w:val="none" w:sz="0" w:space="0" w:color="auto"/>
            <w:bottom w:val="none" w:sz="0" w:space="0" w:color="auto"/>
            <w:right w:val="none" w:sz="0" w:space="0" w:color="auto"/>
          </w:divBdr>
        </w:div>
        <w:div w:id="1449666744">
          <w:marLeft w:val="0"/>
          <w:marRight w:val="0"/>
          <w:marTop w:val="0"/>
          <w:marBottom w:val="0"/>
          <w:divBdr>
            <w:top w:val="none" w:sz="0" w:space="0" w:color="auto"/>
            <w:left w:val="none" w:sz="0" w:space="0" w:color="auto"/>
            <w:bottom w:val="none" w:sz="0" w:space="0" w:color="auto"/>
            <w:right w:val="none" w:sz="0" w:space="0" w:color="auto"/>
          </w:divBdr>
        </w:div>
        <w:div w:id="771778267">
          <w:marLeft w:val="0"/>
          <w:marRight w:val="0"/>
          <w:marTop w:val="0"/>
          <w:marBottom w:val="0"/>
          <w:divBdr>
            <w:top w:val="none" w:sz="0" w:space="0" w:color="auto"/>
            <w:left w:val="none" w:sz="0" w:space="0" w:color="auto"/>
            <w:bottom w:val="none" w:sz="0" w:space="0" w:color="auto"/>
            <w:right w:val="none" w:sz="0" w:space="0" w:color="auto"/>
          </w:divBdr>
        </w:div>
        <w:div w:id="2133134769">
          <w:marLeft w:val="0"/>
          <w:marRight w:val="0"/>
          <w:marTop w:val="0"/>
          <w:marBottom w:val="0"/>
          <w:divBdr>
            <w:top w:val="none" w:sz="0" w:space="0" w:color="auto"/>
            <w:left w:val="none" w:sz="0" w:space="0" w:color="auto"/>
            <w:bottom w:val="none" w:sz="0" w:space="0" w:color="auto"/>
            <w:right w:val="none" w:sz="0" w:space="0" w:color="auto"/>
          </w:divBdr>
        </w:div>
        <w:div w:id="528565285">
          <w:marLeft w:val="0"/>
          <w:marRight w:val="0"/>
          <w:marTop w:val="0"/>
          <w:marBottom w:val="0"/>
          <w:divBdr>
            <w:top w:val="none" w:sz="0" w:space="0" w:color="auto"/>
            <w:left w:val="none" w:sz="0" w:space="0" w:color="auto"/>
            <w:bottom w:val="none" w:sz="0" w:space="0" w:color="auto"/>
            <w:right w:val="none" w:sz="0" w:space="0" w:color="auto"/>
          </w:divBdr>
          <w:divsChild>
            <w:div w:id="563880259">
              <w:marLeft w:val="0"/>
              <w:marRight w:val="0"/>
              <w:marTop w:val="0"/>
              <w:marBottom w:val="0"/>
              <w:divBdr>
                <w:top w:val="none" w:sz="0" w:space="0" w:color="auto"/>
                <w:left w:val="none" w:sz="0" w:space="0" w:color="auto"/>
                <w:bottom w:val="none" w:sz="0" w:space="0" w:color="auto"/>
                <w:right w:val="none" w:sz="0" w:space="0" w:color="auto"/>
              </w:divBdr>
            </w:div>
          </w:divsChild>
        </w:div>
        <w:div w:id="1426146244">
          <w:marLeft w:val="0"/>
          <w:marRight w:val="0"/>
          <w:marTop w:val="0"/>
          <w:marBottom w:val="0"/>
          <w:divBdr>
            <w:top w:val="none" w:sz="0" w:space="0" w:color="auto"/>
            <w:left w:val="none" w:sz="0" w:space="0" w:color="auto"/>
            <w:bottom w:val="none" w:sz="0" w:space="0" w:color="auto"/>
            <w:right w:val="none" w:sz="0" w:space="0" w:color="auto"/>
          </w:divBdr>
        </w:div>
        <w:div w:id="1128815514">
          <w:marLeft w:val="0"/>
          <w:marRight w:val="0"/>
          <w:marTop w:val="0"/>
          <w:marBottom w:val="0"/>
          <w:divBdr>
            <w:top w:val="none" w:sz="0" w:space="0" w:color="auto"/>
            <w:left w:val="none" w:sz="0" w:space="0" w:color="auto"/>
            <w:bottom w:val="none" w:sz="0" w:space="0" w:color="auto"/>
            <w:right w:val="none" w:sz="0" w:space="0" w:color="auto"/>
          </w:divBdr>
        </w:div>
        <w:div w:id="1256090443">
          <w:marLeft w:val="0"/>
          <w:marRight w:val="0"/>
          <w:marTop w:val="0"/>
          <w:marBottom w:val="0"/>
          <w:divBdr>
            <w:top w:val="none" w:sz="0" w:space="0" w:color="auto"/>
            <w:left w:val="none" w:sz="0" w:space="0" w:color="auto"/>
            <w:bottom w:val="none" w:sz="0" w:space="0" w:color="auto"/>
            <w:right w:val="none" w:sz="0" w:space="0" w:color="auto"/>
          </w:divBdr>
        </w:div>
        <w:div w:id="1305426168">
          <w:marLeft w:val="0"/>
          <w:marRight w:val="0"/>
          <w:marTop w:val="0"/>
          <w:marBottom w:val="0"/>
          <w:divBdr>
            <w:top w:val="none" w:sz="0" w:space="0" w:color="auto"/>
            <w:left w:val="none" w:sz="0" w:space="0" w:color="auto"/>
            <w:bottom w:val="none" w:sz="0" w:space="0" w:color="auto"/>
            <w:right w:val="none" w:sz="0" w:space="0" w:color="auto"/>
          </w:divBdr>
        </w:div>
        <w:div w:id="505096488">
          <w:marLeft w:val="0"/>
          <w:marRight w:val="0"/>
          <w:marTop w:val="0"/>
          <w:marBottom w:val="0"/>
          <w:divBdr>
            <w:top w:val="none" w:sz="0" w:space="0" w:color="auto"/>
            <w:left w:val="none" w:sz="0" w:space="0" w:color="auto"/>
            <w:bottom w:val="none" w:sz="0" w:space="0" w:color="auto"/>
            <w:right w:val="none" w:sz="0" w:space="0" w:color="auto"/>
          </w:divBdr>
        </w:div>
        <w:div w:id="1879078784">
          <w:marLeft w:val="0"/>
          <w:marRight w:val="0"/>
          <w:marTop w:val="0"/>
          <w:marBottom w:val="0"/>
          <w:divBdr>
            <w:top w:val="none" w:sz="0" w:space="0" w:color="auto"/>
            <w:left w:val="none" w:sz="0" w:space="0" w:color="auto"/>
            <w:bottom w:val="none" w:sz="0" w:space="0" w:color="auto"/>
            <w:right w:val="none" w:sz="0" w:space="0" w:color="auto"/>
          </w:divBdr>
        </w:div>
        <w:div w:id="319966197">
          <w:marLeft w:val="0"/>
          <w:marRight w:val="0"/>
          <w:marTop w:val="0"/>
          <w:marBottom w:val="0"/>
          <w:divBdr>
            <w:top w:val="none" w:sz="0" w:space="0" w:color="auto"/>
            <w:left w:val="none" w:sz="0" w:space="0" w:color="auto"/>
            <w:bottom w:val="none" w:sz="0" w:space="0" w:color="auto"/>
            <w:right w:val="none" w:sz="0" w:space="0" w:color="auto"/>
          </w:divBdr>
        </w:div>
        <w:div w:id="470949514">
          <w:marLeft w:val="0"/>
          <w:marRight w:val="0"/>
          <w:marTop w:val="0"/>
          <w:marBottom w:val="0"/>
          <w:divBdr>
            <w:top w:val="none" w:sz="0" w:space="0" w:color="auto"/>
            <w:left w:val="none" w:sz="0" w:space="0" w:color="auto"/>
            <w:bottom w:val="none" w:sz="0" w:space="0" w:color="auto"/>
            <w:right w:val="none" w:sz="0" w:space="0" w:color="auto"/>
          </w:divBdr>
        </w:div>
        <w:div w:id="803620808">
          <w:marLeft w:val="0"/>
          <w:marRight w:val="0"/>
          <w:marTop w:val="0"/>
          <w:marBottom w:val="0"/>
          <w:divBdr>
            <w:top w:val="none" w:sz="0" w:space="0" w:color="auto"/>
            <w:left w:val="none" w:sz="0" w:space="0" w:color="auto"/>
            <w:bottom w:val="none" w:sz="0" w:space="0" w:color="auto"/>
            <w:right w:val="none" w:sz="0" w:space="0" w:color="auto"/>
          </w:divBdr>
        </w:div>
        <w:div w:id="351613507">
          <w:marLeft w:val="0"/>
          <w:marRight w:val="0"/>
          <w:marTop w:val="0"/>
          <w:marBottom w:val="0"/>
          <w:divBdr>
            <w:top w:val="none" w:sz="0" w:space="0" w:color="auto"/>
            <w:left w:val="none" w:sz="0" w:space="0" w:color="auto"/>
            <w:bottom w:val="none" w:sz="0" w:space="0" w:color="auto"/>
            <w:right w:val="none" w:sz="0" w:space="0" w:color="auto"/>
          </w:divBdr>
        </w:div>
        <w:div w:id="1019311674">
          <w:marLeft w:val="0"/>
          <w:marRight w:val="0"/>
          <w:marTop w:val="0"/>
          <w:marBottom w:val="0"/>
          <w:divBdr>
            <w:top w:val="none" w:sz="0" w:space="0" w:color="auto"/>
            <w:left w:val="none" w:sz="0" w:space="0" w:color="auto"/>
            <w:bottom w:val="none" w:sz="0" w:space="0" w:color="auto"/>
            <w:right w:val="none" w:sz="0" w:space="0" w:color="auto"/>
          </w:divBdr>
        </w:div>
        <w:div w:id="1195078390">
          <w:marLeft w:val="0"/>
          <w:marRight w:val="0"/>
          <w:marTop w:val="0"/>
          <w:marBottom w:val="0"/>
          <w:divBdr>
            <w:top w:val="none" w:sz="0" w:space="0" w:color="auto"/>
            <w:left w:val="none" w:sz="0" w:space="0" w:color="auto"/>
            <w:bottom w:val="none" w:sz="0" w:space="0" w:color="auto"/>
            <w:right w:val="none" w:sz="0" w:space="0" w:color="auto"/>
          </w:divBdr>
        </w:div>
        <w:div w:id="44334396">
          <w:marLeft w:val="0"/>
          <w:marRight w:val="0"/>
          <w:marTop w:val="0"/>
          <w:marBottom w:val="0"/>
          <w:divBdr>
            <w:top w:val="none" w:sz="0" w:space="0" w:color="auto"/>
            <w:left w:val="none" w:sz="0" w:space="0" w:color="auto"/>
            <w:bottom w:val="none" w:sz="0" w:space="0" w:color="auto"/>
            <w:right w:val="none" w:sz="0" w:space="0" w:color="auto"/>
          </w:divBdr>
        </w:div>
        <w:div w:id="562178273">
          <w:marLeft w:val="0"/>
          <w:marRight w:val="0"/>
          <w:marTop w:val="0"/>
          <w:marBottom w:val="0"/>
          <w:divBdr>
            <w:top w:val="none" w:sz="0" w:space="0" w:color="auto"/>
            <w:left w:val="none" w:sz="0" w:space="0" w:color="auto"/>
            <w:bottom w:val="none" w:sz="0" w:space="0" w:color="auto"/>
            <w:right w:val="none" w:sz="0" w:space="0" w:color="auto"/>
          </w:divBdr>
        </w:div>
        <w:div w:id="1628773722">
          <w:marLeft w:val="0"/>
          <w:marRight w:val="0"/>
          <w:marTop w:val="0"/>
          <w:marBottom w:val="0"/>
          <w:divBdr>
            <w:top w:val="none" w:sz="0" w:space="0" w:color="auto"/>
            <w:left w:val="none" w:sz="0" w:space="0" w:color="auto"/>
            <w:bottom w:val="none" w:sz="0" w:space="0" w:color="auto"/>
            <w:right w:val="none" w:sz="0" w:space="0" w:color="auto"/>
          </w:divBdr>
        </w:div>
        <w:div w:id="1458378733">
          <w:marLeft w:val="0"/>
          <w:marRight w:val="0"/>
          <w:marTop w:val="0"/>
          <w:marBottom w:val="0"/>
          <w:divBdr>
            <w:top w:val="none" w:sz="0" w:space="0" w:color="auto"/>
            <w:left w:val="none" w:sz="0" w:space="0" w:color="auto"/>
            <w:bottom w:val="none" w:sz="0" w:space="0" w:color="auto"/>
            <w:right w:val="none" w:sz="0" w:space="0" w:color="auto"/>
          </w:divBdr>
        </w:div>
        <w:div w:id="2024430816">
          <w:marLeft w:val="0"/>
          <w:marRight w:val="0"/>
          <w:marTop w:val="0"/>
          <w:marBottom w:val="0"/>
          <w:divBdr>
            <w:top w:val="none" w:sz="0" w:space="0" w:color="auto"/>
            <w:left w:val="none" w:sz="0" w:space="0" w:color="auto"/>
            <w:bottom w:val="none" w:sz="0" w:space="0" w:color="auto"/>
            <w:right w:val="none" w:sz="0" w:space="0" w:color="auto"/>
          </w:divBdr>
        </w:div>
        <w:div w:id="460342567">
          <w:marLeft w:val="0"/>
          <w:marRight w:val="0"/>
          <w:marTop w:val="0"/>
          <w:marBottom w:val="0"/>
          <w:divBdr>
            <w:top w:val="none" w:sz="0" w:space="0" w:color="auto"/>
            <w:left w:val="none" w:sz="0" w:space="0" w:color="auto"/>
            <w:bottom w:val="none" w:sz="0" w:space="0" w:color="auto"/>
            <w:right w:val="none" w:sz="0" w:space="0" w:color="auto"/>
          </w:divBdr>
        </w:div>
        <w:div w:id="1923486430">
          <w:marLeft w:val="0"/>
          <w:marRight w:val="0"/>
          <w:marTop w:val="0"/>
          <w:marBottom w:val="0"/>
          <w:divBdr>
            <w:top w:val="none" w:sz="0" w:space="0" w:color="auto"/>
            <w:left w:val="none" w:sz="0" w:space="0" w:color="auto"/>
            <w:bottom w:val="none" w:sz="0" w:space="0" w:color="auto"/>
            <w:right w:val="none" w:sz="0" w:space="0" w:color="auto"/>
          </w:divBdr>
        </w:div>
        <w:div w:id="1349986464">
          <w:marLeft w:val="0"/>
          <w:marRight w:val="0"/>
          <w:marTop w:val="0"/>
          <w:marBottom w:val="0"/>
          <w:divBdr>
            <w:top w:val="none" w:sz="0" w:space="0" w:color="auto"/>
            <w:left w:val="none" w:sz="0" w:space="0" w:color="auto"/>
            <w:bottom w:val="none" w:sz="0" w:space="0" w:color="auto"/>
            <w:right w:val="none" w:sz="0" w:space="0" w:color="auto"/>
          </w:divBdr>
        </w:div>
        <w:div w:id="314144350">
          <w:marLeft w:val="0"/>
          <w:marRight w:val="0"/>
          <w:marTop w:val="0"/>
          <w:marBottom w:val="0"/>
          <w:divBdr>
            <w:top w:val="none" w:sz="0" w:space="0" w:color="auto"/>
            <w:left w:val="none" w:sz="0" w:space="0" w:color="auto"/>
            <w:bottom w:val="none" w:sz="0" w:space="0" w:color="auto"/>
            <w:right w:val="none" w:sz="0" w:space="0" w:color="auto"/>
          </w:divBdr>
        </w:div>
        <w:div w:id="281772021">
          <w:marLeft w:val="0"/>
          <w:marRight w:val="0"/>
          <w:marTop w:val="0"/>
          <w:marBottom w:val="0"/>
          <w:divBdr>
            <w:top w:val="none" w:sz="0" w:space="0" w:color="auto"/>
            <w:left w:val="none" w:sz="0" w:space="0" w:color="auto"/>
            <w:bottom w:val="none" w:sz="0" w:space="0" w:color="auto"/>
            <w:right w:val="none" w:sz="0" w:space="0" w:color="auto"/>
          </w:divBdr>
        </w:div>
        <w:div w:id="1999309076">
          <w:marLeft w:val="0"/>
          <w:marRight w:val="0"/>
          <w:marTop w:val="0"/>
          <w:marBottom w:val="0"/>
          <w:divBdr>
            <w:top w:val="none" w:sz="0" w:space="0" w:color="auto"/>
            <w:left w:val="none" w:sz="0" w:space="0" w:color="auto"/>
            <w:bottom w:val="none" w:sz="0" w:space="0" w:color="auto"/>
            <w:right w:val="none" w:sz="0" w:space="0" w:color="auto"/>
          </w:divBdr>
        </w:div>
        <w:div w:id="1298143159">
          <w:marLeft w:val="0"/>
          <w:marRight w:val="0"/>
          <w:marTop w:val="0"/>
          <w:marBottom w:val="0"/>
          <w:divBdr>
            <w:top w:val="none" w:sz="0" w:space="0" w:color="auto"/>
            <w:left w:val="none" w:sz="0" w:space="0" w:color="auto"/>
            <w:bottom w:val="none" w:sz="0" w:space="0" w:color="auto"/>
            <w:right w:val="none" w:sz="0" w:space="0" w:color="auto"/>
          </w:divBdr>
        </w:div>
        <w:div w:id="1472745299">
          <w:marLeft w:val="0"/>
          <w:marRight w:val="0"/>
          <w:marTop w:val="0"/>
          <w:marBottom w:val="0"/>
          <w:divBdr>
            <w:top w:val="none" w:sz="0" w:space="0" w:color="auto"/>
            <w:left w:val="none" w:sz="0" w:space="0" w:color="auto"/>
            <w:bottom w:val="none" w:sz="0" w:space="0" w:color="auto"/>
            <w:right w:val="none" w:sz="0" w:space="0" w:color="auto"/>
          </w:divBdr>
        </w:div>
        <w:div w:id="1370913590">
          <w:marLeft w:val="0"/>
          <w:marRight w:val="0"/>
          <w:marTop w:val="0"/>
          <w:marBottom w:val="0"/>
          <w:divBdr>
            <w:top w:val="none" w:sz="0" w:space="0" w:color="auto"/>
            <w:left w:val="none" w:sz="0" w:space="0" w:color="auto"/>
            <w:bottom w:val="none" w:sz="0" w:space="0" w:color="auto"/>
            <w:right w:val="none" w:sz="0" w:space="0" w:color="auto"/>
          </w:divBdr>
        </w:div>
        <w:div w:id="319189764">
          <w:marLeft w:val="0"/>
          <w:marRight w:val="0"/>
          <w:marTop w:val="0"/>
          <w:marBottom w:val="0"/>
          <w:divBdr>
            <w:top w:val="none" w:sz="0" w:space="0" w:color="auto"/>
            <w:left w:val="none" w:sz="0" w:space="0" w:color="auto"/>
            <w:bottom w:val="none" w:sz="0" w:space="0" w:color="auto"/>
            <w:right w:val="none" w:sz="0" w:space="0" w:color="auto"/>
          </w:divBdr>
        </w:div>
        <w:div w:id="2106874357">
          <w:marLeft w:val="0"/>
          <w:marRight w:val="0"/>
          <w:marTop w:val="0"/>
          <w:marBottom w:val="0"/>
          <w:divBdr>
            <w:top w:val="none" w:sz="0" w:space="0" w:color="auto"/>
            <w:left w:val="none" w:sz="0" w:space="0" w:color="auto"/>
            <w:bottom w:val="none" w:sz="0" w:space="0" w:color="auto"/>
            <w:right w:val="none" w:sz="0" w:space="0" w:color="auto"/>
          </w:divBdr>
        </w:div>
        <w:div w:id="609511524">
          <w:marLeft w:val="0"/>
          <w:marRight w:val="0"/>
          <w:marTop w:val="0"/>
          <w:marBottom w:val="0"/>
          <w:divBdr>
            <w:top w:val="none" w:sz="0" w:space="0" w:color="auto"/>
            <w:left w:val="none" w:sz="0" w:space="0" w:color="auto"/>
            <w:bottom w:val="none" w:sz="0" w:space="0" w:color="auto"/>
            <w:right w:val="none" w:sz="0" w:space="0" w:color="auto"/>
          </w:divBdr>
        </w:div>
        <w:div w:id="1572539053">
          <w:marLeft w:val="0"/>
          <w:marRight w:val="0"/>
          <w:marTop w:val="0"/>
          <w:marBottom w:val="0"/>
          <w:divBdr>
            <w:top w:val="none" w:sz="0" w:space="0" w:color="auto"/>
            <w:left w:val="none" w:sz="0" w:space="0" w:color="auto"/>
            <w:bottom w:val="none" w:sz="0" w:space="0" w:color="auto"/>
            <w:right w:val="none" w:sz="0" w:space="0" w:color="auto"/>
          </w:divBdr>
        </w:div>
        <w:div w:id="518739269">
          <w:marLeft w:val="0"/>
          <w:marRight w:val="0"/>
          <w:marTop w:val="0"/>
          <w:marBottom w:val="0"/>
          <w:divBdr>
            <w:top w:val="none" w:sz="0" w:space="0" w:color="auto"/>
            <w:left w:val="none" w:sz="0" w:space="0" w:color="auto"/>
            <w:bottom w:val="none" w:sz="0" w:space="0" w:color="auto"/>
            <w:right w:val="none" w:sz="0" w:space="0" w:color="auto"/>
          </w:divBdr>
        </w:div>
        <w:div w:id="1531409659">
          <w:marLeft w:val="0"/>
          <w:marRight w:val="0"/>
          <w:marTop w:val="0"/>
          <w:marBottom w:val="0"/>
          <w:divBdr>
            <w:top w:val="none" w:sz="0" w:space="0" w:color="auto"/>
            <w:left w:val="none" w:sz="0" w:space="0" w:color="auto"/>
            <w:bottom w:val="none" w:sz="0" w:space="0" w:color="auto"/>
            <w:right w:val="none" w:sz="0" w:space="0" w:color="auto"/>
          </w:divBdr>
        </w:div>
        <w:div w:id="1626429451">
          <w:marLeft w:val="0"/>
          <w:marRight w:val="0"/>
          <w:marTop w:val="0"/>
          <w:marBottom w:val="0"/>
          <w:divBdr>
            <w:top w:val="none" w:sz="0" w:space="0" w:color="auto"/>
            <w:left w:val="none" w:sz="0" w:space="0" w:color="auto"/>
            <w:bottom w:val="none" w:sz="0" w:space="0" w:color="auto"/>
            <w:right w:val="none" w:sz="0" w:space="0" w:color="auto"/>
          </w:divBdr>
        </w:div>
        <w:div w:id="1317300536">
          <w:marLeft w:val="0"/>
          <w:marRight w:val="0"/>
          <w:marTop w:val="0"/>
          <w:marBottom w:val="0"/>
          <w:divBdr>
            <w:top w:val="none" w:sz="0" w:space="0" w:color="auto"/>
            <w:left w:val="none" w:sz="0" w:space="0" w:color="auto"/>
            <w:bottom w:val="none" w:sz="0" w:space="0" w:color="auto"/>
            <w:right w:val="none" w:sz="0" w:space="0" w:color="auto"/>
          </w:divBdr>
        </w:div>
        <w:div w:id="931281222">
          <w:marLeft w:val="0"/>
          <w:marRight w:val="0"/>
          <w:marTop w:val="0"/>
          <w:marBottom w:val="0"/>
          <w:divBdr>
            <w:top w:val="none" w:sz="0" w:space="0" w:color="auto"/>
            <w:left w:val="none" w:sz="0" w:space="0" w:color="auto"/>
            <w:bottom w:val="none" w:sz="0" w:space="0" w:color="auto"/>
            <w:right w:val="none" w:sz="0" w:space="0" w:color="auto"/>
          </w:divBdr>
        </w:div>
        <w:div w:id="675693658">
          <w:marLeft w:val="0"/>
          <w:marRight w:val="0"/>
          <w:marTop w:val="0"/>
          <w:marBottom w:val="0"/>
          <w:divBdr>
            <w:top w:val="none" w:sz="0" w:space="0" w:color="auto"/>
            <w:left w:val="none" w:sz="0" w:space="0" w:color="auto"/>
            <w:bottom w:val="none" w:sz="0" w:space="0" w:color="auto"/>
            <w:right w:val="none" w:sz="0" w:space="0" w:color="auto"/>
          </w:divBdr>
        </w:div>
        <w:div w:id="1541939455">
          <w:marLeft w:val="0"/>
          <w:marRight w:val="0"/>
          <w:marTop w:val="0"/>
          <w:marBottom w:val="0"/>
          <w:divBdr>
            <w:top w:val="none" w:sz="0" w:space="0" w:color="auto"/>
            <w:left w:val="none" w:sz="0" w:space="0" w:color="auto"/>
            <w:bottom w:val="none" w:sz="0" w:space="0" w:color="auto"/>
            <w:right w:val="none" w:sz="0" w:space="0" w:color="auto"/>
          </w:divBdr>
        </w:div>
        <w:div w:id="204635531">
          <w:marLeft w:val="0"/>
          <w:marRight w:val="0"/>
          <w:marTop w:val="0"/>
          <w:marBottom w:val="0"/>
          <w:divBdr>
            <w:top w:val="none" w:sz="0" w:space="0" w:color="auto"/>
            <w:left w:val="none" w:sz="0" w:space="0" w:color="auto"/>
            <w:bottom w:val="none" w:sz="0" w:space="0" w:color="auto"/>
            <w:right w:val="none" w:sz="0" w:space="0" w:color="auto"/>
          </w:divBdr>
        </w:div>
        <w:div w:id="748036023">
          <w:marLeft w:val="0"/>
          <w:marRight w:val="0"/>
          <w:marTop w:val="0"/>
          <w:marBottom w:val="0"/>
          <w:divBdr>
            <w:top w:val="none" w:sz="0" w:space="0" w:color="auto"/>
            <w:left w:val="none" w:sz="0" w:space="0" w:color="auto"/>
            <w:bottom w:val="none" w:sz="0" w:space="0" w:color="auto"/>
            <w:right w:val="none" w:sz="0" w:space="0" w:color="auto"/>
          </w:divBdr>
        </w:div>
        <w:div w:id="882595982">
          <w:marLeft w:val="0"/>
          <w:marRight w:val="0"/>
          <w:marTop w:val="0"/>
          <w:marBottom w:val="0"/>
          <w:divBdr>
            <w:top w:val="none" w:sz="0" w:space="0" w:color="auto"/>
            <w:left w:val="none" w:sz="0" w:space="0" w:color="auto"/>
            <w:bottom w:val="none" w:sz="0" w:space="0" w:color="auto"/>
            <w:right w:val="none" w:sz="0" w:space="0" w:color="auto"/>
          </w:divBdr>
        </w:div>
        <w:div w:id="1823765007">
          <w:marLeft w:val="0"/>
          <w:marRight w:val="0"/>
          <w:marTop w:val="0"/>
          <w:marBottom w:val="0"/>
          <w:divBdr>
            <w:top w:val="none" w:sz="0" w:space="0" w:color="auto"/>
            <w:left w:val="none" w:sz="0" w:space="0" w:color="auto"/>
            <w:bottom w:val="none" w:sz="0" w:space="0" w:color="auto"/>
            <w:right w:val="none" w:sz="0" w:space="0" w:color="auto"/>
          </w:divBdr>
        </w:div>
        <w:div w:id="1388643515">
          <w:marLeft w:val="0"/>
          <w:marRight w:val="0"/>
          <w:marTop w:val="0"/>
          <w:marBottom w:val="0"/>
          <w:divBdr>
            <w:top w:val="none" w:sz="0" w:space="0" w:color="auto"/>
            <w:left w:val="none" w:sz="0" w:space="0" w:color="auto"/>
            <w:bottom w:val="none" w:sz="0" w:space="0" w:color="auto"/>
            <w:right w:val="none" w:sz="0" w:space="0" w:color="auto"/>
          </w:divBdr>
        </w:div>
        <w:div w:id="273173028">
          <w:marLeft w:val="0"/>
          <w:marRight w:val="0"/>
          <w:marTop w:val="0"/>
          <w:marBottom w:val="0"/>
          <w:divBdr>
            <w:top w:val="none" w:sz="0" w:space="0" w:color="auto"/>
            <w:left w:val="none" w:sz="0" w:space="0" w:color="auto"/>
            <w:bottom w:val="none" w:sz="0" w:space="0" w:color="auto"/>
            <w:right w:val="none" w:sz="0" w:space="0" w:color="auto"/>
          </w:divBdr>
        </w:div>
        <w:div w:id="409694662">
          <w:marLeft w:val="0"/>
          <w:marRight w:val="0"/>
          <w:marTop w:val="0"/>
          <w:marBottom w:val="0"/>
          <w:divBdr>
            <w:top w:val="none" w:sz="0" w:space="0" w:color="auto"/>
            <w:left w:val="none" w:sz="0" w:space="0" w:color="auto"/>
            <w:bottom w:val="none" w:sz="0" w:space="0" w:color="auto"/>
            <w:right w:val="none" w:sz="0" w:space="0" w:color="auto"/>
          </w:divBdr>
        </w:div>
        <w:div w:id="1612781357">
          <w:marLeft w:val="0"/>
          <w:marRight w:val="0"/>
          <w:marTop w:val="0"/>
          <w:marBottom w:val="0"/>
          <w:divBdr>
            <w:top w:val="none" w:sz="0" w:space="0" w:color="auto"/>
            <w:left w:val="none" w:sz="0" w:space="0" w:color="auto"/>
            <w:bottom w:val="none" w:sz="0" w:space="0" w:color="auto"/>
            <w:right w:val="none" w:sz="0" w:space="0" w:color="auto"/>
          </w:divBdr>
        </w:div>
        <w:div w:id="716049561">
          <w:marLeft w:val="0"/>
          <w:marRight w:val="0"/>
          <w:marTop w:val="0"/>
          <w:marBottom w:val="0"/>
          <w:divBdr>
            <w:top w:val="none" w:sz="0" w:space="0" w:color="auto"/>
            <w:left w:val="none" w:sz="0" w:space="0" w:color="auto"/>
            <w:bottom w:val="none" w:sz="0" w:space="0" w:color="auto"/>
            <w:right w:val="none" w:sz="0" w:space="0" w:color="auto"/>
          </w:divBdr>
        </w:div>
        <w:div w:id="1198815813">
          <w:marLeft w:val="0"/>
          <w:marRight w:val="0"/>
          <w:marTop w:val="0"/>
          <w:marBottom w:val="0"/>
          <w:divBdr>
            <w:top w:val="none" w:sz="0" w:space="0" w:color="auto"/>
            <w:left w:val="none" w:sz="0" w:space="0" w:color="auto"/>
            <w:bottom w:val="none" w:sz="0" w:space="0" w:color="auto"/>
            <w:right w:val="none" w:sz="0" w:space="0" w:color="auto"/>
          </w:divBdr>
        </w:div>
        <w:div w:id="1734695243">
          <w:marLeft w:val="0"/>
          <w:marRight w:val="0"/>
          <w:marTop w:val="0"/>
          <w:marBottom w:val="0"/>
          <w:divBdr>
            <w:top w:val="none" w:sz="0" w:space="0" w:color="auto"/>
            <w:left w:val="none" w:sz="0" w:space="0" w:color="auto"/>
            <w:bottom w:val="none" w:sz="0" w:space="0" w:color="auto"/>
            <w:right w:val="none" w:sz="0" w:space="0" w:color="auto"/>
          </w:divBdr>
        </w:div>
        <w:div w:id="818113688">
          <w:marLeft w:val="0"/>
          <w:marRight w:val="0"/>
          <w:marTop w:val="0"/>
          <w:marBottom w:val="0"/>
          <w:divBdr>
            <w:top w:val="none" w:sz="0" w:space="0" w:color="auto"/>
            <w:left w:val="none" w:sz="0" w:space="0" w:color="auto"/>
            <w:bottom w:val="none" w:sz="0" w:space="0" w:color="auto"/>
            <w:right w:val="none" w:sz="0" w:space="0" w:color="auto"/>
          </w:divBdr>
        </w:div>
        <w:div w:id="796604480">
          <w:marLeft w:val="0"/>
          <w:marRight w:val="0"/>
          <w:marTop w:val="0"/>
          <w:marBottom w:val="0"/>
          <w:divBdr>
            <w:top w:val="none" w:sz="0" w:space="0" w:color="auto"/>
            <w:left w:val="none" w:sz="0" w:space="0" w:color="auto"/>
            <w:bottom w:val="none" w:sz="0" w:space="0" w:color="auto"/>
            <w:right w:val="none" w:sz="0" w:space="0" w:color="auto"/>
          </w:divBdr>
        </w:div>
        <w:div w:id="182205377">
          <w:marLeft w:val="0"/>
          <w:marRight w:val="0"/>
          <w:marTop w:val="0"/>
          <w:marBottom w:val="0"/>
          <w:divBdr>
            <w:top w:val="none" w:sz="0" w:space="0" w:color="auto"/>
            <w:left w:val="none" w:sz="0" w:space="0" w:color="auto"/>
            <w:bottom w:val="none" w:sz="0" w:space="0" w:color="auto"/>
            <w:right w:val="none" w:sz="0" w:space="0" w:color="auto"/>
          </w:divBdr>
        </w:div>
        <w:div w:id="1734963245">
          <w:marLeft w:val="0"/>
          <w:marRight w:val="0"/>
          <w:marTop w:val="0"/>
          <w:marBottom w:val="0"/>
          <w:divBdr>
            <w:top w:val="none" w:sz="0" w:space="0" w:color="auto"/>
            <w:left w:val="none" w:sz="0" w:space="0" w:color="auto"/>
            <w:bottom w:val="none" w:sz="0" w:space="0" w:color="auto"/>
            <w:right w:val="none" w:sz="0" w:space="0" w:color="auto"/>
          </w:divBdr>
        </w:div>
        <w:div w:id="2106413443">
          <w:marLeft w:val="0"/>
          <w:marRight w:val="0"/>
          <w:marTop w:val="0"/>
          <w:marBottom w:val="0"/>
          <w:divBdr>
            <w:top w:val="none" w:sz="0" w:space="0" w:color="auto"/>
            <w:left w:val="none" w:sz="0" w:space="0" w:color="auto"/>
            <w:bottom w:val="none" w:sz="0" w:space="0" w:color="auto"/>
            <w:right w:val="none" w:sz="0" w:space="0" w:color="auto"/>
          </w:divBdr>
        </w:div>
        <w:div w:id="894975605">
          <w:marLeft w:val="0"/>
          <w:marRight w:val="0"/>
          <w:marTop w:val="0"/>
          <w:marBottom w:val="0"/>
          <w:divBdr>
            <w:top w:val="none" w:sz="0" w:space="0" w:color="auto"/>
            <w:left w:val="none" w:sz="0" w:space="0" w:color="auto"/>
            <w:bottom w:val="none" w:sz="0" w:space="0" w:color="auto"/>
            <w:right w:val="none" w:sz="0" w:space="0" w:color="auto"/>
          </w:divBdr>
        </w:div>
        <w:div w:id="865558296">
          <w:marLeft w:val="0"/>
          <w:marRight w:val="0"/>
          <w:marTop w:val="0"/>
          <w:marBottom w:val="0"/>
          <w:divBdr>
            <w:top w:val="none" w:sz="0" w:space="0" w:color="auto"/>
            <w:left w:val="none" w:sz="0" w:space="0" w:color="auto"/>
            <w:bottom w:val="none" w:sz="0" w:space="0" w:color="auto"/>
            <w:right w:val="none" w:sz="0" w:space="0" w:color="auto"/>
          </w:divBdr>
        </w:div>
        <w:div w:id="927006996">
          <w:marLeft w:val="0"/>
          <w:marRight w:val="0"/>
          <w:marTop w:val="0"/>
          <w:marBottom w:val="0"/>
          <w:divBdr>
            <w:top w:val="none" w:sz="0" w:space="0" w:color="auto"/>
            <w:left w:val="none" w:sz="0" w:space="0" w:color="auto"/>
            <w:bottom w:val="none" w:sz="0" w:space="0" w:color="auto"/>
            <w:right w:val="none" w:sz="0" w:space="0" w:color="auto"/>
          </w:divBdr>
        </w:div>
        <w:div w:id="1387991014">
          <w:marLeft w:val="0"/>
          <w:marRight w:val="0"/>
          <w:marTop w:val="0"/>
          <w:marBottom w:val="0"/>
          <w:divBdr>
            <w:top w:val="none" w:sz="0" w:space="0" w:color="auto"/>
            <w:left w:val="none" w:sz="0" w:space="0" w:color="auto"/>
            <w:bottom w:val="none" w:sz="0" w:space="0" w:color="auto"/>
            <w:right w:val="none" w:sz="0" w:space="0" w:color="auto"/>
          </w:divBdr>
        </w:div>
        <w:div w:id="13113168">
          <w:marLeft w:val="0"/>
          <w:marRight w:val="0"/>
          <w:marTop w:val="0"/>
          <w:marBottom w:val="0"/>
          <w:divBdr>
            <w:top w:val="none" w:sz="0" w:space="0" w:color="auto"/>
            <w:left w:val="none" w:sz="0" w:space="0" w:color="auto"/>
            <w:bottom w:val="none" w:sz="0" w:space="0" w:color="auto"/>
            <w:right w:val="none" w:sz="0" w:space="0" w:color="auto"/>
          </w:divBdr>
        </w:div>
        <w:div w:id="1886065369">
          <w:marLeft w:val="0"/>
          <w:marRight w:val="0"/>
          <w:marTop w:val="0"/>
          <w:marBottom w:val="0"/>
          <w:divBdr>
            <w:top w:val="none" w:sz="0" w:space="0" w:color="auto"/>
            <w:left w:val="none" w:sz="0" w:space="0" w:color="auto"/>
            <w:bottom w:val="none" w:sz="0" w:space="0" w:color="auto"/>
            <w:right w:val="none" w:sz="0" w:space="0" w:color="auto"/>
          </w:divBdr>
        </w:div>
        <w:div w:id="675377994">
          <w:marLeft w:val="0"/>
          <w:marRight w:val="0"/>
          <w:marTop w:val="0"/>
          <w:marBottom w:val="0"/>
          <w:divBdr>
            <w:top w:val="none" w:sz="0" w:space="0" w:color="auto"/>
            <w:left w:val="none" w:sz="0" w:space="0" w:color="auto"/>
            <w:bottom w:val="none" w:sz="0" w:space="0" w:color="auto"/>
            <w:right w:val="none" w:sz="0" w:space="0" w:color="auto"/>
          </w:divBdr>
        </w:div>
        <w:div w:id="540945946">
          <w:marLeft w:val="0"/>
          <w:marRight w:val="0"/>
          <w:marTop w:val="0"/>
          <w:marBottom w:val="0"/>
          <w:divBdr>
            <w:top w:val="none" w:sz="0" w:space="0" w:color="auto"/>
            <w:left w:val="none" w:sz="0" w:space="0" w:color="auto"/>
            <w:bottom w:val="none" w:sz="0" w:space="0" w:color="auto"/>
            <w:right w:val="none" w:sz="0" w:space="0" w:color="auto"/>
          </w:divBdr>
        </w:div>
        <w:div w:id="657340470">
          <w:marLeft w:val="0"/>
          <w:marRight w:val="0"/>
          <w:marTop w:val="0"/>
          <w:marBottom w:val="0"/>
          <w:divBdr>
            <w:top w:val="none" w:sz="0" w:space="0" w:color="auto"/>
            <w:left w:val="none" w:sz="0" w:space="0" w:color="auto"/>
            <w:bottom w:val="none" w:sz="0" w:space="0" w:color="auto"/>
            <w:right w:val="none" w:sz="0" w:space="0" w:color="auto"/>
          </w:divBdr>
        </w:div>
        <w:div w:id="2011331417">
          <w:marLeft w:val="0"/>
          <w:marRight w:val="0"/>
          <w:marTop w:val="0"/>
          <w:marBottom w:val="0"/>
          <w:divBdr>
            <w:top w:val="none" w:sz="0" w:space="0" w:color="auto"/>
            <w:left w:val="none" w:sz="0" w:space="0" w:color="auto"/>
            <w:bottom w:val="none" w:sz="0" w:space="0" w:color="auto"/>
            <w:right w:val="none" w:sz="0" w:space="0" w:color="auto"/>
          </w:divBdr>
        </w:div>
        <w:div w:id="766076206">
          <w:marLeft w:val="0"/>
          <w:marRight w:val="0"/>
          <w:marTop w:val="0"/>
          <w:marBottom w:val="0"/>
          <w:divBdr>
            <w:top w:val="none" w:sz="0" w:space="0" w:color="auto"/>
            <w:left w:val="none" w:sz="0" w:space="0" w:color="auto"/>
            <w:bottom w:val="none" w:sz="0" w:space="0" w:color="auto"/>
            <w:right w:val="none" w:sz="0" w:space="0" w:color="auto"/>
          </w:divBdr>
        </w:div>
        <w:div w:id="732630180">
          <w:marLeft w:val="0"/>
          <w:marRight w:val="0"/>
          <w:marTop w:val="0"/>
          <w:marBottom w:val="0"/>
          <w:divBdr>
            <w:top w:val="none" w:sz="0" w:space="0" w:color="auto"/>
            <w:left w:val="none" w:sz="0" w:space="0" w:color="auto"/>
            <w:bottom w:val="none" w:sz="0" w:space="0" w:color="auto"/>
            <w:right w:val="none" w:sz="0" w:space="0" w:color="auto"/>
          </w:divBdr>
        </w:div>
        <w:div w:id="1949386571">
          <w:marLeft w:val="0"/>
          <w:marRight w:val="0"/>
          <w:marTop w:val="0"/>
          <w:marBottom w:val="0"/>
          <w:divBdr>
            <w:top w:val="none" w:sz="0" w:space="0" w:color="auto"/>
            <w:left w:val="none" w:sz="0" w:space="0" w:color="auto"/>
            <w:bottom w:val="none" w:sz="0" w:space="0" w:color="auto"/>
            <w:right w:val="none" w:sz="0" w:space="0" w:color="auto"/>
          </w:divBdr>
        </w:div>
        <w:div w:id="383406559">
          <w:marLeft w:val="0"/>
          <w:marRight w:val="0"/>
          <w:marTop w:val="0"/>
          <w:marBottom w:val="0"/>
          <w:divBdr>
            <w:top w:val="none" w:sz="0" w:space="0" w:color="auto"/>
            <w:left w:val="none" w:sz="0" w:space="0" w:color="auto"/>
            <w:bottom w:val="none" w:sz="0" w:space="0" w:color="auto"/>
            <w:right w:val="none" w:sz="0" w:space="0" w:color="auto"/>
          </w:divBdr>
        </w:div>
        <w:div w:id="899367391">
          <w:marLeft w:val="0"/>
          <w:marRight w:val="0"/>
          <w:marTop w:val="0"/>
          <w:marBottom w:val="0"/>
          <w:divBdr>
            <w:top w:val="none" w:sz="0" w:space="0" w:color="auto"/>
            <w:left w:val="none" w:sz="0" w:space="0" w:color="auto"/>
            <w:bottom w:val="none" w:sz="0" w:space="0" w:color="auto"/>
            <w:right w:val="none" w:sz="0" w:space="0" w:color="auto"/>
          </w:divBdr>
          <w:divsChild>
            <w:div w:id="1782990111">
              <w:marLeft w:val="0"/>
              <w:marRight w:val="0"/>
              <w:marTop w:val="0"/>
              <w:marBottom w:val="0"/>
              <w:divBdr>
                <w:top w:val="none" w:sz="0" w:space="0" w:color="auto"/>
                <w:left w:val="none" w:sz="0" w:space="0" w:color="auto"/>
                <w:bottom w:val="none" w:sz="0" w:space="0" w:color="auto"/>
                <w:right w:val="none" w:sz="0" w:space="0" w:color="auto"/>
              </w:divBdr>
            </w:div>
            <w:div w:id="1160735156">
              <w:marLeft w:val="0"/>
              <w:marRight w:val="0"/>
              <w:marTop w:val="0"/>
              <w:marBottom w:val="0"/>
              <w:divBdr>
                <w:top w:val="none" w:sz="0" w:space="0" w:color="auto"/>
                <w:left w:val="none" w:sz="0" w:space="0" w:color="auto"/>
                <w:bottom w:val="none" w:sz="0" w:space="0" w:color="auto"/>
                <w:right w:val="none" w:sz="0" w:space="0" w:color="auto"/>
              </w:divBdr>
            </w:div>
            <w:div w:id="1300453167">
              <w:marLeft w:val="0"/>
              <w:marRight w:val="0"/>
              <w:marTop w:val="0"/>
              <w:marBottom w:val="0"/>
              <w:divBdr>
                <w:top w:val="none" w:sz="0" w:space="0" w:color="auto"/>
                <w:left w:val="none" w:sz="0" w:space="0" w:color="auto"/>
                <w:bottom w:val="none" w:sz="0" w:space="0" w:color="auto"/>
                <w:right w:val="none" w:sz="0" w:space="0" w:color="auto"/>
              </w:divBdr>
              <w:divsChild>
                <w:div w:id="1480265112">
                  <w:marLeft w:val="0"/>
                  <w:marRight w:val="0"/>
                  <w:marTop w:val="0"/>
                  <w:marBottom w:val="0"/>
                  <w:divBdr>
                    <w:top w:val="none" w:sz="0" w:space="0" w:color="auto"/>
                    <w:left w:val="none" w:sz="0" w:space="0" w:color="auto"/>
                    <w:bottom w:val="none" w:sz="0" w:space="0" w:color="auto"/>
                    <w:right w:val="none" w:sz="0" w:space="0" w:color="auto"/>
                  </w:divBdr>
                </w:div>
                <w:div w:id="2890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040">
          <w:marLeft w:val="0"/>
          <w:marRight w:val="0"/>
          <w:marTop w:val="0"/>
          <w:marBottom w:val="0"/>
          <w:divBdr>
            <w:top w:val="none" w:sz="0" w:space="0" w:color="auto"/>
            <w:left w:val="none" w:sz="0" w:space="0" w:color="auto"/>
            <w:bottom w:val="none" w:sz="0" w:space="0" w:color="auto"/>
            <w:right w:val="none" w:sz="0" w:space="0" w:color="auto"/>
          </w:divBdr>
        </w:div>
        <w:div w:id="1149517155">
          <w:marLeft w:val="0"/>
          <w:marRight w:val="0"/>
          <w:marTop w:val="0"/>
          <w:marBottom w:val="0"/>
          <w:divBdr>
            <w:top w:val="none" w:sz="0" w:space="0" w:color="auto"/>
            <w:left w:val="none" w:sz="0" w:space="0" w:color="auto"/>
            <w:bottom w:val="none" w:sz="0" w:space="0" w:color="auto"/>
            <w:right w:val="none" w:sz="0" w:space="0" w:color="auto"/>
          </w:divBdr>
        </w:div>
        <w:div w:id="542793957">
          <w:marLeft w:val="0"/>
          <w:marRight w:val="0"/>
          <w:marTop w:val="0"/>
          <w:marBottom w:val="0"/>
          <w:divBdr>
            <w:top w:val="none" w:sz="0" w:space="0" w:color="auto"/>
            <w:left w:val="none" w:sz="0" w:space="0" w:color="auto"/>
            <w:bottom w:val="none" w:sz="0" w:space="0" w:color="auto"/>
            <w:right w:val="none" w:sz="0" w:space="0" w:color="auto"/>
          </w:divBdr>
        </w:div>
        <w:div w:id="1727752388">
          <w:marLeft w:val="0"/>
          <w:marRight w:val="0"/>
          <w:marTop w:val="0"/>
          <w:marBottom w:val="0"/>
          <w:divBdr>
            <w:top w:val="none" w:sz="0" w:space="0" w:color="auto"/>
            <w:left w:val="none" w:sz="0" w:space="0" w:color="auto"/>
            <w:bottom w:val="none" w:sz="0" w:space="0" w:color="auto"/>
            <w:right w:val="none" w:sz="0" w:space="0" w:color="auto"/>
          </w:divBdr>
        </w:div>
        <w:div w:id="1028721264">
          <w:marLeft w:val="0"/>
          <w:marRight w:val="0"/>
          <w:marTop w:val="0"/>
          <w:marBottom w:val="0"/>
          <w:divBdr>
            <w:top w:val="none" w:sz="0" w:space="0" w:color="auto"/>
            <w:left w:val="none" w:sz="0" w:space="0" w:color="auto"/>
            <w:bottom w:val="none" w:sz="0" w:space="0" w:color="auto"/>
            <w:right w:val="none" w:sz="0" w:space="0" w:color="auto"/>
          </w:divBdr>
        </w:div>
        <w:div w:id="2049404787">
          <w:marLeft w:val="0"/>
          <w:marRight w:val="0"/>
          <w:marTop w:val="0"/>
          <w:marBottom w:val="0"/>
          <w:divBdr>
            <w:top w:val="none" w:sz="0" w:space="0" w:color="auto"/>
            <w:left w:val="none" w:sz="0" w:space="0" w:color="auto"/>
            <w:bottom w:val="none" w:sz="0" w:space="0" w:color="auto"/>
            <w:right w:val="none" w:sz="0" w:space="0" w:color="auto"/>
          </w:divBdr>
        </w:div>
        <w:div w:id="34013701">
          <w:marLeft w:val="0"/>
          <w:marRight w:val="0"/>
          <w:marTop w:val="0"/>
          <w:marBottom w:val="0"/>
          <w:divBdr>
            <w:top w:val="none" w:sz="0" w:space="0" w:color="auto"/>
            <w:left w:val="none" w:sz="0" w:space="0" w:color="auto"/>
            <w:bottom w:val="none" w:sz="0" w:space="0" w:color="auto"/>
            <w:right w:val="none" w:sz="0" w:space="0" w:color="auto"/>
          </w:divBdr>
        </w:div>
        <w:div w:id="195802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590642">
              <w:marLeft w:val="0"/>
              <w:marRight w:val="0"/>
              <w:marTop w:val="0"/>
              <w:marBottom w:val="0"/>
              <w:divBdr>
                <w:top w:val="none" w:sz="0" w:space="0" w:color="auto"/>
                <w:left w:val="none" w:sz="0" w:space="0" w:color="auto"/>
                <w:bottom w:val="none" w:sz="0" w:space="0" w:color="auto"/>
                <w:right w:val="none" w:sz="0" w:space="0" w:color="auto"/>
              </w:divBdr>
              <w:divsChild>
                <w:div w:id="1257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1246">
          <w:marLeft w:val="0"/>
          <w:marRight w:val="0"/>
          <w:marTop w:val="0"/>
          <w:marBottom w:val="0"/>
          <w:divBdr>
            <w:top w:val="none" w:sz="0" w:space="0" w:color="auto"/>
            <w:left w:val="none" w:sz="0" w:space="0" w:color="auto"/>
            <w:bottom w:val="none" w:sz="0" w:space="0" w:color="auto"/>
            <w:right w:val="none" w:sz="0" w:space="0" w:color="auto"/>
          </w:divBdr>
          <w:divsChild>
            <w:div w:id="652638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28519">
          <w:marLeft w:val="0"/>
          <w:marRight w:val="0"/>
          <w:marTop w:val="0"/>
          <w:marBottom w:val="0"/>
          <w:divBdr>
            <w:top w:val="none" w:sz="0" w:space="0" w:color="auto"/>
            <w:left w:val="none" w:sz="0" w:space="0" w:color="auto"/>
            <w:bottom w:val="none" w:sz="0" w:space="0" w:color="auto"/>
            <w:right w:val="none" w:sz="0" w:space="0" w:color="auto"/>
          </w:divBdr>
        </w:div>
        <w:div w:id="1998340765">
          <w:marLeft w:val="0"/>
          <w:marRight w:val="0"/>
          <w:marTop w:val="0"/>
          <w:marBottom w:val="0"/>
          <w:divBdr>
            <w:top w:val="none" w:sz="0" w:space="0" w:color="auto"/>
            <w:left w:val="none" w:sz="0" w:space="0" w:color="auto"/>
            <w:bottom w:val="none" w:sz="0" w:space="0" w:color="auto"/>
            <w:right w:val="none" w:sz="0" w:space="0" w:color="auto"/>
          </w:divBdr>
        </w:div>
        <w:div w:id="348455408">
          <w:marLeft w:val="0"/>
          <w:marRight w:val="0"/>
          <w:marTop w:val="0"/>
          <w:marBottom w:val="0"/>
          <w:divBdr>
            <w:top w:val="none" w:sz="0" w:space="0" w:color="auto"/>
            <w:left w:val="none" w:sz="0" w:space="0" w:color="auto"/>
            <w:bottom w:val="none" w:sz="0" w:space="0" w:color="auto"/>
            <w:right w:val="none" w:sz="0" w:space="0" w:color="auto"/>
          </w:divBdr>
        </w:div>
        <w:div w:id="472135536">
          <w:marLeft w:val="0"/>
          <w:marRight w:val="0"/>
          <w:marTop w:val="0"/>
          <w:marBottom w:val="0"/>
          <w:divBdr>
            <w:top w:val="none" w:sz="0" w:space="0" w:color="auto"/>
            <w:left w:val="none" w:sz="0" w:space="0" w:color="auto"/>
            <w:bottom w:val="none" w:sz="0" w:space="0" w:color="auto"/>
            <w:right w:val="none" w:sz="0" w:space="0" w:color="auto"/>
          </w:divBdr>
          <w:divsChild>
            <w:div w:id="1597861329">
              <w:marLeft w:val="0"/>
              <w:marRight w:val="0"/>
              <w:marTop w:val="0"/>
              <w:marBottom w:val="0"/>
              <w:divBdr>
                <w:top w:val="none" w:sz="0" w:space="0" w:color="auto"/>
                <w:left w:val="none" w:sz="0" w:space="0" w:color="auto"/>
                <w:bottom w:val="none" w:sz="0" w:space="0" w:color="auto"/>
                <w:right w:val="none" w:sz="0" w:space="0" w:color="auto"/>
              </w:divBdr>
            </w:div>
          </w:divsChild>
        </w:div>
        <w:div w:id="122308011">
          <w:marLeft w:val="0"/>
          <w:marRight w:val="0"/>
          <w:marTop w:val="0"/>
          <w:marBottom w:val="0"/>
          <w:divBdr>
            <w:top w:val="none" w:sz="0" w:space="0" w:color="auto"/>
            <w:left w:val="none" w:sz="0" w:space="0" w:color="auto"/>
            <w:bottom w:val="none" w:sz="0" w:space="0" w:color="auto"/>
            <w:right w:val="none" w:sz="0" w:space="0" w:color="auto"/>
          </w:divBdr>
        </w:div>
        <w:div w:id="984968439">
          <w:marLeft w:val="0"/>
          <w:marRight w:val="0"/>
          <w:marTop w:val="0"/>
          <w:marBottom w:val="0"/>
          <w:divBdr>
            <w:top w:val="none" w:sz="0" w:space="0" w:color="auto"/>
            <w:left w:val="none" w:sz="0" w:space="0" w:color="auto"/>
            <w:bottom w:val="none" w:sz="0" w:space="0" w:color="auto"/>
            <w:right w:val="none" w:sz="0" w:space="0" w:color="auto"/>
          </w:divBdr>
        </w:div>
        <w:div w:id="2146853561">
          <w:marLeft w:val="0"/>
          <w:marRight w:val="0"/>
          <w:marTop w:val="0"/>
          <w:marBottom w:val="0"/>
          <w:divBdr>
            <w:top w:val="none" w:sz="0" w:space="0" w:color="auto"/>
            <w:left w:val="none" w:sz="0" w:space="0" w:color="auto"/>
            <w:bottom w:val="none" w:sz="0" w:space="0" w:color="auto"/>
            <w:right w:val="none" w:sz="0" w:space="0" w:color="auto"/>
          </w:divBdr>
          <w:divsChild>
            <w:div w:id="1971354645">
              <w:marLeft w:val="0"/>
              <w:marRight w:val="0"/>
              <w:marTop w:val="0"/>
              <w:marBottom w:val="0"/>
              <w:divBdr>
                <w:top w:val="none" w:sz="0" w:space="0" w:color="auto"/>
                <w:left w:val="none" w:sz="0" w:space="0" w:color="auto"/>
                <w:bottom w:val="none" w:sz="0" w:space="0" w:color="auto"/>
                <w:right w:val="none" w:sz="0" w:space="0" w:color="auto"/>
              </w:divBdr>
            </w:div>
            <w:div w:id="1416437896">
              <w:marLeft w:val="0"/>
              <w:marRight w:val="0"/>
              <w:marTop w:val="0"/>
              <w:marBottom w:val="0"/>
              <w:divBdr>
                <w:top w:val="none" w:sz="0" w:space="0" w:color="auto"/>
                <w:left w:val="none" w:sz="0" w:space="0" w:color="auto"/>
                <w:bottom w:val="none" w:sz="0" w:space="0" w:color="auto"/>
                <w:right w:val="none" w:sz="0" w:space="0" w:color="auto"/>
              </w:divBdr>
            </w:div>
            <w:div w:id="471093701">
              <w:marLeft w:val="0"/>
              <w:marRight w:val="0"/>
              <w:marTop w:val="0"/>
              <w:marBottom w:val="0"/>
              <w:divBdr>
                <w:top w:val="none" w:sz="0" w:space="0" w:color="auto"/>
                <w:left w:val="none" w:sz="0" w:space="0" w:color="auto"/>
                <w:bottom w:val="none" w:sz="0" w:space="0" w:color="auto"/>
                <w:right w:val="none" w:sz="0" w:space="0" w:color="auto"/>
              </w:divBdr>
            </w:div>
          </w:divsChild>
        </w:div>
        <w:div w:id="364253761">
          <w:marLeft w:val="0"/>
          <w:marRight w:val="0"/>
          <w:marTop w:val="0"/>
          <w:marBottom w:val="0"/>
          <w:divBdr>
            <w:top w:val="none" w:sz="0" w:space="0" w:color="auto"/>
            <w:left w:val="none" w:sz="0" w:space="0" w:color="auto"/>
            <w:bottom w:val="none" w:sz="0" w:space="0" w:color="auto"/>
            <w:right w:val="none" w:sz="0" w:space="0" w:color="auto"/>
          </w:divBdr>
        </w:div>
        <w:div w:id="1384794727">
          <w:marLeft w:val="0"/>
          <w:marRight w:val="0"/>
          <w:marTop w:val="0"/>
          <w:marBottom w:val="0"/>
          <w:divBdr>
            <w:top w:val="none" w:sz="0" w:space="0" w:color="auto"/>
            <w:left w:val="none" w:sz="0" w:space="0" w:color="auto"/>
            <w:bottom w:val="none" w:sz="0" w:space="0" w:color="auto"/>
            <w:right w:val="none" w:sz="0" w:space="0" w:color="auto"/>
          </w:divBdr>
        </w:div>
        <w:div w:id="2084988650">
          <w:marLeft w:val="0"/>
          <w:marRight w:val="0"/>
          <w:marTop w:val="0"/>
          <w:marBottom w:val="0"/>
          <w:divBdr>
            <w:top w:val="none" w:sz="0" w:space="0" w:color="auto"/>
            <w:left w:val="none" w:sz="0" w:space="0" w:color="auto"/>
            <w:bottom w:val="none" w:sz="0" w:space="0" w:color="auto"/>
            <w:right w:val="none" w:sz="0" w:space="0" w:color="auto"/>
          </w:divBdr>
        </w:div>
        <w:div w:id="1213348763">
          <w:marLeft w:val="0"/>
          <w:marRight w:val="0"/>
          <w:marTop w:val="0"/>
          <w:marBottom w:val="0"/>
          <w:divBdr>
            <w:top w:val="none" w:sz="0" w:space="0" w:color="auto"/>
            <w:left w:val="none" w:sz="0" w:space="0" w:color="auto"/>
            <w:bottom w:val="none" w:sz="0" w:space="0" w:color="auto"/>
            <w:right w:val="none" w:sz="0" w:space="0" w:color="auto"/>
          </w:divBdr>
        </w:div>
        <w:div w:id="921569525">
          <w:marLeft w:val="0"/>
          <w:marRight w:val="0"/>
          <w:marTop w:val="0"/>
          <w:marBottom w:val="0"/>
          <w:divBdr>
            <w:top w:val="none" w:sz="0" w:space="0" w:color="auto"/>
            <w:left w:val="none" w:sz="0" w:space="0" w:color="auto"/>
            <w:bottom w:val="none" w:sz="0" w:space="0" w:color="auto"/>
            <w:right w:val="none" w:sz="0" w:space="0" w:color="auto"/>
          </w:divBdr>
        </w:div>
        <w:div w:id="587925172">
          <w:marLeft w:val="0"/>
          <w:marRight w:val="0"/>
          <w:marTop w:val="0"/>
          <w:marBottom w:val="0"/>
          <w:divBdr>
            <w:top w:val="none" w:sz="0" w:space="0" w:color="auto"/>
            <w:left w:val="none" w:sz="0" w:space="0" w:color="auto"/>
            <w:bottom w:val="none" w:sz="0" w:space="0" w:color="auto"/>
            <w:right w:val="none" w:sz="0" w:space="0" w:color="auto"/>
          </w:divBdr>
        </w:div>
        <w:div w:id="1141583327">
          <w:marLeft w:val="0"/>
          <w:marRight w:val="0"/>
          <w:marTop w:val="0"/>
          <w:marBottom w:val="0"/>
          <w:divBdr>
            <w:top w:val="none" w:sz="0" w:space="0" w:color="auto"/>
            <w:left w:val="none" w:sz="0" w:space="0" w:color="auto"/>
            <w:bottom w:val="none" w:sz="0" w:space="0" w:color="auto"/>
            <w:right w:val="none" w:sz="0" w:space="0" w:color="auto"/>
          </w:divBdr>
        </w:div>
        <w:div w:id="2135785402">
          <w:marLeft w:val="0"/>
          <w:marRight w:val="0"/>
          <w:marTop w:val="0"/>
          <w:marBottom w:val="0"/>
          <w:divBdr>
            <w:top w:val="none" w:sz="0" w:space="0" w:color="auto"/>
            <w:left w:val="none" w:sz="0" w:space="0" w:color="auto"/>
            <w:bottom w:val="none" w:sz="0" w:space="0" w:color="auto"/>
            <w:right w:val="none" w:sz="0" w:space="0" w:color="auto"/>
          </w:divBdr>
        </w:div>
        <w:div w:id="1121726039">
          <w:marLeft w:val="0"/>
          <w:marRight w:val="0"/>
          <w:marTop w:val="0"/>
          <w:marBottom w:val="0"/>
          <w:divBdr>
            <w:top w:val="none" w:sz="0" w:space="0" w:color="auto"/>
            <w:left w:val="none" w:sz="0" w:space="0" w:color="auto"/>
            <w:bottom w:val="none" w:sz="0" w:space="0" w:color="auto"/>
            <w:right w:val="none" w:sz="0" w:space="0" w:color="auto"/>
          </w:divBdr>
        </w:div>
        <w:div w:id="1326973158">
          <w:marLeft w:val="0"/>
          <w:marRight w:val="0"/>
          <w:marTop w:val="0"/>
          <w:marBottom w:val="0"/>
          <w:divBdr>
            <w:top w:val="none" w:sz="0" w:space="0" w:color="auto"/>
            <w:left w:val="none" w:sz="0" w:space="0" w:color="auto"/>
            <w:bottom w:val="none" w:sz="0" w:space="0" w:color="auto"/>
            <w:right w:val="none" w:sz="0" w:space="0" w:color="auto"/>
          </w:divBdr>
        </w:div>
        <w:div w:id="1821530696">
          <w:marLeft w:val="0"/>
          <w:marRight w:val="0"/>
          <w:marTop w:val="0"/>
          <w:marBottom w:val="0"/>
          <w:divBdr>
            <w:top w:val="none" w:sz="0" w:space="0" w:color="auto"/>
            <w:left w:val="none" w:sz="0" w:space="0" w:color="auto"/>
            <w:bottom w:val="none" w:sz="0" w:space="0" w:color="auto"/>
            <w:right w:val="none" w:sz="0" w:space="0" w:color="auto"/>
          </w:divBdr>
        </w:div>
        <w:div w:id="689183444">
          <w:marLeft w:val="0"/>
          <w:marRight w:val="0"/>
          <w:marTop w:val="0"/>
          <w:marBottom w:val="0"/>
          <w:divBdr>
            <w:top w:val="none" w:sz="0" w:space="0" w:color="auto"/>
            <w:left w:val="none" w:sz="0" w:space="0" w:color="auto"/>
            <w:bottom w:val="none" w:sz="0" w:space="0" w:color="auto"/>
            <w:right w:val="none" w:sz="0" w:space="0" w:color="auto"/>
          </w:divBdr>
        </w:div>
        <w:div w:id="1181510445">
          <w:marLeft w:val="0"/>
          <w:marRight w:val="0"/>
          <w:marTop w:val="0"/>
          <w:marBottom w:val="0"/>
          <w:divBdr>
            <w:top w:val="none" w:sz="0" w:space="0" w:color="auto"/>
            <w:left w:val="none" w:sz="0" w:space="0" w:color="auto"/>
            <w:bottom w:val="none" w:sz="0" w:space="0" w:color="auto"/>
            <w:right w:val="none" w:sz="0" w:space="0" w:color="auto"/>
          </w:divBdr>
        </w:div>
        <w:div w:id="1932198207">
          <w:marLeft w:val="0"/>
          <w:marRight w:val="0"/>
          <w:marTop w:val="0"/>
          <w:marBottom w:val="0"/>
          <w:divBdr>
            <w:top w:val="none" w:sz="0" w:space="0" w:color="auto"/>
            <w:left w:val="none" w:sz="0" w:space="0" w:color="auto"/>
            <w:bottom w:val="none" w:sz="0" w:space="0" w:color="auto"/>
            <w:right w:val="none" w:sz="0" w:space="0" w:color="auto"/>
          </w:divBdr>
        </w:div>
        <w:div w:id="1253853042">
          <w:marLeft w:val="0"/>
          <w:marRight w:val="0"/>
          <w:marTop w:val="0"/>
          <w:marBottom w:val="0"/>
          <w:divBdr>
            <w:top w:val="none" w:sz="0" w:space="0" w:color="auto"/>
            <w:left w:val="none" w:sz="0" w:space="0" w:color="auto"/>
            <w:bottom w:val="none" w:sz="0" w:space="0" w:color="auto"/>
            <w:right w:val="none" w:sz="0" w:space="0" w:color="auto"/>
          </w:divBdr>
        </w:div>
        <w:div w:id="23334933">
          <w:marLeft w:val="0"/>
          <w:marRight w:val="0"/>
          <w:marTop w:val="0"/>
          <w:marBottom w:val="0"/>
          <w:divBdr>
            <w:top w:val="none" w:sz="0" w:space="0" w:color="auto"/>
            <w:left w:val="none" w:sz="0" w:space="0" w:color="auto"/>
            <w:bottom w:val="none" w:sz="0" w:space="0" w:color="auto"/>
            <w:right w:val="none" w:sz="0" w:space="0" w:color="auto"/>
          </w:divBdr>
        </w:div>
        <w:div w:id="1884518152">
          <w:marLeft w:val="0"/>
          <w:marRight w:val="0"/>
          <w:marTop w:val="0"/>
          <w:marBottom w:val="0"/>
          <w:divBdr>
            <w:top w:val="none" w:sz="0" w:space="0" w:color="auto"/>
            <w:left w:val="none" w:sz="0" w:space="0" w:color="auto"/>
            <w:bottom w:val="none" w:sz="0" w:space="0" w:color="auto"/>
            <w:right w:val="none" w:sz="0" w:space="0" w:color="auto"/>
          </w:divBdr>
        </w:div>
        <w:div w:id="317736878">
          <w:marLeft w:val="0"/>
          <w:marRight w:val="0"/>
          <w:marTop w:val="0"/>
          <w:marBottom w:val="0"/>
          <w:divBdr>
            <w:top w:val="none" w:sz="0" w:space="0" w:color="auto"/>
            <w:left w:val="none" w:sz="0" w:space="0" w:color="auto"/>
            <w:bottom w:val="none" w:sz="0" w:space="0" w:color="auto"/>
            <w:right w:val="none" w:sz="0" w:space="0" w:color="auto"/>
          </w:divBdr>
        </w:div>
        <w:div w:id="1867450501">
          <w:marLeft w:val="0"/>
          <w:marRight w:val="0"/>
          <w:marTop w:val="0"/>
          <w:marBottom w:val="0"/>
          <w:divBdr>
            <w:top w:val="none" w:sz="0" w:space="0" w:color="auto"/>
            <w:left w:val="none" w:sz="0" w:space="0" w:color="auto"/>
            <w:bottom w:val="none" w:sz="0" w:space="0" w:color="auto"/>
            <w:right w:val="none" w:sz="0" w:space="0" w:color="auto"/>
          </w:divBdr>
        </w:div>
        <w:div w:id="1596209271">
          <w:marLeft w:val="0"/>
          <w:marRight w:val="0"/>
          <w:marTop w:val="0"/>
          <w:marBottom w:val="0"/>
          <w:divBdr>
            <w:top w:val="none" w:sz="0" w:space="0" w:color="auto"/>
            <w:left w:val="none" w:sz="0" w:space="0" w:color="auto"/>
            <w:bottom w:val="none" w:sz="0" w:space="0" w:color="auto"/>
            <w:right w:val="none" w:sz="0" w:space="0" w:color="auto"/>
          </w:divBdr>
        </w:div>
        <w:div w:id="863446198">
          <w:marLeft w:val="0"/>
          <w:marRight w:val="0"/>
          <w:marTop w:val="0"/>
          <w:marBottom w:val="0"/>
          <w:divBdr>
            <w:top w:val="none" w:sz="0" w:space="0" w:color="auto"/>
            <w:left w:val="none" w:sz="0" w:space="0" w:color="auto"/>
            <w:bottom w:val="none" w:sz="0" w:space="0" w:color="auto"/>
            <w:right w:val="none" w:sz="0" w:space="0" w:color="auto"/>
          </w:divBdr>
        </w:div>
        <w:div w:id="1900051516">
          <w:marLeft w:val="0"/>
          <w:marRight w:val="0"/>
          <w:marTop w:val="0"/>
          <w:marBottom w:val="0"/>
          <w:divBdr>
            <w:top w:val="none" w:sz="0" w:space="0" w:color="auto"/>
            <w:left w:val="none" w:sz="0" w:space="0" w:color="auto"/>
            <w:bottom w:val="none" w:sz="0" w:space="0" w:color="auto"/>
            <w:right w:val="none" w:sz="0" w:space="0" w:color="auto"/>
          </w:divBdr>
        </w:div>
        <w:div w:id="807823887">
          <w:marLeft w:val="0"/>
          <w:marRight w:val="0"/>
          <w:marTop w:val="0"/>
          <w:marBottom w:val="0"/>
          <w:divBdr>
            <w:top w:val="none" w:sz="0" w:space="0" w:color="auto"/>
            <w:left w:val="none" w:sz="0" w:space="0" w:color="auto"/>
            <w:bottom w:val="none" w:sz="0" w:space="0" w:color="auto"/>
            <w:right w:val="none" w:sz="0" w:space="0" w:color="auto"/>
          </w:divBdr>
        </w:div>
        <w:div w:id="652100298">
          <w:marLeft w:val="0"/>
          <w:marRight w:val="0"/>
          <w:marTop w:val="0"/>
          <w:marBottom w:val="0"/>
          <w:divBdr>
            <w:top w:val="none" w:sz="0" w:space="0" w:color="auto"/>
            <w:left w:val="none" w:sz="0" w:space="0" w:color="auto"/>
            <w:bottom w:val="none" w:sz="0" w:space="0" w:color="auto"/>
            <w:right w:val="none" w:sz="0" w:space="0" w:color="auto"/>
          </w:divBdr>
        </w:div>
        <w:div w:id="1441141256">
          <w:marLeft w:val="0"/>
          <w:marRight w:val="0"/>
          <w:marTop w:val="0"/>
          <w:marBottom w:val="0"/>
          <w:divBdr>
            <w:top w:val="none" w:sz="0" w:space="0" w:color="auto"/>
            <w:left w:val="none" w:sz="0" w:space="0" w:color="auto"/>
            <w:bottom w:val="none" w:sz="0" w:space="0" w:color="auto"/>
            <w:right w:val="none" w:sz="0" w:space="0" w:color="auto"/>
          </w:divBdr>
        </w:div>
        <w:div w:id="1394892254">
          <w:marLeft w:val="0"/>
          <w:marRight w:val="0"/>
          <w:marTop w:val="0"/>
          <w:marBottom w:val="0"/>
          <w:divBdr>
            <w:top w:val="none" w:sz="0" w:space="0" w:color="auto"/>
            <w:left w:val="none" w:sz="0" w:space="0" w:color="auto"/>
            <w:bottom w:val="none" w:sz="0" w:space="0" w:color="auto"/>
            <w:right w:val="none" w:sz="0" w:space="0" w:color="auto"/>
          </w:divBdr>
        </w:div>
        <w:div w:id="1576208433">
          <w:marLeft w:val="0"/>
          <w:marRight w:val="0"/>
          <w:marTop w:val="0"/>
          <w:marBottom w:val="0"/>
          <w:divBdr>
            <w:top w:val="none" w:sz="0" w:space="0" w:color="auto"/>
            <w:left w:val="none" w:sz="0" w:space="0" w:color="auto"/>
            <w:bottom w:val="none" w:sz="0" w:space="0" w:color="auto"/>
            <w:right w:val="none" w:sz="0" w:space="0" w:color="auto"/>
          </w:divBdr>
        </w:div>
        <w:div w:id="1238904041">
          <w:marLeft w:val="0"/>
          <w:marRight w:val="0"/>
          <w:marTop w:val="0"/>
          <w:marBottom w:val="0"/>
          <w:divBdr>
            <w:top w:val="none" w:sz="0" w:space="0" w:color="auto"/>
            <w:left w:val="none" w:sz="0" w:space="0" w:color="auto"/>
            <w:bottom w:val="none" w:sz="0" w:space="0" w:color="auto"/>
            <w:right w:val="none" w:sz="0" w:space="0" w:color="auto"/>
          </w:divBdr>
        </w:div>
        <w:div w:id="114906615">
          <w:marLeft w:val="0"/>
          <w:marRight w:val="0"/>
          <w:marTop w:val="0"/>
          <w:marBottom w:val="0"/>
          <w:divBdr>
            <w:top w:val="none" w:sz="0" w:space="0" w:color="auto"/>
            <w:left w:val="none" w:sz="0" w:space="0" w:color="auto"/>
            <w:bottom w:val="none" w:sz="0" w:space="0" w:color="auto"/>
            <w:right w:val="none" w:sz="0" w:space="0" w:color="auto"/>
          </w:divBdr>
        </w:div>
        <w:div w:id="790901543">
          <w:marLeft w:val="0"/>
          <w:marRight w:val="0"/>
          <w:marTop w:val="0"/>
          <w:marBottom w:val="0"/>
          <w:divBdr>
            <w:top w:val="none" w:sz="0" w:space="0" w:color="auto"/>
            <w:left w:val="none" w:sz="0" w:space="0" w:color="auto"/>
            <w:bottom w:val="none" w:sz="0" w:space="0" w:color="auto"/>
            <w:right w:val="none" w:sz="0" w:space="0" w:color="auto"/>
          </w:divBdr>
        </w:div>
        <w:div w:id="1844318611">
          <w:marLeft w:val="0"/>
          <w:marRight w:val="0"/>
          <w:marTop w:val="0"/>
          <w:marBottom w:val="0"/>
          <w:divBdr>
            <w:top w:val="none" w:sz="0" w:space="0" w:color="auto"/>
            <w:left w:val="none" w:sz="0" w:space="0" w:color="auto"/>
            <w:bottom w:val="none" w:sz="0" w:space="0" w:color="auto"/>
            <w:right w:val="none" w:sz="0" w:space="0" w:color="auto"/>
          </w:divBdr>
        </w:div>
        <w:div w:id="880441084">
          <w:marLeft w:val="0"/>
          <w:marRight w:val="0"/>
          <w:marTop w:val="0"/>
          <w:marBottom w:val="0"/>
          <w:divBdr>
            <w:top w:val="none" w:sz="0" w:space="0" w:color="auto"/>
            <w:left w:val="none" w:sz="0" w:space="0" w:color="auto"/>
            <w:bottom w:val="none" w:sz="0" w:space="0" w:color="auto"/>
            <w:right w:val="none" w:sz="0" w:space="0" w:color="auto"/>
          </w:divBdr>
        </w:div>
        <w:div w:id="1463426091">
          <w:marLeft w:val="0"/>
          <w:marRight w:val="0"/>
          <w:marTop w:val="0"/>
          <w:marBottom w:val="0"/>
          <w:divBdr>
            <w:top w:val="none" w:sz="0" w:space="0" w:color="auto"/>
            <w:left w:val="none" w:sz="0" w:space="0" w:color="auto"/>
            <w:bottom w:val="none" w:sz="0" w:space="0" w:color="auto"/>
            <w:right w:val="none" w:sz="0" w:space="0" w:color="auto"/>
          </w:divBdr>
        </w:div>
        <w:div w:id="543098991">
          <w:marLeft w:val="0"/>
          <w:marRight w:val="0"/>
          <w:marTop w:val="0"/>
          <w:marBottom w:val="0"/>
          <w:divBdr>
            <w:top w:val="none" w:sz="0" w:space="0" w:color="auto"/>
            <w:left w:val="none" w:sz="0" w:space="0" w:color="auto"/>
            <w:bottom w:val="none" w:sz="0" w:space="0" w:color="auto"/>
            <w:right w:val="none" w:sz="0" w:space="0" w:color="auto"/>
          </w:divBdr>
        </w:div>
        <w:div w:id="398990041">
          <w:marLeft w:val="0"/>
          <w:marRight w:val="0"/>
          <w:marTop w:val="0"/>
          <w:marBottom w:val="0"/>
          <w:divBdr>
            <w:top w:val="none" w:sz="0" w:space="0" w:color="auto"/>
            <w:left w:val="none" w:sz="0" w:space="0" w:color="auto"/>
            <w:bottom w:val="none" w:sz="0" w:space="0" w:color="auto"/>
            <w:right w:val="none" w:sz="0" w:space="0" w:color="auto"/>
          </w:divBdr>
        </w:div>
        <w:div w:id="1942685227">
          <w:marLeft w:val="0"/>
          <w:marRight w:val="0"/>
          <w:marTop w:val="0"/>
          <w:marBottom w:val="0"/>
          <w:divBdr>
            <w:top w:val="none" w:sz="0" w:space="0" w:color="auto"/>
            <w:left w:val="none" w:sz="0" w:space="0" w:color="auto"/>
            <w:bottom w:val="none" w:sz="0" w:space="0" w:color="auto"/>
            <w:right w:val="none" w:sz="0" w:space="0" w:color="auto"/>
          </w:divBdr>
        </w:div>
        <w:div w:id="1733117611">
          <w:marLeft w:val="0"/>
          <w:marRight w:val="0"/>
          <w:marTop w:val="0"/>
          <w:marBottom w:val="0"/>
          <w:divBdr>
            <w:top w:val="none" w:sz="0" w:space="0" w:color="auto"/>
            <w:left w:val="none" w:sz="0" w:space="0" w:color="auto"/>
            <w:bottom w:val="none" w:sz="0" w:space="0" w:color="auto"/>
            <w:right w:val="none" w:sz="0" w:space="0" w:color="auto"/>
          </w:divBdr>
        </w:div>
        <w:div w:id="798915332">
          <w:marLeft w:val="0"/>
          <w:marRight w:val="0"/>
          <w:marTop w:val="0"/>
          <w:marBottom w:val="0"/>
          <w:divBdr>
            <w:top w:val="none" w:sz="0" w:space="0" w:color="auto"/>
            <w:left w:val="none" w:sz="0" w:space="0" w:color="auto"/>
            <w:bottom w:val="none" w:sz="0" w:space="0" w:color="auto"/>
            <w:right w:val="none" w:sz="0" w:space="0" w:color="auto"/>
          </w:divBdr>
        </w:div>
        <w:div w:id="1863397844">
          <w:marLeft w:val="0"/>
          <w:marRight w:val="0"/>
          <w:marTop w:val="0"/>
          <w:marBottom w:val="0"/>
          <w:divBdr>
            <w:top w:val="none" w:sz="0" w:space="0" w:color="auto"/>
            <w:left w:val="none" w:sz="0" w:space="0" w:color="auto"/>
            <w:bottom w:val="none" w:sz="0" w:space="0" w:color="auto"/>
            <w:right w:val="none" w:sz="0" w:space="0" w:color="auto"/>
          </w:divBdr>
        </w:div>
        <w:div w:id="379938884">
          <w:marLeft w:val="0"/>
          <w:marRight w:val="0"/>
          <w:marTop w:val="0"/>
          <w:marBottom w:val="0"/>
          <w:divBdr>
            <w:top w:val="none" w:sz="0" w:space="0" w:color="auto"/>
            <w:left w:val="none" w:sz="0" w:space="0" w:color="auto"/>
            <w:bottom w:val="none" w:sz="0" w:space="0" w:color="auto"/>
            <w:right w:val="none" w:sz="0" w:space="0" w:color="auto"/>
          </w:divBdr>
        </w:div>
        <w:div w:id="407921603">
          <w:marLeft w:val="0"/>
          <w:marRight w:val="0"/>
          <w:marTop w:val="0"/>
          <w:marBottom w:val="0"/>
          <w:divBdr>
            <w:top w:val="none" w:sz="0" w:space="0" w:color="auto"/>
            <w:left w:val="none" w:sz="0" w:space="0" w:color="auto"/>
            <w:bottom w:val="none" w:sz="0" w:space="0" w:color="auto"/>
            <w:right w:val="none" w:sz="0" w:space="0" w:color="auto"/>
          </w:divBdr>
        </w:div>
        <w:div w:id="1573201976">
          <w:marLeft w:val="0"/>
          <w:marRight w:val="0"/>
          <w:marTop w:val="0"/>
          <w:marBottom w:val="0"/>
          <w:divBdr>
            <w:top w:val="none" w:sz="0" w:space="0" w:color="auto"/>
            <w:left w:val="none" w:sz="0" w:space="0" w:color="auto"/>
            <w:bottom w:val="none" w:sz="0" w:space="0" w:color="auto"/>
            <w:right w:val="none" w:sz="0" w:space="0" w:color="auto"/>
          </w:divBdr>
        </w:div>
        <w:div w:id="2439725">
          <w:marLeft w:val="0"/>
          <w:marRight w:val="0"/>
          <w:marTop w:val="0"/>
          <w:marBottom w:val="0"/>
          <w:divBdr>
            <w:top w:val="none" w:sz="0" w:space="0" w:color="auto"/>
            <w:left w:val="none" w:sz="0" w:space="0" w:color="auto"/>
            <w:bottom w:val="none" w:sz="0" w:space="0" w:color="auto"/>
            <w:right w:val="none" w:sz="0" w:space="0" w:color="auto"/>
          </w:divBdr>
        </w:div>
        <w:div w:id="1592424644">
          <w:marLeft w:val="0"/>
          <w:marRight w:val="0"/>
          <w:marTop w:val="0"/>
          <w:marBottom w:val="0"/>
          <w:divBdr>
            <w:top w:val="none" w:sz="0" w:space="0" w:color="auto"/>
            <w:left w:val="none" w:sz="0" w:space="0" w:color="auto"/>
            <w:bottom w:val="none" w:sz="0" w:space="0" w:color="auto"/>
            <w:right w:val="none" w:sz="0" w:space="0" w:color="auto"/>
          </w:divBdr>
        </w:div>
        <w:div w:id="601378700">
          <w:marLeft w:val="0"/>
          <w:marRight w:val="0"/>
          <w:marTop w:val="0"/>
          <w:marBottom w:val="0"/>
          <w:divBdr>
            <w:top w:val="none" w:sz="0" w:space="0" w:color="auto"/>
            <w:left w:val="none" w:sz="0" w:space="0" w:color="auto"/>
            <w:bottom w:val="none" w:sz="0" w:space="0" w:color="auto"/>
            <w:right w:val="none" w:sz="0" w:space="0" w:color="auto"/>
          </w:divBdr>
        </w:div>
        <w:div w:id="1261991213">
          <w:marLeft w:val="0"/>
          <w:marRight w:val="0"/>
          <w:marTop w:val="0"/>
          <w:marBottom w:val="0"/>
          <w:divBdr>
            <w:top w:val="none" w:sz="0" w:space="0" w:color="auto"/>
            <w:left w:val="none" w:sz="0" w:space="0" w:color="auto"/>
            <w:bottom w:val="none" w:sz="0" w:space="0" w:color="auto"/>
            <w:right w:val="none" w:sz="0" w:space="0" w:color="auto"/>
          </w:divBdr>
        </w:div>
        <w:div w:id="1651711142">
          <w:marLeft w:val="0"/>
          <w:marRight w:val="0"/>
          <w:marTop w:val="0"/>
          <w:marBottom w:val="0"/>
          <w:divBdr>
            <w:top w:val="none" w:sz="0" w:space="0" w:color="auto"/>
            <w:left w:val="none" w:sz="0" w:space="0" w:color="auto"/>
            <w:bottom w:val="none" w:sz="0" w:space="0" w:color="auto"/>
            <w:right w:val="none" w:sz="0" w:space="0" w:color="auto"/>
          </w:divBdr>
        </w:div>
        <w:div w:id="171189027">
          <w:marLeft w:val="0"/>
          <w:marRight w:val="0"/>
          <w:marTop w:val="0"/>
          <w:marBottom w:val="0"/>
          <w:divBdr>
            <w:top w:val="none" w:sz="0" w:space="0" w:color="auto"/>
            <w:left w:val="none" w:sz="0" w:space="0" w:color="auto"/>
            <w:bottom w:val="none" w:sz="0" w:space="0" w:color="auto"/>
            <w:right w:val="none" w:sz="0" w:space="0" w:color="auto"/>
          </w:divBdr>
        </w:div>
        <w:div w:id="356780727">
          <w:marLeft w:val="0"/>
          <w:marRight w:val="0"/>
          <w:marTop w:val="0"/>
          <w:marBottom w:val="0"/>
          <w:divBdr>
            <w:top w:val="none" w:sz="0" w:space="0" w:color="auto"/>
            <w:left w:val="none" w:sz="0" w:space="0" w:color="auto"/>
            <w:bottom w:val="none" w:sz="0" w:space="0" w:color="auto"/>
            <w:right w:val="none" w:sz="0" w:space="0" w:color="auto"/>
          </w:divBdr>
        </w:div>
        <w:div w:id="241960107">
          <w:marLeft w:val="0"/>
          <w:marRight w:val="0"/>
          <w:marTop w:val="0"/>
          <w:marBottom w:val="0"/>
          <w:divBdr>
            <w:top w:val="none" w:sz="0" w:space="0" w:color="auto"/>
            <w:left w:val="none" w:sz="0" w:space="0" w:color="auto"/>
            <w:bottom w:val="none" w:sz="0" w:space="0" w:color="auto"/>
            <w:right w:val="none" w:sz="0" w:space="0" w:color="auto"/>
          </w:divBdr>
        </w:div>
        <w:div w:id="475072720">
          <w:marLeft w:val="0"/>
          <w:marRight w:val="0"/>
          <w:marTop w:val="0"/>
          <w:marBottom w:val="0"/>
          <w:divBdr>
            <w:top w:val="none" w:sz="0" w:space="0" w:color="auto"/>
            <w:left w:val="none" w:sz="0" w:space="0" w:color="auto"/>
            <w:bottom w:val="none" w:sz="0" w:space="0" w:color="auto"/>
            <w:right w:val="none" w:sz="0" w:space="0" w:color="auto"/>
          </w:divBdr>
        </w:div>
        <w:div w:id="461845537">
          <w:marLeft w:val="0"/>
          <w:marRight w:val="0"/>
          <w:marTop w:val="0"/>
          <w:marBottom w:val="0"/>
          <w:divBdr>
            <w:top w:val="none" w:sz="0" w:space="0" w:color="auto"/>
            <w:left w:val="none" w:sz="0" w:space="0" w:color="auto"/>
            <w:bottom w:val="none" w:sz="0" w:space="0" w:color="auto"/>
            <w:right w:val="none" w:sz="0" w:space="0" w:color="auto"/>
          </w:divBdr>
        </w:div>
        <w:div w:id="1751346833">
          <w:marLeft w:val="0"/>
          <w:marRight w:val="0"/>
          <w:marTop w:val="0"/>
          <w:marBottom w:val="0"/>
          <w:divBdr>
            <w:top w:val="none" w:sz="0" w:space="0" w:color="auto"/>
            <w:left w:val="none" w:sz="0" w:space="0" w:color="auto"/>
            <w:bottom w:val="none" w:sz="0" w:space="0" w:color="auto"/>
            <w:right w:val="none" w:sz="0" w:space="0" w:color="auto"/>
          </w:divBdr>
        </w:div>
        <w:div w:id="1693993803">
          <w:marLeft w:val="0"/>
          <w:marRight w:val="0"/>
          <w:marTop w:val="0"/>
          <w:marBottom w:val="0"/>
          <w:divBdr>
            <w:top w:val="none" w:sz="0" w:space="0" w:color="auto"/>
            <w:left w:val="none" w:sz="0" w:space="0" w:color="auto"/>
            <w:bottom w:val="none" w:sz="0" w:space="0" w:color="auto"/>
            <w:right w:val="none" w:sz="0" w:space="0" w:color="auto"/>
          </w:divBdr>
        </w:div>
        <w:div w:id="455493247">
          <w:marLeft w:val="0"/>
          <w:marRight w:val="0"/>
          <w:marTop w:val="0"/>
          <w:marBottom w:val="0"/>
          <w:divBdr>
            <w:top w:val="none" w:sz="0" w:space="0" w:color="auto"/>
            <w:left w:val="none" w:sz="0" w:space="0" w:color="auto"/>
            <w:bottom w:val="none" w:sz="0" w:space="0" w:color="auto"/>
            <w:right w:val="none" w:sz="0" w:space="0" w:color="auto"/>
          </w:divBdr>
        </w:div>
        <w:div w:id="602418087">
          <w:marLeft w:val="0"/>
          <w:marRight w:val="0"/>
          <w:marTop w:val="0"/>
          <w:marBottom w:val="0"/>
          <w:divBdr>
            <w:top w:val="none" w:sz="0" w:space="0" w:color="auto"/>
            <w:left w:val="none" w:sz="0" w:space="0" w:color="auto"/>
            <w:bottom w:val="none" w:sz="0" w:space="0" w:color="auto"/>
            <w:right w:val="none" w:sz="0" w:space="0" w:color="auto"/>
          </w:divBdr>
        </w:div>
        <w:div w:id="1123839198">
          <w:marLeft w:val="0"/>
          <w:marRight w:val="0"/>
          <w:marTop w:val="0"/>
          <w:marBottom w:val="0"/>
          <w:divBdr>
            <w:top w:val="none" w:sz="0" w:space="0" w:color="auto"/>
            <w:left w:val="none" w:sz="0" w:space="0" w:color="auto"/>
            <w:bottom w:val="none" w:sz="0" w:space="0" w:color="auto"/>
            <w:right w:val="none" w:sz="0" w:space="0" w:color="auto"/>
          </w:divBdr>
        </w:div>
        <w:div w:id="946431023">
          <w:marLeft w:val="0"/>
          <w:marRight w:val="0"/>
          <w:marTop w:val="0"/>
          <w:marBottom w:val="0"/>
          <w:divBdr>
            <w:top w:val="none" w:sz="0" w:space="0" w:color="auto"/>
            <w:left w:val="none" w:sz="0" w:space="0" w:color="auto"/>
            <w:bottom w:val="none" w:sz="0" w:space="0" w:color="auto"/>
            <w:right w:val="none" w:sz="0" w:space="0" w:color="auto"/>
          </w:divBdr>
        </w:div>
        <w:div w:id="2073502053">
          <w:marLeft w:val="0"/>
          <w:marRight w:val="0"/>
          <w:marTop w:val="0"/>
          <w:marBottom w:val="0"/>
          <w:divBdr>
            <w:top w:val="none" w:sz="0" w:space="0" w:color="auto"/>
            <w:left w:val="none" w:sz="0" w:space="0" w:color="auto"/>
            <w:bottom w:val="none" w:sz="0" w:space="0" w:color="auto"/>
            <w:right w:val="none" w:sz="0" w:space="0" w:color="auto"/>
          </w:divBdr>
        </w:div>
        <w:div w:id="688264766">
          <w:marLeft w:val="0"/>
          <w:marRight w:val="0"/>
          <w:marTop w:val="0"/>
          <w:marBottom w:val="0"/>
          <w:divBdr>
            <w:top w:val="none" w:sz="0" w:space="0" w:color="auto"/>
            <w:left w:val="none" w:sz="0" w:space="0" w:color="auto"/>
            <w:bottom w:val="none" w:sz="0" w:space="0" w:color="auto"/>
            <w:right w:val="none" w:sz="0" w:space="0" w:color="auto"/>
          </w:divBdr>
        </w:div>
        <w:div w:id="1553081665">
          <w:marLeft w:val="0"/>
          <w:marRight w:val="0"/>
          <w:marTop w:val="0"/>
          <w:marBottom w:val="0"/>
          <w:divBdr>
            <w:top w:val="none" w:sz="0" w:space="0" w:color="auto"/>
            <w:left w:val="none" w:sz="0" w:space="0" w:color="auto"/>
            <w:bottom w:val="none" w:sz="0" w:space="0" w:color="auto"/>
            <w:right w:val="none" w:sz="0" w:space="0" w:color="auto"/>
          </w:divBdr>
        </w:div>
        <w:div w:id="959535978">
          <w:marLeft w:val="0"/>
          <w:marRight w:val="0"/>
          <w:marTop w:val="0"/>
          <w:marBottom w:val="0"/>
          <w:divBdr>
            <w:top w:val="none" w:sz="0" w:space="0" w:color="auto"/>
            <w:left w:val="none" w:sz="0" w:space="0" w:color="auto"/>
            <w:bottom w:val="none" w:sz="0" w:space="0" w:color="auto"/>
            <w:right w:val="none" w:sz="0" w:space="0" w:color="auto"/>
          </w:divBdr>
        </w:div>
        <w:div w:id="1666397361">
          <w:marLeft w:val="0"/>
          <w:marRight w:val="0"/>
          <w:marTop w:val="0"/>
          <w:marBottom w:val="0"/>
          <w:divBdr>
            <w:top w:val="none" w:sz="0" w:space="0" w:color="auto"/>
            <w:left w:val="none" w:sz="0" w:space="0" w:color="auto"/>
            <w:bottom w:val="none" w:sz="0" w:space="0" w:color="auto"/>
            <w:right w:val="none" w:sz="0" w:space="0" w:color="auto"/>
          </w:divBdr>
        </w:div>
        <w:div w:id="2114588366">
          <w:marLeft w:val="0"/>
          <w:marRight w:val="0"/>
          <w:marTop w:val="0"/>
          <w:marBottom w:val="0"/>
          <w:divBdr>
            <w:top w:val="none" w:sz="0" w:space="0" w:color="auto"/>
            <w:left w:val="none" w:sz="0" w:space="0" w:color="auto"/>
            <w:bottom w:val="none" w:sz="0" w:space="0" w:color="auto"/>
            <w:right w:val="none" w:sz="0" w:space="0" w:color="auto"/>
          </w:divBdr>
        </w:div>
        <w:div w:id="251160503">
          <w:marLeft w:val="0"/>
          <w:marRight w:val="0"/>
          <w:marTop w:val="0"/>
          <w:marBottom w:val="0"/>
          <w:divBdr>
            <w:top w:val="none" w:sz="0" w:space="0" w:color="auto"/>
            <w:left w:val="none" w:sz="0" w:space="0" w:color="auto"/>
            <w:bottom w:val="none" w:sz="0" w:space="0" w:color="auto"/>
            <w:right w:val="none" w:sz="0" w:space="0" w:color="auto"/>
          </w:divBdr>
        </w:div>
        <w:div w:id="196283849">
          <w:marLeft w:val="0"/>
          <w:marRight w:val="0"/>
          <w:marTop w:val="0"/>
          <w:marBottom w:val="0"/>
          <w:divBdr>
            <w:top w:val="none" w:sz="0" w:space="0" w:color="auto"/>
            <w:left w:val="none" w:sz="0" w:space="0" w:color="auto"/>
            <w:bottom w:val="none" w:sz="0" w:space="0" w:color="auto"/>
            <w:right w:val="none" w:sz="0" w:space="0" w:color="auto"/>
          </w:divBdr>
        </w:div>
        <w:div w:id="1482311332">
          <w:marLeft w:val="0"/>
          <w:marRight w:val="0"/>
          <w:marTop w:val="0"/>
          <w:marBottom w:val="0"/>
          <w:divBdr>
            <w:top w:val="none" w:sz="0" w:space="0" w:color="auto"/>
            <w:left w:val="none" w:sz="0" w:space="0" w:color="auto"/>
            <w:bottom w:val="none" w:sz="0" w:space="0" w:color="auto"/>
            <w:right w:val="none" w:sz="0" w:space="0" w:color="auto"/>
          </w:divBdr>
        </w:div>
        <w:div w:id="770585474">
          <w:marLeft w:val="0"/>
          <w:marRight w:val="0"/>
          <w:marTop w:val="0"/>
          <w:marBottom w:val="0"/>
          <w:divBdr>
            <w:top w:val="none" w:sz="0" w:space="0" w:color="auto"/>
            <w:left w:val="none" w:sz="0" w:space="0" w:color="auto"/>
            <w:bottom w:val="none" w:sz="0" w:space="0" w:color="auto"/>
            <w:right w:val="none" w:sz="0" w:space="0" w:color="auto"/>
          </w:divBdr>
        </w:div>
        <w:div w:id="159808141">
          <w:marLeft w:val="0"/>
          <w:marRight w:val="0"/>
          <w:marTop w:val="0"/>
          <w:marBottom w:val="0"/>
          <w:divBdr>
            <w:top w:val="none" w:sz="0" w:space="0" w:color="auto"/>
            <w:left w:val="none" w:sz="0" w:space="0" w:color="auto"/>
            <w:bottom w:val="none" w:sz="0" w:space="0" w:color="auto"/>
            <w:right w:val="none" w:sz="0" w:space="0" w:color="auto"/>
          </w:divBdr>
        </w:div>
        <w:div w:id="695892353">
          <w:marLeft w:val="0"/>
          <w:marRight w:val="0"/>
          <w:marTop w:val="0"/>
          <w:marBottom w:val="0"/>
          <w:divBdr>
            <w:top w:val="none" w:sz="0" w:space="0" w:color="auto"/>
            <w:left w:val="none" w:sz="0" w:space="0" w:color="auto"/>
            <w:bottom w:val="none" w:sz="0" w:space="0" w:color="auto"/>
            <w:right w:val="none" w:sz="0" w:space="0" w:color="auto"/>
          </w:divBdr>
        </w:div>
        <w:div w:id="1899708982">
          <w:marLeft w:val="0"/>
          <w:marRight w:val="0"/>
          <w:marTop w:val="0"/>
          <w:marBottom w:val="0"/>
          <w:divBdr>
            <w:top w:val="none" w:sz="0" w:space="0" w:color="auto"/>
            <w:left w:val="none" w:sz="0" w:space="0" w:color="auto"/>
            <w:bottom w:val="none" w:sz="0" w:space="0" w:color="auto"/>
            <w:right w:val="none" w:sz="0" w:space="0" w:color="auto"/>
          </w:divBdr>
        </w:div>
        <w:div w:id="1021249792">
          <w:marLeft w:val="0"/>
          <w:marRight w:val="0"/>
          <w:marTop w:val="0"/>
          <w:marBottom w:val="0"/>
          <w:divBdr>
            <w:top w:val="none" w:sz="0" w:space="0" w:color="auto"/>
            <w:left w:val="none" w:sz="0" w:space="0" w:color="auto"/>
            <w:bottom w:val="none" w:sz="0" w:space="0" w:color="auto"/>
            <w:right w:val="none" w:sz="0" w:space="0" w:color="auto"/>
          </w:divBdr>
        </w:div>
        <w:div w:id="1104762798">
          <w:marLeft w:val="0"/>
          <w:marRight w:val="0"/>
          <w:marTop w:val="0"/>
          <w:marBottom w:val="0"/>
          <w:divBdr>
            <w:top w:val="none" w:sz="0" w:space="0" w:color="auto"/>
            <w:left w:val="none" w:sz="0" w:space="0" w:color="auto"/>
            <w:bottom w:val="none" w:sz="0" w:space="0" w:color="auto"/>
            <w:right w:val="none" w:sz="0" w:space="0" w:color="auto"/>
          </w:divBdr>
        </w:div>
        <w:div w:id="1263222857">
          <w:marLeft w:val="0"/>
          <w:marRight w:val="0"/>
          <w:marTop w:val="0"/>
          <w:marBottom w:val="0"/>
          <w:divBdr>
            <w:top w:val="none" w:sz="0" w:space="0" w:color="auto"/>
            <w:left w:val="none" w:sz="0" w:space="0" w:color="auto"/>
            <w:bottom w:val="none" w:sz="0" w:space="0" w:color="auto"/>
            <w:right w:val="none" w:sz="0" w:space="0" w:color="auto"/>
          </w:divBdr>
        </w:div>
        <w:div w:id="1429498580">
          <w:marLeft w:val="0"/>
          <w:marRight w:val="0"/>
          <w:marTop w:val="0"/>
          <w:marBottom w:val="0"/>
          <w:divBdr>
            <w:top w:val="none" w:sz="0" w:space="0" w:color="auto"/>
            <w:left w:val="none" w:sz="0" w:space="0" w:color="auto"/>
            <w:bottom w:val="none" w:sz="0" w:space="0" w:color="auto"/>
            <w:right w:val="none" w:sz="0" w:space="0" w:color="auto"/>
          </w:divBdr>
        </w:div>
        <w:div w:id="1930848179">
          <w:marLeft w:val="0"/>
          <w:marRight w:val="0"/>
          <w:marTop w:val="0"/>
          <w:marBottom w:val="0"/>
          <w:divBdr>
            <w:top w:val="none" w:sz="0" w:space="0" w:color="auto"/>
            <w:left w:val="none" w:sz="0" w:space="0" w:color="auto"/>
            <w:bottom w:val="none" w:sz="0" w:space="0" w:color="auto"/>
            <w:right w:val="none" w:sz="0" w:space="0" w:color="auto"/>
          </w:divBdr>
        </w:div>
        <w:div w:id="1724522626">
          <w:marLeft w:val="0"/>
          <w:marRight w:val="0"/>
          <w:marTop w:val="0"/>
          <w:marBottom w:val="0"/>
          <w:divBdr>
            <w:top w:val="none" w:sz="0" w:space="0" w:color="auto"/>
            <w:left w:val="none" w:sz="0" w:space="0" w:color="auto"/>
            <w:bottom w:val="none" w:sz="0" w:space="0" w:color="auto"/>
            <w:right w:val="none" w:sz="0" w:space="0" w:color="auto"/>
          </w:divBdr>
        </w:div>
        <w:div w:id="1703821388">
          <w:marLeft w:val="0"/>
          <w:marRight w:val="0"/>
          <w:marTop w:val="0"/>
          <w:marBottom w:val="0"/>
          <w:divBdr>
            <w:top w:val="none" w:sz="0" w:space="0" w:color="auto"/>
            <w:left w:val="none" w:sz="0" w:space="0" w:color="auto"/>
            <w:bottom w:val="none" w:sz="0" w:space="0" w:color="auto"/>
            <w:right w:val="none" w:sz="0" w:space="0" w:color="auto"/>
          </w:divBdr>
        </w:div>
        <w:div w:id="928386296">
          <w:marLeft w:val="0"/>
          <w:marRight w:val="0"/>
          <w:marTop w:val="0"/>
          <w:marBottom w:val="0"/>
          <w:divBdr>
            <w:top w:val="none" w:sz="0" w:space="0" w:color="auto"/>
            <w:left w:val="none" w:sz="0" w:space="0" w:color="auto"/>
            <w:bottom w:val="none" w:sz="0" w:space="0" w:color="auto"/>
            <w:right w:val="none" w:sz="0" w:space="0" w:color="auto"/>
          </w:divBdr>
        </w:div>
        <w:div w:id="1332293250">
          <w:marLeft w:val="0"/>
          <w:marRight w:val="0"/>
          <w:marTop w:val="0"/>
          <w:marBottom w:val="0"/>
          <w:divBdr>
            <w:top w:val="none" w:sz="0" w:space="0" w:color="auto"/>
            <w:left w:val="none" w:sz="0" w:space="0" w:color="auto"/>
            <w:bottom w:val="none" w:sz="0" w:space="0" w:color="auto"/>
            <w:right w:val="none" w:sz="0" w:space="0" w:color="auto"/>
          </w:divBdr>
          <w:divsChild>
            <w:div w:id="536041911">
              <w:marLeft w:val="0"/>
              <w:marRight w:val="0"/>
              <w:marTop w:val="0"/>
              <w:marBottom w:val="0"/>
              <w:divBdr>
                <w:top w:val="none" w:sz="0" w:space="0" w:color="auto"/>
                <w:left w:val="none" w:sz="0" w:space="0" w:color="auto"/>
                <w:bottom w:val="none" w:sz="0" w:space="0" w:color="auto"/>
                <w:right w:val="none" w:sz="0" w:space="0" w:color="auto"/>
              </w:divBdr>
            </w:div>
            <w:div w:id="1381976435">
              <w:marLeft w:val="0"/>
              <w:marRight w:val="0"/>
              <w:marTop w:val="0"/>
              <w:marBottom w:val="0"/>
              <w:divBdr>
                <w:top w:val="none" w:sz="0" w:space="0" w:color="auto"/>
                <w:left w:val="none" w:sz="0" w:space="0" w:color="auto"/>
                <w:bottom w:val="none" w:sz="0" w:space="0" w:color="auto"/>
                <w:right w:val="none" w:sz="0" w:space="0" w:color="auto"/>
              </w:divBdr>
            </w:div>
            <w:div w:id="1303850980">
              <w:marLeft w:val="0"/>
              <w:marRight w:val="0"/>
              <w:marTop w:val="0"/>
              <w:marBottom w:val="0"/>
              <w:divBdr>
                <w:top w:val="none" w:sz="0" w:space="0" w:color="auto"/>
                <w:left w:val="none" w:sz="0" w:space="0" w:color="auto"/>
                <w:bottom w:val="none" w:sz="0" w:space="0" w:color="auto"/>
                <w:right w:val="none" w:sz="0" w:space="0" w:color="auto"/>
              </w:divBdr>
            </w:div>
          </w:divsChild>
        </w:div>
        <w:div w:id="1145700993">
          <w:marLeft w:val="0"/>
          <w:marRight w:val="0"/>
          <w:marTop w:val="0"/>
          <w:marBottom w:val="0"/>
          <w:divBdr>
            <w:top w:val="none" w:sz="0" w:space="0" w:color="auto"/>
            <w:left w:val="none" w:sz="0" w:space="0" w:color="auto"/>
            <w:bottom w:val="none" w:sz="0" w:space="0" w:color="auto"/>
            <w:right w:val="none" w:sz="0" w:space="0" w:color="auto"/>
          </w:divBdr>
        </w:div>
        <w:div w:id="534538638">
          <w:marLeft w:val="0"/>
          <w:marRight w:val="0"/>
          <w:marTop w:val="0"/>
          <w:marBottom w:val="0"/>
          <w:divBdr>
            <w:top w:val="none" w:sz="0" w:space="0" w:color="auto"/>
            <w:left w:val="none" w:sz="0" w:space="0" w:color="auto"/>
            <w:bottom w:val="none" w:sz="0" w:space="0" w:color="auto"/>
            <w:right w:val="none" w:sz="0" w:space="0" w:color="auto"/>
          </w:divBdr>
        </w:div>
        <w:div w:id="91975246">
          <w:marLeft w:val="0"/>
          <w:marRight w:val="0"/>
          <w:marTop w:val="0"/>
          <w:marBottom w:val="0"/>
          <w:divBdr>
            <w:top w:val="none" w:sz="0" w:space="0" w:color="auto"/>
            <w:left w:val="none" w:sz="0" w:space="0" w:color="auto"/>
            <w:bottom w:val="none" w:sz="0" w:space="0" w:color="auto"/>
            <w:right w:val="none" w:sz="0" w:space="0" w:color="auto"/>
          </w:divBdr>
        </w:div>
        <w:div w:id="1326587333">
          <w:marLeft w:val="0"/>
          <w:marRight w:val="0"/>
          <w:marTop w:val="0"/>
          <w:marBottom w:val="0"/>
          <w:divBdr>
            <w:top w:val="none" w:sz="0" w:space="0" w:color="auto"/>
            <w:left w:val="none" w:sz="0" w:space="0" w:color="auto"/>
            <w:bottom w:val="none" w:sz="0" w:space="0" w:color="auto"/>
            <w:right w:val="none" w:sz="0" w:space="0" w:color="auto"/>
          </w:divBdr>
        </w:div>
        <w:div w:id="546374293">
          <w:marLeft w:val="0"/>
          <w:marRight w:val="0"/>
          <w:marTop w:val="0"/>
          <w:marBottom w:val="0"/>
          <w:divBdr>
            <w:top w:val="none" w:sz="0" w:space="0" w:color="auto"/>
            <w:left w:val="none" w:sz="0" w:space="0" w:color="auto"/>
            <w:bottom w:val="none" w:sz="0" w:space="0" w:color="auto"/>
            <w:right w:val="none" w:sz="0" w:space="0" w:color="auto"/>
          </w:divBdr>
        </w:div>
        <w:div w:id="234364476">
          <w:marLeft w:val="0"/>
          <w:marRight w:val="0"/>
          <w:marTop w:val="0"/>
          <w:marBottom w:val="0"/>
          <w:divBdr>
            <w:top w:val="none" w:sz="0" w:space="0" w:color="auto"/>
            <w:left w:val="none" w:sz="0" w:space="0" w:color="auto"/>
            <w:bottom w:val="none" w:sz="0" w:space="0" w:color="auto"/>
            <w:right w:val="none" w:sz="0" w:space="0" w:color="auto"/>
          </w:divBdr>
        </w:div>
        <w:div w:id="1695374826">
          <w:marLeft w:val="0"/>
          <w:marRight w:val="0"/>
          <w:marTop w:val="0"/>
          <w:marBottom w:val="0"/>
          <w:divBdr>
            <w:top w:val="none" w:sz="0" w:space="0" w:color="auto"/>
            <w:left w:val="none" w:sz="0" w:space="0" w:color="auto"/>
            <w:bottom w:val="none" w:sz="0" w:space="0" w:color="auto"/>
            <w:right w:val="none" w:sz="0" w:space="0" w:color="auto"/>
          </w:divBdr>
        </w:div>
        <w:div w:id="1921980427">
          <w:marLeft w:val="0"/>
          <w:marRight w:val="0"/>
          <w:marTop w:val="0"/>
          <w:marBottom w:val="0"/>
          <w:divBdr>
            <w:top w:val="none" w:sz="0" w:space="0" w:color="auto"/>
            <w:left w:val="none" w:sz="0" w:space="0" w:color="auto"/>
            <w:bottom w:val="none" w:sz="0" w:space="0" w:color="auto"/>
            <w:right w:val="none" w:sz="0" w:space="0" w:color="auto"/>
          </w:divBdr>
        </w:div>
        <w:div w:id="1762603791">
          <w:marLeft w:val="0"/>
          <w:marRight w:val="0"/>
          <w:marTop w:val="0"/>
          <w:marBottom w:val="0"/>
          <w:divBdr>
            <w:top w:val="none" w:sz="0" w:space="0" w:color="auto"/>
            <w:left w:val="none" w:sz="0" w:space="0" w:color="auto"/>
            <w:bottom w:val="none" w:sz="0" w:space="0" w:color="auto"/>
            <w:right w:val="none" w:sz="0" w:space="0" w:color="auto"/>
          </w:divBdr>
        </w:div>
        <w:div w:id="1823623578">
          <w:marLeft w:val="0"/>
          <w:marRight w:val="0"/>
          <w:marTop w:val="0"/>
          <w:marBottom w:val="0"/>
          <w:divBdr>
            <w:top w:val="none" w:sz="0" w:space="0" w:color="auto"/>
            <w:left w:val="none" w:sz="0" w:space="0" w:color="auto"/>
            <w:bottom w:val="none" w:sz="0" w:space="0" w:color="auto"/>
            <w:right w:val="none" w:sz="0" w:space="0" w:color="auto"/>
          </w:divBdr>
        </w:div>
        <w:div w:id="882670011">
          <w:marLeft w:val="0"/>
          <w:marRight w:val="0"/>
          <w:marTop w:val="0"/>
          <w:marBottom w:val="0"/>
          <w:divBdr>
            <w:top w:val="none" w:sz="0" w:space="0" w:color="auto"/>
            <w:left w:val="none" w:sz="0" w:space="0" w:color="auto"/>
            <w:bottom w:val="none" w:sz="0" w:space="0" w:color="auto"/>
            <w:right w:val="none" w:sz="0" w:space="0" w:color="auto"/>
          </w:divBdr>
        </w:div>
        <w:div w:id="826359459">
          <w:marLeft w:val="0"/>
          <w:marRight w:val="0"/>
          <w:marTop w:val="0"/>
          <w:marBottom w:val="0"/>
          <w:divBdr>
            <w:top w:val="none" w:sz="0" w:space="0" w:color="auto"/>
            <w:left w:val="none" w:sz="0" w:space="0" w:color="auto"/>
            <w:bottom w:val="none" w:sz="0" w:space="0" w:color="auto"/>
            <w:right w:val="none" w:sz="0" w:space="0" w:color="auto"/>
          </w:divBdr>
          <w:divsChild>
            <w:div w:id="665787638">
              <w:marLeft w:val="0"/>
              <w:marRight w:val="0"/>
              <w:marTop w:val="0"/>
              <w:marBottom w:val="0"/>
              <w:divBdr>
                <w:top w:val="none" w:sz="0" w:space="0" w:color="auto"/>
                <w:left w:val="none" w:sz="0" w:space="0" w:color="auto"/>
                <w:bottom w:val="none" w:sz="0" w:space="0" w:color="auto"/>
                <w:right w:val="none" w:sz="0" w:space="0" w:color="auto"/>
              </w:divBdr>
            </w:div>
            <w:div w:id="326903408">
              <w:marLeft w:val="0"/>
              <w:marRight w:val="0"/>
              <w:marTop w:val="0"/>
              <w:marBottom w:val="0"/>
              <w:divBdr>
                <w:top w:val="none" w:sz="0" w:space="0" w:color="auto"/>
                <w:left w:val="none" w:sz="0" w:space="0" w:color="auto"/>
                <w:bottom w:val="none" w:sz="0" w:space="0" w:color="auto"/>
                <w:right w:val="none" w:sz="0" w:space="0" w:color="auto"/>
              </w:divBdr>
            </w:div>
          </w:divsChild>
        </w:div>
        <w:div w:id="327949574">
          <w:marLeft w:val="0"/>
          <w:marRight w:val="0"/>
          <w:marTop w:val="0"/>
          <w:marBottom w:val="0"/>
          <w:divBdr>
            <w:top w:val="none" w:sz="0" w:space="0" w:color="auto"/>
            <w:left w:val="none" w:sz="0" w:space="0" w:color="auto"/>
            <w:bottom w:val="none" w:sz="0" w:space="0" w:color="auto"/>
            <w:right w:val="none" w:sz="0" w:space="0" w:color="auto"/>
          </w:divBdr>
        </w:div>
        <w:div w:id="169953861">
          <w:marLeft w:val="0"/>
          <w:marRight w:val="0"/>
          <w:marTop w:val="0"/>
          <w:marBottom w:val="0"/>
          <w:divBdr>
            <w:top w:val="none" w:sz="0" w:space="0" w:color="auto"/>
            <w:left w:val="none" w:sz="0" w:space="0" w:color="auto"/>
            <w:bottom w:val="none" w:sz="0" w:space="0" w:color="auto"/>
            <w:right w:val="none" w:sz="0" w:space="0" w:color="auto"/>
          </w:divBdr>
        </w:div>
        <w:div w:id="1661272814">
          <w:marLeft w:val="0"/>
          <w:marRight w:val="0"/>
          <w:marTop w:val="0"/>
          <w:marBottom w:val="0"/>
          <w:divBdr>
            <w:top w:val="none" w:sz="0" w:space="0" w:color="auto"/>
            <w:left w:val="none" w:sz="0" w:space="0" w:color="auto"/>
            <w:bottom w:val="none" w:sz="0" w:space="0" w:color="auto"/>
            <w:right w:val="none" w:sz="0" w:space="0" w:color="auto"/>
          </w:divBdr>
        </w:div>
        <w:div w:id="397410701">
          <w:marLeft w:val="0"/>
          <w:marRight w:val="0"/>
          <w:marTop w:val="0"/>
          <w:marBottom w:val="0"/>
          <w:divBdr>
            <w:top w:val="none" w:sz="0" w:space="0" w:color="auto"/>
            <w:left w:val="none" w:sz="0" w:space="0" w:color="auto"/>
            <w:bottom w:val="none" w:sz="0" w:space="0" w:color="auto"/>
            <w:right w:val="none" w:sz="0" w:space="0" w:color="auto"/>
          </w:divBdr>
        </w:div>
        <w:div w:id="30352223">
          <w:marLeft w:val="0"/>
          <w:marRight w:val="0"/>
          <w:marTop w:val="0"/>
          <w:marBottom w:val="0"/>
          <w:divBdr>
            <w:top w:val="none" w:sz="0" w:space="0" w:color="auto"/>
            <w:left w:val="none" w:sz="0" w:space="0" w:color="auto"/>
            <w:bottom w:val="none" w:sz="0" w:space="0" w:color="auto"/>
            <w:right w:val="none" w:sz="0" w:space="0" w:color="auto"/>
          </w:divBdr>
        </w:div>
        <w:div w:id="1268268454">
          <w:marLeft w:val="0"/>
          <w:marRight w:val="0"/>
          <w:marTop w:val="0"/>
          <w:marBottom w:val="0"/>
          <w:divBdr>
            <w:top w:val="none" w:sz="0" w:space="0" w:color="auto"/>
            <w:left w:val="none" w:sz="0" w:space="0" w:color="auto"/>
            <w:bottom w:val="none" w:sz="0" w:space="0" w:color="auto"/>
            <w:right w:val="none" w:sz="0" w:space="0" w:color="auto"/>
          </w:divBdr>
        </w:div>
        <w:div w:id="645356664">
          <w:marLeft w:val="0"/>
          <w:marRight w:val="0"/>
          <w:marTop w:val="0"/>
          <w:marBottom w:val="0"/>
          <w:divBdr>
            <w:top w:val="none" w:sz="0" w:space="0" w:color="auto"/>
            <w:left w:val="none" w:sz="0" w:space="0" w:color="auto"/>
            <w:bottom w:val="none" w:sz="0" w:space="0" w:color="auto"/>
            <w:right w:val="none" w:sz="0" w:space="0" w:color="auto"/>
          </w:divBdr>
        </w:div>
        <w:div w:id="23290679">
          <w:marLeft w:val="0"/>
          <w:marRight w:val="0"/>
          <w:marTop w:val="0"/>
          <w:marBottom w:val="0"/>
          <w:divBdr>
            <w:top w:val="none" w:sz="0" w:space="0" w:color="auto"/>
            <w:left w:val="none" w:sz="0" w:space="0" w:color="auto"/>
            <w:bottom w:val="none" w:sz="0" w:space="0" w:color="auto"/>
            <w:right w:val="none" w:sz="0" w:space="0" w:color="auto"/>
          </w:divBdr>
        </w:div>
        <w:div w:id="1297370223">
          <w:marLeft w:val="0"/>
          <w:marRight w:val="0"/>
          <w:marTop w:val="0"/>
          <w:marBottom w:val="0"/>
          <w:divBdr>
            <w:top w:val="none" w:sz="0" w:space="0" w:color="auto"/>
            <w:left w:val="none" w:sz="0" w:space="0" w:color="auto"/>
            <w:bottom w:val="none" w:sz="0" w:space="0" w:color="auto"/>
            <w:right w:val="none" w:sz="0" w:space="0" w:color="auto"/>
          </w:divBdr>
        </w:div>
        <w:div w:id="1353148030">
          <w:marLeft w:val="0"/>
          <w:marRight w:val="0"/>
          <w:marTop w:val="0"/>
          <w:marBottom w:val="0"/>
          <w:divBdr>
            <w:top w:val="none" w:sz="0" w:space="0" w:color="auto"/>
            <w:left w:val="none" w:sz="0" w:space="0" w:color="auto"/>
            <w:bottom w:val="none" w:sz="0" w:space="0" w:color="auto"/>
            <w:right w:val="none" w:sz="0" w:space="0" w:color="auto"/>
          </w:divBdr>
        </w:div>
        <w:div w:id="671372192">
          <w:marLeft w:val="0"/>
          <w:marRight w:val="0"/>
          <w:marTop w:val="0"/>
          <w:marBottom w:val="0"/>
          <w:divBdr>
            <w:top w:val="none" w:sz="0" w:space="0" w:color="auto"/>
            <w:left w:val="none" w:sz="0" w:space="0" w:color="auto"/>
            <w:bottom w:val="none" w:sz="0" w:space="0" w:color="auto"/>
            <w:right w:val="none" w:sz="0" w:space="0" w:color="auto"/>
          </w:divBdr>
        </w:div>
        <w:div w:id="1224873910">
          <w:marLeft w:val="0"/>
          <w:marRight w:val="0"/>
          <w:marTop w:val="0"/>
          <w:marBottom w:val="0"/>
          <w:divBdr>
            <w:top w:val="none" w:sz="0" w:space="0" w:color="auto"/>
            <w:left w:val="none" w:sz="0" w:space="0" w:color="auto"/>
            <w:bottom w:val="none" w:sz="0" w:space="0" w:color="auto"/>
            <w:right w:val="none" w:sz="0" w:space="0" w:color="auto"/>
          </w:divBdr>
        </w:div>
        <w:div w:id="791707007">
          <w:marLeft w:val="0"/>
          <w:marRight w:val="0"/>
          <w:marTop w:val="0"/>
          <w:marBottom w:val="0"/>
          <w:divBdr>
            <w:top w:val="none" w:sz="0" w:space="0" w:color="auto"/>
            <w:left w:val="none" w:sz="0" w:space="0" w:color="auto"/>
            <w:bottom w:val="none" w:sz="0" w:space="0" w:color="auto"/>
            <w:right w:val="none" w:sz="0" w:space="0" w:color="auto"/>
          </w:divBdr>
        </w:div>
        <w:div w:id="442727194">
          <w:marLeft w:val="0"/>
          <w:marRight w:val="0"/>
          <w:marTop w:val="0"/>
          <w:marBottom w:val="0"/>
          <w:divBdr>
            <w:top w:val="none" w:sz="0" w:space="0" w:color="auto"/>
            <w:left w:val="none" w:sz="0" w:space="0" w:color="auto"/>
            <w:bottom w:val="none" w:sz="0" w:space="0" w:color="auto"/>
            <w:right w:val="none" w:sz="0" w:space="0" w:color="auto"/>
          </w:divBdr>
        </w:div>
        <w:div w:id="1383211743">
          <w:marLeft w:val="0"/>
          <w:marRight w:val="0"/>
          <w:marTop w:val="0"/>
          <w:marBottom w:val="0"/>
          <w:divBdr>
            <w:top w:val="none" w:sz="0" w:space="0" w:color="auto"/>
            <w:left w:val="none" w:sz="0" w:space="0" w:color="auto"/>
            <w:bottom w:val="none" w:sz="0" w:space="0" w:color="auto"/>
            <w:right w:val="none" w:sz="0" w:space="0" w:color="auto"/>
          </w:divBdr>
        </w:div>
        <w:div w:id="1251544193">
          <w:marLeft w:val="0"/>
          <w:marRight w:val="0"/>
          <w:marTop w:val="0"/>
          <w:marBottom w:val="0"/>
          <w:divBdr>
            <w:top w:val="none" w:sz="0" w:space="0" w:color="auto"/>
            <w:left w:val="none" w:sz="0" w:space="0" w:color="auto"/>
            <w:bottom w:val="none" w:sz="0" w:space="0" w:color="auto"/>
            <w:right w:val="none" w:sz="0" w:space="0" w:color="auto"/>
          </w:divBdr>
        </w:div>
        <w:div w:id="407852671">
          <w:marLeft w:val="0"/>
          <w:marRight w:val="0"/>
          <w:marTop w:val="0"/>
          <w:marBottom w:val="0"/>
          <w:divBdr>
            <w:top w:val="none" w:sz="0" w:space="0" w:color="auto"/>
            <w:left w:val="none" w:sz="0" w:space="0" w:color="auto"/>
            <w:bottom w:val="none" w:sz="0" w:space="0" w:color="auto"/>
            <w:right w:val="none" w:sz="0" w:space="0" w:color="auto"/>
          </w:divBdr>
        </w:div>
        <w:div w:id="876309900">
          <w:marLeft w:val="0"/>
          <w:marRight w:val="0"/>
          <w:marTop w:val="0"/>
          <w:marBottom w:val="0"/>
          <w:divBdr>
            <w:top w:val="none" w:sz="0" w:space="0" w:color="auto"/>
            <w:left w:val="none" w:sz="0" w:space="0" w:color="auto"/>
            <w:bottom w:val="none" w:sz="0" w:space="0" w:color="auto"/>
            <w:right w:val="none" w:sz="0" w:space="0" w:color="auto"/>
          </w:divBdr>
        </w:div>
        <w:div w:id="1288663209">
          <w:marLeft w:val="0"/>
          <w:marRight w:val="0"/>
          <w:marTop w:val="0"/>
          <w:marBottom w:val="0"/>
          <w:divBdr>
            <w:top w:val="none" w:sz="0" w:space="0" w:color="auto"/>
            <w:left w:val="none" w:sz="0" w:space="0" w:color="auto"/>
            <w:bottom w:val="none" w:sz="0" w:space="0" w:color="auto"/>
            <w:right w:val="none" w:sz="0" w:space="0" w:color="auto"/>
          </w:divBdr>
        </w:div>
        <w:div w:id="502402213">
          <w:marLeft w:val="0"/>
          <w:marRight w:val="0"/>
          <w:marTop w:val="0"/>
          <w:marBottom w:val="0"/>
          <w:divBdr>
            <w:top w:val="none" w:sz="0" w:space="0" w:color="auto"/>
            <w:left w:val="none" w:sz="0" w:space="0" w:color="auto"/>
            <w:bottom w:val="none" w:sz="0" w:space="0" w:color="auto"/>
            <w:right w:val="none" w:sz="0" w:space="0" w:color="auto"/>
          </w:divBdr>
        </w:div>
        <w:div w:id="99225862">
          <w:marLeft w:val="0"/>
          <w:marRight w:val="0"/>
          <w:marTop w:val="0"/>
          <w:marBottom w:val="0"/>
          <w:divBdr>
            <w:top w:val="none" w:sz="0" w:space="0" w:color="auto"/>
            <w:left w:val="none" w:sz="0" w:space="0" w:color="auto"/>
            <w:bottom w:val="none" w:sz="0" w:space="0" w:color="auto"/>
            <w:right w:val="none" w:sz="0" w:space="0" w:color="auto"/>
          </w:divBdr>
        </w:div>
        <w:div w:id="221060466">
          <w:marLeft w:val="0"/>
          <w:marRight w:val="0"/>
          <w:marTop w:val="0"/>
          <w:marBottom w:val="0"/>
          <w:divBdr>
            <w:top w:val="none" w:sz="0" w:space="0" w:color="auto"/>
            <w:left w:val="none" w:sz="0" w:space="0" w:color="auto"/>
            <w:bottom w:val="none" w:sz="0" w:space="0" w:color="auto"/>
            <w:right w:val="none" w:sz="0" w:space="0" w:color="auto"/>
          </w:divBdr>
        </w:div>
        <w:div w:id="876047456">
          <w:marLeft w:val="0"/>
          <w:marRight w:val="0"/>
          <w:marTop w:val="0"/>
          <w:marBottom w:val="0"/>
          <w:divBdr>
            <w:top w:val="none" w:sz="0" w:space="0" w:color="auto"/>
            <w:left w:val="none" w:sz="0" w:space="0" w:color="auto"/>
            <w:bottom w:val="none" w:sz="0" w:space="0" w:color="auto"/>
            <w:right w:val="none" w:sz="0" w:space="0" w:color="auto"/>
          </w:divBdr>
        </w:div>
        <w:div w:id="408313831">
          <w:marLeft w:val="0"/>
          <w:marRight w:val="0"/>
          <w:marTop w:val="0"/>
          <w:marBottom w:val="0"/>
          <w:divBdr>
            <w:top w:val="none" w:sz="0" w:space="0" w:color="auto"/>
            <w:left w:val="none" w:sz="0" w:space="0" w:color="auto"/>
            <w:bottom w:val="none" w:sz="0" w:space="0" w:color="auto"/>
            <w:right w:val="none" w:sz="0" w:space="0" w:color="auto"/>
          </w:divBdr>
        </w:div>
        <w:div w:id="1199664246">
          <w:marLeft w:val="0"/>
          <w:marRight w:val="0"/>
          <w:marTop w:val="0"/>
          <w:marBottom w:val="0"/>
          <w:divBdr>
            <w:top w:val="none" w:sz="0" w:space="0" w:color="auto"/>
            <w:left w:val="none" w:sz="0" w:space="0" w:color="auto"/>
            <w:bottom w:val="none" w:sz="0" w:space="0" w:color="auto"/>
            <w:right w:val="none" w:sz="0" w:space="0" w:color="auto"/>
          </w:divBdr>
        </w:div>
        <w:div w:id="514006349">
          <w:marLeft w:val="0"/>
          <w:marRight w:val="0"/>
          <w:marTop w:val="0"/>
          <w:marBottom w:val="0"/>
          <w:divBdr>
            <w:top w:val="none" w:sz="0" w:space="0" w:color="auto"/>
            <w:left w:val="none" w:sz="0" w:space="0" w:color="auto"/>
            <w:bottom w:val="none" w:sz="0" w:space="0" w:color="auto"/>
            <w:right w:val="none" w:sz="0" w:space="0" w:color="auto"/>
          </w:divBdr>
        </w:div>
        <w:div w:id="304546624">
          <w:marLeft w:val="0"/>
          <w:marRight w:val="0"/>
          <w:marTop w:val="0"/>
          <w:marBottom w:val="0"/>
          <w:divBdr>
            <w:top w:val="none" w:sz="0" w:space="0" w:color="auto"/>
            <w:left w:val="none" w:sz="0" w:space="0" w:color="auto"/>
            <w:bottom w:val="none" w:sz="0" w:space="0" w:color="auto"/>
            <w:right w:val="none" w:sz="0" w:space="0" w:color="auto"/>
          </w:divBdr>
        </w:div>
        <w:div w:id="1666857015">
          <w:marLeft w:val="0"/>
          <w:marRight w:val="0"/>
          <w:marTop w:val="0"/>
          <w:marBottom w:val="0"/>
          <w:divBdr>
            <w:top w:val="none" w:sz="0" w:space="0" w:color="auto"/>
            <w:left w:val="none" w:sz="0" w:space="0" w:color="auto"/>
            <w:bottom w:val="none" w:sz="0" w:space="0" w:color="auto"/>
            <w:right w:val="none" w:sz="0" w:space="0" w:color="auto"/>
          </w:divBdr>
        </w:div>
        <w:div w:id="884636813">
          <w:marLeft w:val="0"/>
          <w:marRight w:val="0"/>
          <w:marTop w:val="0"/>
          <w:marBottom w:val="0"/>
          <w:divBdr>
            <w:top w:val="none" w:sz="0" w:space="0" w:color="auto"/>
            <w:left w:val="none" w:sz="0" w:space="0" w:color="auto"/>
            <w:bottom w:val="none" w:sz="0" w:space="0" w:color="auto"/>
            <w:right w:val="none" w:sz="0" w:space="0" w:color="auto"/>
          </w:divBdr>
        </w:div>
        <w:div w:id="2098675504">
          <w:marLeft w:val="0"/>
          <w:marRight w:val="0"/>
          <w:marTop w:val="0"/>
          <w:marBottom w:val="0"/>
          <w:divBdr>
            <w:top w:val="none" w:sz="0" w:space="0" w:color="auto"/>
            <w:left w:val="none" w:sz="0" w:space="0" w:color="auto"/>
            <w:bottom w:val="none" w:sz="0" w:space="0" w:color="auto"/>
            <w:right w:val="none" w:sz="0" w:space="0" w:color="auto"/>
          </w:divBdr>
        </w:div>
        <w:div w:id="1492478006">
          <w:marLeft w:val="0"/>
          <w:marRight w:val="0"/>
          <w:marTop w:val="0"/>
          <w:marBottom w:val="0"/>
          <w:divBdr>
            <w:top w:val="none" w:sz="0" w:space="0" w:color="auto"/>
            <w:left w:val="none" w:sz="0" w:space="0" w:color="auto"/>
            <w:bottom w:val="none" w:sz="0" w:space="0" w:color="auto"/>
            <w:right w:val="none" w:sz="0" w:space="0" w:color="auto"/>
          </w:divBdr>
        </w:div>
        <w:div w:id="2116359096">
          <w:marLeft w:val="0"/>
          <w:marRight w:val="0"/>
          <w:marTop w:val="0"/>
          <w:marBottom w:val="0"/>
          <w:divBdr>
            <w:top w:val="none" w:sz="0" w:space="0" w:color="auto"/>
            <w:left w:val="none" w:sz="0" w:space="0" w:color="auto"/>
            <w:bottom w:val="none" w:sz="0" w:space="0" w:color="auto"/>
            <w:right w:val="none" w:sz="0" w:space="0" w:color="auto"/>
          </w:divBdr>
        </w:div>
        <w:div w:id="84888904">
          <w:marLeft w:val="0"/>
          <w:marRight w:val="0"/>
          <w:marTop w:val="0"/>
          <w:marBottom w:val="0"/>
          <w:divBdr>
            <w:top w:val="none" w:sz="0" w:space="0" w:color="auto"/>
            <w:left w:val="none" w:sz="0" w:space="0" w:color="auto"/>
            <w:bottom w:val="none" w:sz="0" w:space="0" w:color="auto"/>
            <w:right w:val="none" w:sz="0" w:space="0" w:color="auto"/>
          </w:divBdr>
        </w:div>
        <w:div w:id="1437670841">
          <w:marLeft w:val="0"/>
          <w:marRight w:val="0"/>
          <w:marTop w:val="0"/>
          <w:marBottom w:val="0"/>
          <w:divBdr>
            <w:top w:val="none" w:sz="0" w:space="0" w:color="auto"/>
            <w:left w:val="none" w:sz="0" w:space="0" w:color="auto"/>
            <w:bottom w:val="none" w:sz="0" w:space="0" w:color="auto"/>
            <w:right w:val="none" w:sz="0" w:space="0" w:color="auto"/>
          </w:divBdr>
        </w:div>
        <w:div w:id="1114902508">
          <w:marLeft w:val="0"/>
          <w:marRight w:val="0"/>
          <w:marTop w:val="0"/>
          <w:marBottom w:val="0"/>
          <w:divBdr>
            <w:top w:val="none" w:sz="0" w:space="0" w:color="auto"/>
            <w:left w:val="none" w:sz="0" w:space="0" w:color="auto"/>
            <w:bottom w:val="none" w:sz="0" w:space="0" w:color="auto"/>
            <w:right w:val="none" w:sz="0" w:space="0" w:color="auto"/>
          </w:divBdr>
        </w:div>
        <w:div w:id="1345014491">
          <w:marLeft w:val="0"/>
          <w:marRight w:val="0"/>
          <w:marTop w:val="0"/>
          <w:marBottom w:val="0"/>
          <w:divBdr>
            <w:top w:val="none" w:sz="0" w:space="0" w:color="auto"/>
            <w:left w:val="none" w:sz="0" w:space="0" w:color="auto"/>
            <w:bottom w:val="none" w:sz="0" w:space="0" w:color="auto"/>
            <w:right w:val="none" w:sz="0" w:space="0" w:color="auto"/>
          </w:divBdr>
        </w:div>
        <w:div w:id="1365061211">
          <w:marLeft w:val="0"/>
          <w:marRight w:val="0"/>
          <w:marTop w:val="0"/>
          <w:marBottom w:val="0"/>
          <w:divBdr>
            <w:top w:val="none" w:sz="0" w:space="0" w:color="auto"/>
            <w:left w:val="none" w:sz="0" w:space="0" w:color="auto"/>
            <w:bottom w:val="none" w:sz="0" w:space="0" w:color="auto"/>
            <w:right w:val="none" w:sz="0" w:space="0" w:color="auto"/>
          </w:divBdr>
        </w:div>
        <w:div w:id="1840655458">
          <w:marLeft w:val="0"/>
          <w:marRight w:val="0"/>
          <w:marTop w:val="0"/>
          <w:marBottom w:val="0"/>
          <w:divBdr>
            <w:top w:val="none" w:sz="0" w:space="0" w:color="auto"/>
            <w:left w:val="none" w:sz="0" w:space="0" w:color="auto"/>
            <w:bottom w:val="none" w:sz="0" w:space="0" w:color="auto"/>
            <w:right w:val="none" w:sz="0" w:space="0" w:color="auto"/>
          </w:divBdr>
        </w:div>
        <w:div w:id="1081028410">
          <w:marLeft w:val="0"/>
          <w:marRight w:val="0"/>
          <w:marTop w:val="0"/>
          <w:marBottom w:val="0"/>
          <w:divBdr>
            <w:top w:val="none" w:sz="0" w:space="0" w:color="auto"/>
            <w:left w:val="none" w:sz="0" w:space="0" w:color="auto"/>
            <w:bottom w:val="none" w:sz="0" w:space="0" w:color="auto"/>
            <w:right w:val="none" w:sz="0" w:space="0" w:color="auto"/>
          </w:divBdr>
          <w:divsChild>
            <w:div w:id="259919241">
              <w:marLeft w:val="0"/>
              <w:marRight w:val="0"/>
              <w:marTop w:val="0"/>
              <w:marBottom w:val="0"/>
              <w:divBdr>
                <w:top w:val="none" w:sz="0" w:space="0" w:color="auto"/>
                <w:left w:val="none" w:sz="0" w:space="0" w:color="auto"/>
                <w:bottom w:val="none" w:sz="0" w:space="0" w:color="auto"/>
                <w:right w:val="none" w:sz="0" w:space="0" w:color="auto"/>
              </w:divBdr>
              <w:divsChild>
                <w:div w:id="7585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743">
          <w:marLeft w:val="0"/>
          <w:marRight w:val="0"/>
          <w:marTop w:val="0"/>
          <w:marBottom w:val="0"/>
          <w:divBdr>
            <w:top w:val="none" w:sz="0" w:space="0" w:color="auto"/>
            <w:left w:val="none" w:sz="0" w:space="0" w:color="auto"/>
            <w:bottom w:val="none" w:sz="0" w:space="0" w:color="auto"/>
            <w:right w:val="none" w:sz="0" w:space="0" w:color="auto"/>
          </w:divBdr>
        </w:div>
        <w:div w:id="1164928884">
          <w:marLeft w:val="0"/>
          <w:marRight w:val="0"/>
          <w:marTop w:val="0"/>
          <w:marBottom w:val="0"/>
          <w:divBdr>
            <w:top w:val="none" w:sz="0" w:space="0" w:color="auto"/>
            <w:left w:val="none" w:sz="0" w:space="0" w:color="auto"/>
            <w:bottom w:val="none" w:sz="0" w:space="0" w:color="auto"/>
            <w:right w:val="none" w:sz="0" w:space="0" w:color="auto"/>
          </w:divBdr>
        </w:div>
        <w:div w:id="471751884">
          <w:marLeft w:val="0"/>
          <w:marRight w:val="0"/>
          <w:marTop w:val="0"/>
          <w:marBottom w:val="0"/>
          <w:divBdr>
            <w:top w:val="none" w:sz="0" w:space="0" w:color="auto"/>
            <w:left w:val="none" w:sz="0" w:space="0" w:color="auto"/>
            <w:bottom w:val="none" w:sz="0" w:space="0" w:color="auto"/>
            <w:right w:val="none" w:sz="0" w:space="0" w:color="auto"/>
          </w:divBdr>
        </w:div>
        <w:div w:id="132023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5282">
          <w:marLeft w:val="0"/>
          <w:marRight w:val="0"/>
          <w:marTop w:val="0"/>
          <w:marBottom w:val="0"/>
          <w:divBdr>
            <w:top w:val="none" w:sz="0" w:space="0" w:color="auto"/>
            <w:left w:val="none" w:sz="0" w:space="0" w:color="auto"/>
            <w:bottom w:val="none" w:sz="0" w:space="0" w:color="auto"/>
            <w:right w:val="none" w:sz="0" w:space="0" w:color="auto"/>
          </w:divBdr>
        </w:div>
        <w:div w:id="1772698377">
          <w:marLeft w:val="0"/>
          <w:marRight w:val="0"/>
          <w:marTop w:val="0"/>
          <w:marBottom w:val="0"/>
          <w:divBdr>
            <w:top w:val="none" w:sz="0" w:space="0" w:color="auto"/>
            <w:left w:val="none" w:sz="0" w:space="0" w:color="auto"/>
            <w:bottom w:val="none" w:sz="0" w:space="0" w:color="auto"/>
            <w:right w:val="none" w:sz="0" w:space="0" w:color="auto"/>
          </w:divBdr>
        </w:div>
        <w:div w:id="1942951755">
          <w:marLeft w:val="0"/>
          <w:marRight w:val="0"/>
          <w:marTop w:val="0"/>
          <w:marBottom w:val="0"/>
          <w:divBdr>
            <w:top w:val="none" w:sz="0" w:space="0" w:color="auto"/>
            <w:left w:val="none" w:sz="0" w:space="0" w:color="auto"/>
            <w:bottom w:val="none" w:sz="0" w:space="0" w:color="auto"/>
            <w:right w:val="none" w:sz="0" w:space="0" w:color="auto"/>
          </w:divBdr>
          <w:divsChild>
            <w:div w:id="1943217031">
              <w:marLeft w:val="0"/>
              <w:marRight w:val="0"/>
              <w:marTop w:val="0"/>
              <w:marBottom w:val="0"/>
              <w:divBdr>
                <w:top w:val="none" w:sz="0" w:space="0" w:color="auto"/>
                <w:left w:val="none" w:sz="0" w:space="0" w:color="auto"/>
                <w:bottom w:val="none" w:sz="0" w:space="0" w:color="auto"/>
                <w:right w:val="none" w:sz="0" w:space="0" w:color="auto"/>
              </w:divBdr>
            </w:div>
          </w:divsChild>
        </w:div>
        <w:div w:id="1514808357">
          <w:marLeft w:val="0"/>
          <w:marRight w:val="0"/>
          <w:marTop w:val="0"/>
          <w:marBottom w:val="0"/>
          <w:divBdr>
            <w:top w:val="none" w:sz="0" w:space="0" w:color="auto"/>
            <w:left w:val="none" w:sz="0" w:space="0" w:color="auto"/>
            <w:bottom w:val="none" w:sz="0" w:space="0" w:color="auto"/>
            <w:right w:val="none" w:sz="0" w:space="0" w:color="auto"/>
          </w:divBdr>
          <w:divsChild>
            <w:div w:id="904998267">
              <w:marLeft w:val="0"/>
              <w:marRight w:val="0"/>
              <w:marTop w:val="0"/>
              <w:marBottom w:val="0"/>
              <w:divBdr>
                <w:top w:val="none" w:sz="0" w:space="0" w:color="auto"/>
                <w:left w:val="none" w:sz="0" w:space="0" w:color="auto"/>
                <w:bottom w:val="none" w:sz="0" w:space="0" w:color="auto"/>
                <w:right w:val="none" w:sz="0" w:space="0" w:color="auto"/>
              </w:divBdr>
            </w:div>
          </w:divsChild>
        </w:div>
        <w:div w:id="13265711">
          <w:marLeft w:val="0"/>
          <w:marRight w:val="0"/>
          <w:marTop w:val="0"/>
          <w:marBottom w:val="0"/>
          <w:divBdr>
            <w:top w:val="none" w:sz="0" w:space="0" w:color="auto"/>
            <w:left w:val="none" w:sz="0" w:space="0" w:color="auto"/>
            <w:bottom w:val="none" w:sz="0" w:space="0" w:color="auto"/>
            <w:right w:val="none" w:sz="0" w:space="0" w:color="auto"/>
          </w:divBdr>
          <w:divsChild>
            <w:div w:id="754208133">
              <w:marLeft w:val="0"/>
              <w:marRight w:val="0"/>
              <w:marTop w:val="0"/>
              <w:marBottom w:val="0"/>
              <w:divBdr>
                <w:top w:val="none" w:sz="0" w:space="0" w:color="auto"/>
                <w:left w:val="none" w:sz="0" w:space="0" w:color="auto"/>
                <w:bottom w:val="none" w:sz="0" w:space="0" w:color="auto"/>
                <w:right w:val="none" w:sz="0" w:space="0" w:color="auto"/>
              </w:divBdr>
            </w:div>
            <w:div w:id="2047103308">
              <w:marLeft w:val="0"/>
              <w:marRight w:val="0"/>
              <w:marTop w:val="0"/>
              <w:marBottom w:val="0"/>
              <w:divBdr>
                <w:top w:val="none" w:sz="0" w:space="0" w:color="auto"/>
                <w:left w:val="none" w:sz="0" w:space="0" w:color="auto"/>
                <w:bottom w:val="none" w:sz="0" w:space="0" w:color="auto"/>
                <w:right w:val="none" w:sz="0" w:space="0" w:color="auto"/>
              </w:divBdr>
            </w:div>
          </w:divsChild>
        </w:div>
        <w:div w:id="354431664">
          <w:marLeft w:val="0"/>
          <w:marRight w:val="0"/>
          <w:marTop w:val="0"/>
          <w:marBottom w:val="0"/>
          <w:divBdr>
            <w:top w:val="none" w:sz="0" w:space="0" w:color="auto"/>
            <w:left w:val="none" w:sz="0" w:space="0" w:color="auto"/>
            <w:bottom w:val="none" w:sz="0" w:space="0" w:color="auto"/>
            <w:right w:val="none" w:sz="0" w:space="0" w:color="auto"/>
          </w:divBdr>
          <w:divsChild>
            <w:div w:id="148981043">
              <w:marLeft w:val="0"/>
              <w:marRight w:val="0"/>
              <w:marTop w:val="0"/>
              <w:marBottom w:val="0"/>
              <w:divBdr>
                <w:top w:val="none" w:sz="0" w:space="0" w:color="auto"/>
                <w:left w:val="none" w:sz="0" w:space="0" w:color="auto"/>
                <w:bottom w:val="none" w:sz="0" w:space="0" w:color="auto"/>
                <w:right w:val="none" w:sz="0" w:space="0" w:color="auto"/>
              </w:divBdr>
            </w:div>
            <w:div w:id="1550654717">
              <w:marLeft w:val="0"/>
              <w:marRight w:val="0"/>
              <w:marTop w:val="0"/>
              <w:marBottom w:val="0"/>
              <w:divBdr>
                <w:top w:val="none" w:sz="0" w:space="0" w:color="auto"/>
                <w:left w:val="none" w:sz="0" w:space="0" w:color="auto"/>
                <w:bottom w:val="none" w:sz="0" w:space="0" w:color="auto"/>
                <w:right w:val="none" w:sz="0" w:space="0" w:color="auto"/>
              </w:divBdr>
            </w:div>
          </w:divsChild>
        </w:div>
        <w:div w:id="1178234152">
          <w:marLeft w:val="0"/>
          <w:marRight w:val="0"/>
          <w:marTop w:val="0"/>
          <w:marBottom w:val="0"/>
          <w:divBdr>
            <w:top w:val="none" w:sz="0" w:space="0" w:color="auto"/>
            <w:left w:val="none" w:sz="0" w:space="0" w:color="auto"/>
            <w:bottom w:val="none" w:sz="0" w:space="0" w:color="auto"/>
            <w:right w:val="none" w:sz="0" w:space="0" w:color="auto"/>
          </w:divBdr>
        </w:div>
        <w:div w:id="1342320094">
          <w:marLeft w:val="0"/>
          <w:marRight w:val="0"/>
          <w:marTop w:val="0"/>
          <w:marBottom w:val="0"/>
          <w:divBdr>
            <w:top w:val="none" w:sz="0" w:space="0" w:color="auto"/>
            <w:left w:val="none" w:sz="0" w:space="0" w:color="auto"/>
            <w:bottom w:val="none" w:sz="0" w:space="0" w:color="auto"/>
            <w:right w:val="none" w:sz="0" w:space="0" w:color="auto"/>
          </w:divBdr>
        </w:div>
        <w:div w:id="1035958199">
          <w:marLeft w:val="0"/>
          <w:marRight w:val="0"/>
          <w:marTop w:val="0"/>
          <w:marBottom w:val="0"/>
          <w:divBdr>
            <w:top w:val="none" w:sz="0" w:space="0" w:color="auto"/>
            <w:left w:val="none" w:sz="0" w:space="0" w:color="auto"/>
            <w:bottom w:val="none" w:sz="0" w:space="0" w:color="auto"/>
            <w:right w:val="none" w:sz="0" w:space="0" w:color="auto"/>
          </w:divBdr>
        </w:div>
        <w:div w:id="1334722863">
          <w:marLeft w:val="0"/>
          <w:marRight w:val="0"/>
          <w:marTop w:val="0"/>
          <w:marBottom w:val="0"/>
          <w:divBdr>
            <w:top w:val="none" w:sz="0" w:space="0" w:color="auto"/>
            <w:left w:val="none" w:sz="0" w:space="0" w:color="auto"/>
            <w:bottom w:val="none" w:sz="0" w:space="0" w:color="auto"/>
            <w:right w:val="none" w:sz="0" w:space="0" w:color="auto"/>
          </w:divBdr>
        </w:div>
        <w:div w:id="843201353">
          <w:marLeft w:val="0"/>
          <w:marRight w:val="0"/>
          <w:marTop w:val="0"/>
          <w:marBottom w:val="0"/>
          <w:divBdr>
            <w:top w:val="none" w:sz="0" w:space="0" w:color="auto"/>
            <w:left w:val="none" w:sz="0" w:space="0" w:color="auto"/>
            <w:bottom w:val="none" w:sz="0" w:space="0" w:color="auto"/>
            <w:right w:val="none" w:sz="0" w:space="0" w:color="auto"/>
          </w:divBdr>
        </w:div>
        <w:div w:id="1904632282">
          <w:marLeft w:val="0"/>
          <w:marRight w:val="0"/>
          <w:marTop w:val="0"/>
          <w:marBottom w:val="0"/>
          <w:divBdr>
            <w:top w:val="none" w:sz="0" w:space="0" w:color="auto"/>
            <w:left w:val="none" w:sz="0" w:space="0" w:color="auto"/>
            <w:bottom w:val="none" w:sz="0" w:space="0" w:color="auto"/>
            <w:right w:val="none" w:sz="0" w:space="0" w:color="auto"/>
          </w:divBdr>
        </w:div>
        <w:div w:id="197930958">
          <w:marLeft w:val="0"/>
          <w:marRight w:val="0"/>
          <w:marTop w:val="0"/>
          <w:marBottom w:val="0"/>
          <w:divBdr>
            <w:top w:val="none" w:sz="0" w:space="0" w:color="auto"/>
            <w:left w:val="none" w:sz="0" w:space="0" w:color="auto"/>
            <w:bottom w:val="none" w:sz="0" w:space="0" w:color="auto"/>
            <w:right w:val="none" w:sz="0" w:space="0" w:color="auto"/>
          </w:divBdr>
        </w:div>
        <w:div w:id="52167638">
          <w:marLeft w:val="0"/>
          <w:marRight w:val="0"/>
          <w:marTop w:val="0"/>
          <w:marBottom w:val="0"/>
          <w:divBdr>
            <w:top w:val="none" w:sz="0" w:space="0" w:color="auto"/>
            <w:left w:val="none" w:sz="0" w:space="0" w:color="auto"/>
            <w:bottom w:val="none" w:sz="0" w:space="0" w:color="auto"/>
            <w:right w:val="none" w:sz="0" w:space="0" w:color="auto"/>
          </w:divBdr>
        </w:div>
        <w:div w:id="884367230">
          <w:marLeft w:val="0"/>
          <w:marRight w:val="0"/>
          <w:marTop w:val="0"/>
          <w:marBottom w:val="0"/>
          <w:divBdr>
            <w:top w:val="none" w:sz="0" w:space="0" w:color="auto"/>
            <w:left w:val="none" w:sz="0" w:space="0" w:color="auto"/>
            <w:bottom w:val="none" w:sz="0" w:space="0" w:color="auto"/>
            <w:right w:val="none" w:sz="0" w:space="0" w:color="auto"/>
          </w:divBdr>
        </w:div>
        <w:div w:id="374281849">
          <w:marLeft w:val="0"/>
          <w:marRight w:val="0"/>
          <w:marTop w:val="0"/>
          <w:marBottom w:val="0"/>
          <w:divBdr>
            <w:top w:val="none" w:sz="0" w:space="0" w:color="auto"/>
            <w:left w:val="none" w:sz="0" w:space="0" w:color="auto"/>
            <w:bottom w:val="none" w:sz="0" w:space="0" w:color="auto"/>
            <w:right w:val="none" w:sz="0" w:space="0" w:color="auto"/>
          </w:divBdr>
        </w:div>
        <w:div w:id="896237488">
          <w:marLeft w:val="0"/>
          <w:marRight w:val="0"/>
          <w:marTop w:val="0"/>
          <w:marBottom w:val="0"/>
          <w:divBdr>
            <w:top w:val="none" w:sz="0" w:space="0" w:color="auto"/>
            <w:left w:val="none" w:sz="0" w:space="0" w:color="auto"/>
            <w:bottom w:val="none" w:sz="0" w:space="0" w:color="auto"/>
            <w:right w:val="none" w:sz="0" w:space="0" w:color="auto"/>
          </w:divBdr>
        </w:div>
        <w:div w:id="540434632">
          <w:marLeft w:val="0"/>
          <w:marRight w:val="0"/>
          <w:marTop w:val="0"/>
          <w:marBottom w:val="0"/>
          <w:divBdr>
            <w:top w:val="none" w:sz="0" w:space="0" w:color="auto"/>
            <w:left w:val="none" w:sz="0" w:space="0" w:color="auto"/>
            <w:bottom w:val="none" w:sz="0" w:space="0" w:color="auto"/>
            <w:right w:val="none" w:sz="0" w:space="0" w:color="auto"/>
          </w:divBdr>
        </w:div>
        <w:div w:id="42683648">
          <w:marLeft w:val="0"/>
          <w:marRight w:val="0"/>
          <w:marTop w:val="0"/>
          <w:marBottom w:val="0"/>
          <w:divBdr>
            <w:top w:val="none" w:sz="0" w:space="0" w:color="auto"/>
            <w:left w:val="none" w:sz="0" w:space="0" w:color="auto"/>
            <w:bottom w:val="none" w:sz="0" w:space="0" w:color="auto"/>
            <w:right w:val="none" w:sz="0" w:space="0" w:color="auto"/>
          </w:divBdr>
        </w:div>
        <w:div w:id="537548071">
          <w:marLeft w:val="0"/>
          <w:marRight w:val="0"/>
          <w:marTop w:val="0"/>
          <w:marBottom w:val="0"/>
          <w:divBdr>
            <w:top w:val="none" w:sz="0" w:space="0" w:color="auto"/>
            <w:left w:val="none" w:sz="0" w:space="0" w:color="auto"/>
            <w:bottom w:val="none" w:sz="0" w:space="0" w:color="auto"/>
            <w:right w:val="none" w:sz="0" w:space="0" w:color="auto"/>
          </w:divBdr>
        </w:div>
        <w:div w:id="1288925584">
          <w:marLeft w:val="0"/>
          <w:marRight w:val="0"/>
          <w:marTop w:val="0"/>
          <w:marBottom w:val="0"/>
          <w:divBdr>
            <w:top w:val="none" w:sz="0" w:space="0" w:color="auto"/>
            <w:left w:val="none" w:sz="0" w:space="0" w:color="auto"/>
            <w:bottom w:val="none" w:sz="0" w:space="0" w:color="auto"/>
            <w:right w:val="none" w:sz="0" w:space="0" w:color="auto"/>
          </w:divBdr>
        </w:div>
        <w:div w:id="960304139">
          <w:marLeft w:val="0"/>
          <w:marRight w:val="0"/>
          <w:marTop w:val="0"/>
          <w:marBottom w:val="0"/>
          <w:divBdr>
            <w:top w:val="none" w:sz="0" w:space="0" w:color="auto"/>
            <w:left w:val="none" w:sz="0" w:space="0" w:color="auto"/>
            <w:bottom w:val="none" w:sz="0" w:space="0" w:color="auto"/>
            <w:right w:val="none" w:sz="0" w:space="0" w:color="auto"/>
          </w:divBdr>
        </w:div>
        <w:div w:id="70012421">
          <w:marLeft w:val="0"/>
          <w:marRight w:val="0"/>
          <w:marTop w:val="0"/>
          <w:marBottom w:val="0"/>
          <w:divBdr>
            <w:top w:val="none" w:sz="0" w:space="0" w:color="auto"/>
            <w:left w:val="none" w:sz="0" w:space="0" w:color="auto"/>
            <w:bottom w:val="none" w:sz="0" w:space="0" w:color="auto"/>
            <w:right w:val="none" w:sz="0" w:space="0" w:color="auto"/>
          </w:divBdr>
        </w:div>
        <w:div w:id="1210342696">
          <w:marLeft w:val="0"/>
          <w:marRight w:val="0"/>
          <w:marTop w:val="0"/>
          <w:marBottom w:val="0"/>
          <w:divBdr>
            <w:top w:val="none" w:sz="0" w:space="0" w:color="auto"/>
            <w:left w:val="none" w:sz="0" w:space="0" w:color="auto"/>
            <w:bottom w:val="none" w:sz="0" w:space="0" w:color="auto"/>
            <w:right w:val="none" w:sz="0" w:space="0" w:color="auto"/>
          </w:divBdr>
        </w:div>
        <w:div w:id="2054185464">
          <w:marLeft w:val="0"/>
          <w:marRight w:val="0"/>
          <w:marTop w:val="0"/>
          <w:marBottom w:val="0"/>
          <w:divBdr>
            <w:top w:val="none" w:sz="0" w:space="0" w:color="auto"/>
            <w:left w:val="none" w:sz="0" w:space="0" w:color="auto"/>
            <w:bottom w:val="none" w:sz="0" w:space="0" w:color="auto"/>
            <w:right w:val="none" w:sz="0" w:space="0" w:color="auto"/>
          </w:divBdr>
        </w:div>
        <w:div w:id="418527538">
          <w:marLeft w:val="0"/>
          <w:marRight w:val="0"/>
          <w:marTop w:val="0"/>
          <w:marBottom w:val="0"/>
          <w:divBdr>
            <w:top w:val="none" w:sz="0" w:space="0" w:color="auto"/>
            <w:left w:val="none" w:sz="0" w:space="0" w:color="auto"/>
            <w:bottom w:val="none" w:sz="0" w:space="0" w:color="auto"/>
            <w:right w:val="none" w:sz="0" w:space="0" w:color="auto"/>
          </w:divBdr>
        </w:div>
        <w:div w:id="1111512989">
          <w:marLeft w:val="0"/>
          <w:marRight w:val="0"/>
          <w:marTop w:val="0"/>
          <w:marBottom w:val="0"/>
          <w:divBdr>
            <w:top w:val="none" w:sz="0" w:space="0" w:color="auto"/>
            <w:left w:val="none" w:sz="0" w:space="0" w:color="auto"/>
            <w:bottom w:val="none" w:sz="0" w:space="0" w:color="auto"/>
            <w:right w:val="none" w:sz="0" w:space="0" w:color="auto"/>
          </w:divBdr>
        </w:div>
        <w:div w:id="1274434436">
          <w:marLeft w:val="0"/>
          <w:marRight w:val="0"/>
          <w:marTop w:val="0"/>
          <w:marBottom w:val="0"/>
          <w:divBdr>
            <w:top w:val="none" w:sz="0" w:space="0" w:color="auto"/>
            <w:left w:val="none" w:sz="0" w:space="0" w:color="auto"/>
            <w:bottom w:val="none" w:sz="0" w:space="0" w:color="auto"/>
            <w:right w:val="none" w:sz="0" w:space="0" w:color="auto"/>
          </w:divBdr>
        </w:div>
        <w:div w:id="495077026">
          <w:marLeft w:val="0"/>
          <w:marRight w:val="0"/>
          <w:marTop w:val="0"/>
          <w:marBottom w:val="0"/>
          <w:divBdr>
            <w:top w:val="none" w:sz="0" w:space="0" w:color="auto"/>
            <w:left w:val="none" w:sz="0" w:space="0" w:color="auto"/>
            <w:bottom w:val="none" w:sz="0" w:space="0" w:color="auto"/>
            <w:right w:val="none" w:sz="0" w:space="0" w:color="auto"/>
          </w:divBdr>
        </w:div>
        <w:div w:id="1628512300">
          <w:marLeft w:val="0"/>
          <w:marRight w:val="0"/>
          <w:marTop w:val="0"/>
          <w:marBottom w:val="0"/>
          <w:divBdr>
            <w:top w:val="none" w:sz="0" w:space="0" w:color="auto"/>
            <w:left w:val="none" w:sz="0" w:space="0" w:color="auto"/>
            <w:bottom w:val="none" w:sz="0" w:space="0" w:color="auto"/>
            <w:right w:val="none" w:sz="0" w:space="0" w:color="auto"/>
          </w:divBdr>
        </w:div>
        <w:div w:id="1484736019">
          <w:marLeft w:val="0"/>
          <w:marRight w:val="0"/>
          <w:marTop w:val="0"/>
          <w:marBottom w:val="0"/>
          <w:divBdr>
            <w:top w:val="none" w:sz="0" w:space="0" w:color="auto"/>
            <w:left w:val="none" w:sz="0" w:space="0" w:color="auto"/>
            <w:bottom w:val="none" w:sz="0" w:space="0" w:color="auto"/>
            <w:right w:val="none" w:sz="0" w:space="0" w:color="auto"/>
          </w:divBdr>
        </w:div>
        <w:div w:id="1477258085">
          <w:marLeft w:val="0"/>
          <w:marRight w:val="0"/>
          <w:marTop w:val="0"/>
          <w:marBottom w:val="0"/>
          <w:divBdr>
            <w:top w:val="none" w:sz="0" w:space="0" w:color="auto"/>
            <w:left w:val="none" w:sz="0" w:space="0" w:color="auto"/>
            <w:bottom w:val="none" w:sz="0" w:space="0" w:color="auto"/>
            <w:right w:val="none" w:sz="0" w:space="0" w:color="auto"/>
          </w:divBdr>
        </w:div>
        <w:div w:id="1599941855">
          <w:marLeft w:val="0"/>
          <w:marRight w:val="0"/>
          <w:marTop w:val="0"/>
          <w:marBottom w:val="0"/>
          <w:divBdr>
            <w:top w:val="none" w:sz="0" w:space="0" w:color="auto"/>
            <w:left w:val="none" w:sz="0" w:space="0" w:color="auto"/>
            <w:bottom w:val="none" w:sz="0" w:space="0" w:color="auto"/>
            <w:right w:val="none" w:sz="0" w:space="0" w:color="auto"/>
          </w:divBdr>
        </w:div>
        <w:div w:id="1907719955">
          <w:marLeft w:val="0"/>
          <w:marRight w:val="0"/>
          <w:marTop w:val="0"/>
          <w:marBottom w:val="0"/>
          <w:divBdr>
            <w:top w:val="none" w:sz="0" w:space="0" w:color="auto"/>
            <w:left w:val="none" w:sz="0" w:space="0" w:color="auto"/>
            <w:bottom w:val="none" w:sz="0" w:space="0" w:color="auto"/>
            <w:right w:val="none" w:sz="0" w:space="0" w:color="auto"/>
          </w:divBdr>
        </w:div>
        <w:div w:id="461391268">
          <w:marLeft w:val="0"/>
          <w:marRight w:val="0"/>
          <w:marTop w:val="0"/>
          <w:marBottom w:val="0"/>
          <w:divBdr>
            <w:top w:val="none" w:sz="0" w:space="0" w:color="auto"/>
            <w:left w:val="none" w:sz="0" w:space="0" w:color="auto"/>
            <w:bottom w:val="none" w:sz="0" w:space="0" w:color="auto"/>
            <w:right w:val="none" w:sz="0" w:space="0" w:color="auto"/>
          </w:divBdr>
        </w:div>
        <w:div w:id="1405952632">
          <w:marLeft w:val="0"/>
          <w:marRight w:val="0"/>
          <w:marTop w:val="0"/>
          <w:marBottom w:val="0"/>
          <w:divBdr>
            <w:top w:val="none" w:sz="0" w:space="0" w:color="auto"/>
            <w:left w:val="none" w:sz="0" w:space="0" w:color="auto"/>
            <w:bottom w:val="none" w:sz="0" w:space="0" w:color="auto"/>
            <w:right w:val="none" w:sz="0" w:space="0" w:color="auto"/>
          </w:divBdr>
        </w:div>
        <w:div w:id="1826043326">
          <w:marLeft w:val="0"/>
          <w:marRight w:val="0"/>
          <w:marTop w:val="0"/>
          <w:marBottom w:val="0"/>
          <w:divBdr>
            <w:top w:val="none" w:sz="0" w:space="0" w:color="auto"/>
            <w:left w:val="none" w:sz="0" w:space="0" w:color="auto"/>
            <w:bottom w:val="none" w:sz="0" w:space="0" w:color="auto"/>
            <w:right w:val="none" w:sz="0" w:space="0" w:color="auto"/>
          </w:divBdr>
        </w:div>
        <w:div w:id="1344437034">
          <w:marLeft w:val="0"/>
          <w:marRight w:val="0"/>
          <w:marTop w:val="0"/>
          <w:marBottom w:val="0"/>
          <w:divBdr>
            <w:top w:val="none" w:sz="0" w:space="0" w:color="auto"/>
            <w:left w:val="none" w:sz="0" w:space="0" w:color="auto"/>
            <w:bottom w:val="none" w:sz="0" w:space="0" w:color="auto"/>
            <w:right w:val="none" w:sz="0" w:space="0" w:color="auto"/>
          </w:divBdr>
        </w:div>
        <w:div w:id="349910868">
          <w:marLeft w:val="0"/>
          <w:marRight w:val="0"/>
          <w:marTop w:val="0"/>
          <w:marBottom w:val="0"/>
          <w:divBdr>
            <w:top w:val="none" w:sz="0" w:space="0" w:color="auto"/>
            <w:left w:val="none" w:sz="0" w:space="0" w:color="auto"/>
            <w:bottom w:val="none" w:sz="0" w:space="0" w:color="auto"/>
            <w:right w:val="none" w:sz="0" w:space="0" w:color="auto"/>
          </w:divBdr>
        </w:div>
        <w:div w:id="603733344">
          <w:marLeft w:val="0"/>
          <w:marRight w:val="0"/>
          <w:marTop w:val="0"/>
          <w:marBottom w:val="0"/>
          <w:divBdr>
            <w:top w:val="none" w:sz="0" w:space="0" w:color="auto"/>
            <w:left w:val="none" w:sz="0" w:space="0" w:color="auto"/>
            <w:bottom w:val="none" w:sz="0" w:space="0" w:color="auto"/>
            <w:right w:val="none" w:sz="0" w:space="0" w:color="auto"/>
          </w:divBdr>
        </w:div>
        <w:div w:id="788163568">
          <w:marLeft w:val="0"/>
          <w:marRight w:val="0"/>
          <w:marTop w:val="0"/>
          <w:marBottom w:val="0"/>
          <w:divBdr>
            <w:top w:val="none" w:sz="0" w:space="0" w:color="auto"/>
            <w:left w:val="none" w:sz="0" w:space="0" w:color="auto"/>
            <w:bottom w:val="none" w:sz="0" w:space="0" w:color="auto"/>
            <w:right w:val="none" w:sz="0" w:space="0" w:color="auto"/>
          </w:divBdr>
        </w:div>
        <w:div w:id="292173334">
          <w:marLeft w:val="0"/>
          <w:marRight w:val="0"/>
          <w:marTop w:val="0"/>
          <w:marBottom w:val="0"/>
          <w:divBdr>
            <w:top w:val="none" w:sz="0" w:space="0" w:color="auto"/>
            <w:left w:val="none" w:sz="0" w:space="0" w:color="auto"/>
            <w:bottom w:val="none" w:sz="0" w:space="0" w:color="auto"/>
            <w:right w:val="none" w:sz="0" w:space="0" w:color="auto"/>
          </w:divBdr>
        </w:div>
        <w:div w:id="49767441">
          <w:marLeft w:val="0"/>
          <w:marRight w:val="0"/>
          <w:marTop w:val="0"/>
          <w:marBottom w:val="0"/>
          <w:divBdr>
            <w:top w:val="none" w:sz="0" w:space="0" w:color="auto"/>
            <w:left w:val="none" w:sz="0" w:space="0" w:color="auto"/>
            <w:bottom w:val="none" w:sz="0" w:space="0" w:color="auto"/>
            <w:right w:val="none" w:sz="0" w:space="0" w:color="auto"/>
          </w:divBdr>
        </w:div>
        <w:div w:id="2041390206">
          <w:marLeft w:val="0"/>
          <w:marRight w:val="0"/>
          <w:marTop w:val="0"/>
          <w:marBottom w:val="0"/>
          <w:divBdr>
            <w:top w:val="none" w:sz="0" w:space="0" w:color="auto"/>
            <w:left w:val="none" w:sz="0" w:space="0" w:color="auto"/>
            <w:bottom w:val="none" w:sz="0" w:space="0" w:color="auto"/>
            <w:right w:val="none" w:sz="0" w:space="0" w:color="auto"/>
          </w:divBdr>
        </w:div>
        <w:div w:id="2118526660">
          <w:marLeft w:val="0"/>
          <w:marRight w:val="0"/>
          <w:marTop w:val="0"/>
          <w:marBottom w:val="0"/>
          <w:divBdr>
            <w:top w:val="none" w:sz="0" w:space="0" w:color="auto"/>
            <w:left w:val="none" w:sz="0" w:space="0" w:color="auto"/>
            <w:bottom w:val="none" w:sz="0" w:space="0" w:color="auto"/>
            <w:right w:val="none" w:sz="0" w:space="0" w:color="auto"/>
          </w:divBdr>
        </w:div>
        <w:div w:id="1284506867">
          <w:marLeft w:val="0"/>
          <w:marRight w:val="0"/>
          <w:marTop w:val="0"/>
          <w:marBottom w:val="0"/>
          <w:divBdr>
            <w:top w:val="none" w:sz="0" w:space="0" w:color="auto"/>
            <w:left w:val="none" w:sz="0" w:space="0" w:color="auto"/>
            <w:bottom w:val="none" w:sz="0" w:space="0" w:color="auto"/>
            <w:right w:val="none" w:sz="0" w:space="0" w:color="auto"/>
          </w:divBdr>
        </w:div>
        <w:div w:id="1874076369">
          <w:marLeft w:val="0"/>
          <w:marRight w:val="0"/>
          <w:marTop w:val="0"/>
          <w:marBottom w:val="0"/>
          <w:divBdr>
            <w:top w:val="none" w:sz="0" w:space="0" w:color="auto"/>
            <w:left w:val="none" w:sz="0" w:space="0" w:color="auto"/>
            <w:bottom w:val="none" w:sz="0" w:space="0" w:color="auto"/>
            <w:right w:val="none" w:sz="0" w:space="0" w:color="auto"/>
          </w:divBdr>
        </w:div>
        <w:div w:id="1219053483">
          <w:marLeft w:val="0"/>
          <w:marRight w:val="0"/>
          <w:marTop w:val="0"/>
          <w:marBottom w:val="0"/>
          <w:divBdr>
            <w:top w:val="none" w:sz="0" w:space="0" w:color="auto"/>
            <w:left w:val="none" w:sz="0" w:space="0" w:color="auto"/>
            <w:bottom w:val="none" w:sz="0" w:space="0" w:color="auto"/>
            <w:right w:val="none" w:sz="0" w:space="0" w:color="auto"/>
          </w:divBdr>
        </w:div>
        <w:div w:id="421612780">
          <w:marLeft w:val="0"/>
          <w:marRight w:val="0"/>
          <w:marTop w:val="0"/>
          <w:marBottom w:val="0"/>
          <w:divBdr>
            <w:top w:val="none" w:sz="0" w:space="0" w:color="auto"/>
            <w:left w:val="none" w:sz="0" w:space="0" w:color="auto"/>
            <w:bottom w:val="none" w:sz="0" w:space="0" w:color="auto"/>
            <w:right w:val="none" w:sz="0" w:space="0" w:color="auto"/>
          </w:divBdr>
        </w:div>
        <w:div w:id="463427790">
          <w:marLeft w:val="0"/>
          <w:marRight w:val="0"/>
          <w:marTop w:val="0"/>
          <w:marBottom w:val="0"/>
          <w:divBdr>
            <w:top w:val="none" w:sz="0" w:space="0" w:color="auto"/>
            <w:left w:val="none" w:sz="0" w:space="0" w:color="auto"/>
            <w:bottom w:val="none" w:sz="0" w:space="0" w:color="auto"/>
            <w:right w:val="none" w:sz="0" w:space="0" w:color="auto"/>
          </w:divBdr>
        </w:div>
        <w:div w:id="24911045">
          <w:marLeft w:val="0"/>
          <w:marRight w:val="0"/>
          <w:marTop w:val="0"/>
          <w:marBottom w:val="0"/>
          <w:divBdr>
            <w:top w:val="none" w:sz="0" w:space="0" w:color="auto"/>
            <w:left w:val="none" w:sz="0" w:space="0" w:color="auto"/>
            <w:bottom w:val="none" w:sz="0" w:space="0" w:color="auto"/>
            <w:right w:val="none" w:sz="0" w:space="0" w:color="auto"/>
          </w:divBdr>
        </w:div>
        <w:div w:id="1963999839">
          <w:marLeft w:val="0"/>
          <w:marRight w:val="0"/>
          <w:marTop w:val="0"/>
          <w:marBottom w:val="0"/>
          <w:divBdr>
            <w:top w:val="none" w:sz="0" w:space="0" w:color="auto"/>
            <w:left w:val="none" w:sz="0" w:space="0" w:color="auto"/>
            <w:bottom w:val="none" w:sz="0" w:space="0" w:color="auto"/>
            <w:right w:val="none" w:sz="0" w:space="0" w:color="auto"/>
          </w:divBdr>
        </w:div>
        <w:div w:id="1297445179">
          <w:marLeft w:val="0"/>
          <w:marRight w:val="0"/>
          <w:marTop w:val="0"/>
          <w:marBottom w:val="0"/>
          <w:divBdr>
            <w:top w:val="none" w:sz="0" w:space="0" w:color="auto"/>
            <w:left w:val="none" w:sz="0" w:space="0" w:color="auto"/>
            <w:bottom w:val="none" w:sz="0" w:space="0" w:color="auto"/>
            <w:right w:val="none" w:sz="0" w:space="0" w:color="auto"/>
          </w:divBdr>
        </w:div>
        <w:div w:id="256864034">
          <w:marLeft w:val="0"/>
          <w:marRight w:val="0"/>
          <w:marTop w:val="0"/>
          <w:marBottom w:val="0"/>
          <w:divBdr>
            <w:top w:val="none" w:sz="0" w:space="0" w:color="auto"/>
            <w:left w:val="none" w:sz="0" w:space="0" w:color="auto"/>
            <w:bottom w:val="none" w:sz="0" w:space="0" w:color="auto"/>
            <w:right w:val="none" w:sz="0" w:space="0" w:color="auto"/>
          </w:divBdr>
        </w:div>
        <w:div w:id="36007490">
          <w:marLeft w:val="0"/>
          <w:marRight w:val="0"/>
          <w:marTop w:val="0"/>
          <w:marBottom w:val="0"/>
          <w:divBdr>
            <w:top w:val="none" w:sz="0" w:space="0" w:color="auto"/>
            <w:left w:val="none" w:sz="0" w:space="0" w:color="auto"/>
            <w:bottom w:val="none" w:sz="0" w:space="0" w:color="auto"/>
            <w:right w:val="none" w:sz="0" w:space="0" w:color="auto"/>
          </w:divBdr>
        </w:div>
        <w:div w:id="2094206167">
          <w:marLeft w:val="0"/>
          <w:marRight w:val="0"/>
          <w:marTop w:val="0"/>
          <w:marBottom w:val="0"/>
          <w:divBdr>
            <w:top w:val="none" w:sz="0" w:space="0" w:color="auto"/>
            <w:left w:val="none" w:sz="0" w:space="0" w:color="auto"/>
            <w:bottom w:val="none" w:sz="0" w:space="0" w:color="auto"/>
            <w:right w:val="none" w:sz="0" w:space="0" w:color="auto"/>
          </w:divBdr>
        </w:div>
        <w:div w:id="817454797">
          <w:marLeft w:val="0"/>
          <w:marRight w:val="0"/>
          <w:marTop w:val="0"/>
          <w:marBottom w:val="0"/>
          <w:divBdr>
            <w:top w:val="none" w:sz="0" w:space="0" w:color="auto"/>
            <w:left w:val="none" w:sz="0" w:space="0" w:color="auto"/>
            <w:bottom w:val="none" w:sz="0" w:space="0" w:color="auto"/>
            <w:right w:val="none" w:sz="0" w:space="0" w:color="auto"/>
          </w:divBdr>
        </w:div>
        <w:div w:id="2067414818">
          <w:marLeft w:val="0"/>
          <w:marRight w:val="0"/>
          <w:marTop w:val="0"/>
          <w:marBottom w:val="0"/>
          <w:divBdr>
            <w:top w:val="none" w:sz="0" w:space="0" w:color="auto"/>
            <w:left w:val="none" w:sz="0" w:space="0" w:color="auto"/>
            <w:bottom w:val="none" w:sz="0" w:space="0" w:color="auto"/>
            <w:right w:val="none" w:sz="0" w:space="0" w:color="auto"/>
          </w:divBdr>
        </w:div>
        <w:div w:id="66342098">
          <w:marLeft w:val="0"/>
          <w:marRight w:val="0"/>
          <w:marTop w:val="0"/>
          <w:marBottom w:val="0"/>
          <w:divBdr>
            <w:top w:val="none" w:sz="0" w:space="0" w:color="auto"/>
            <w:left w:val="none" w:sz="0" w:space="0" w:color="auto"/>
            <w:bottom w:val="none" w:sz="0" w:space="0" w:color="auto"/>
            <w:right w:val="none" w:sz="0" w:space="0" w:color="auto"/>
          </w:divBdr>
        </w:div>
        <w:div w:id="396442458">
          <w:marLeft w:val="0"/>
          <w:marRight w:val="0"/>
          <w:marTop w:val="0"/>
          <w:marBottom w:val="0"/>
          <w:divBdr>
            <w:top w:val="none" w:sz="0" w:space="0" w:color="auto"/>
            <w:left w:val="none" w:sz="0" w:space="0" w:color="auto"/>
            <w:bottom w:val="none" w:sz="0" w:space="0" w:color="auto"/>
            <w:right w:val="none" w:sz="0" w:space="0" w:color="auto"/>
          </w:divBdr>
        </w:div>
        <w:div w:id="388382382">
          <w:marLeft w:val="0"/>
          <w:marRight w:val="0"/>
          <w:marTop w:val="0"/>
          <w:marBottom w:val="0"/>
          <w:divBdr>
            <w:top w:val="none" w:sz="0" w:space="0" w:color="auto"/>
            <w:left w:val="none" w:sz="0" w:space="0" w:color="auto"/>
            <w:bottom w:val="none" w:sz="0" w:space="0" w:color="auto"/>
            <w:right w:val="none" w:sz="0" w:space="0" w:color="auto"/>
          </w:divBdr>
        </w:div>
        <w:div w:id="342780194">
          <w:marLeft w:val="0"/>
          <w:marRight w:val="0"/>
          <w:marTop w:val="0"/>
          <w:marBottom w:val="0"/>
          <w:divBdr>
            <w:top w:val="none" w:sz="0" w:space="0" w:color="auto"/>
            <w:left w:val="none" w:sz="0" w:space="0" w:color="auto"/>
            <w:bottom w:val="none" w:sz="0" w:space="0" w:color="auto"/>
            <w:right w:val="none" w:sz="0" w:space="0" w:color="auto"/>
          </w:divBdr>
        </w:div>
        <w:div w:id="1422138643">
          <w:marLeft w:val="0"/>
          <w:marRight w:val="0"/>
          <w:marTop w:val="0"/>
          <w:marBottom w:val="0"/>
          <w:divBdr>
            <w:top w:val="none" w:sz="0" w:space="0" w:color="auto"/>
            <w:left w:val="none" w:sz="0" w:space="0" w:color="auto"/>
            <w:bottom w:val="none" w:sz="0" w:space="0" w:color="auto"/>
            <w:right w:val="none" w:sz="0" w:space="0" w:color="auto"/>
          </w:divBdr>
        </w:div>
        <w:div w:id="244538792">
          <w:marLeft w:val="0"/>
          <w:marRight w:val="0"/>
          <w:marTop w:val="0"/>
          <w:marBottom w:val="0"/>
          <w:divBdr>
            <w:top w:val="none" w:sz="0" w:space="0" w:color="auto"/>
            <w:left w:val="none" w:sz="0" w:space="0" w:color="auto"/>
            <w:bottom w:val="none" w:sz="0" w:space="0" w:color="auto"/>
            <w:right w:val="none" w:sz="0" w:space="0" w:color="auto"/>
          </w:divBdr>
        </w:div>
        <w:div w:id="491140854">
          <w:marLeft w:val="0"/>
          <w:marRight w:val="0"/>
          <w:marTop w:val="0"/>
          <w:marBottom w:val="0"/>
          <w:divBdr>
            <w:top w:val="none" w:sz="0" w:space="0" w:color="auto"/>
            <w:left w:val="none" w:sz="0" w:space="0" w:color="auto"/>
            <w:bottom w:val="none" w:sz="0" w:space="0" w:color="auto"/>
            <w:right w:val="none" w:sz="0" w:space="0" w:color="auto"/>
          </w:divBdr>
        </w:div>
        <w:div w:id="257100301">
          <w:marLeft w:val="0"/>
          <w:marRight w:val="0"/>
          <w:marTop w:val="0"/>
          <w:marBottom w:val="0"/>
          <w:divBdr>
            <w:top w:val="none" w:sz="0" w:space="0" w:color="auto"/>
            <w:left w:val="none" w:sz="0" w:space="0" w:color="auto"/>
            <w:bottom w:val="none" w:sz="0" w:space="0" w:color="auto"/>
            <w:right w:val="none" w:sz="0" w:space="0" w:color="auto"/>
          </w:divBdr>
        </w:div>
        <w:div w:id="310714672">
          <w:marLeft w:val="0"/>
          <w:marRight w:val="0"/>
          <w:marTop w:val="0"/>
          <w:marBottom w:val="0"/>
          <w:divBdr>
            <w:top w:val="none" w:sz="0" w:space="0" w:color="auto"/>
            <w:left w:val="none" w:sz="0" w:space="0" w:color="auto"/>
            <w:bottom w:val="none" w:sz="0" w:space="0" w:color="auto"/>
            <w:right w:val="none" w:sz="0" w:space="0" w:color="auto"/>
          </w:divBdr>
        </w:div>
        <w:div w:id="891814926">
          <w:marLeft w:val="0"/>
          <w:marRight w:val="0"/>
          <w:marTop w:val="0"/>
          <w:marBottom w:val="0"/>
          <w:divBdr>
            <w:top w:val="none" w:sz="0" w:space="0" w:color="auto"/>
            <w:left w:val="none" w:sz="0" w:space="0" w:color="auto"/>
            <w:bottom w:val="none" w:sz="0" w:space="0" w:color="auto"/>
            <w:right w:val="none" w:sz="0" w:space="0" w:color="auto"/>
          </w:divBdr>
        </w:div>
        <w:div w:id="546337607">
          <w:marLeft w:val="0"/>
          <w:marRight w:val="0"/>
          <w:marTop w:val="0"/>
          <w:marBottom w:val="0"/>
          <w:divBdr>
            <w:top w:val="none" w:sz="0" w:space="0" w:color="auto"/>
            <w:left w:val="none" w:sz="0" w:space="0" w:color="auto"/>
            <w:bottom w:val="none" w:sz="0" w:space="0" w:color="auto"/>
            <w:right w:val="none" w:sz="0" w:space="0" w:color="auto"/>
          </w:divBdr>
        </w:div>
        <w:div w:id="549734725">
          <w:marLeft w:val="0"/>
          <w:marRight w:val="0"/>
          <w:marTop w:val="0"/>
          <w:marBottom w:val="0"/>
          <w:divBdr>
            <w:top w:val="none" w:sz="0" w:space="0" w:color="auto"/>
            <w:left w:val="none" w:sz="0" w:space="0" w:color="auto"/>
            <w:bottom w:val="none" w:sz="0" w:space="0" w:color="auto"/>
            <w:right w:val="none" w:sz="0" w:space="0" w:color="auto"/>
          </w:divBdr>
        </w:div>
        <w:div w:id="1797719273">
          <w:marLeft w:val="0"/>
          <w:marRight w:val="0"/>
          <w:marTop w:val="0"/>
          <w:marBottom w:val="0"/>
          <w:divBdr>
            <w:top w:val="none" w:sz="0" w:space="0" w:color="auto"/>
            <w:left w:val="none" w:sz="0" w:space="0" w:color="auto"/>
            <w:bottom w:val="none" w:sz="0" w:space="0" w:color="auto"/>
            <w:right w:val="none" w:sz="0" w:space="0" w:color="auto"/>
          </w:divBdr>
        </w:div>
        <w:div w:id="1997147877">
          <w:marLeft w:val="0"/>
          <w:marRight w:val="0"/>
          <w:marTop w:val="0"/>
          <w:marBottom w:val="0"/>
          <w:divBdr>
            <w:top w:val="none" w:sz="0" w:space="0" w:color="auto"/>
            <w:left w:val="none" w:sz="0" w:space="0" w:color="auto"/>
            <w:bottom w:val="none" w:sz="0" w:space="0" w:color="auto"/>
            <w:right w:val="none" w:sz="0" w:space="0" w:color="auto"/>
          </w:divBdr>
        </w:div>
        <w:div w:id="894659455">
          <w:marLeft w:val="0"/>
          <w:marRight w:val="0"/>
          <w:marTop w:val="0"/>
          <w:marBottom w:val="0"/>
          <w:divBdr>
            <w:top w:val="none" w:sz="0" w:space="0" w:color="auto"/>
            <w:left w:val="none" w:sz="0" w:space="0" w:color="auto"/>
            <w:bottom w:val="none" w:sz="0" w:space="0" w:color="auto"/>
            <w:right w:val="none" w:sz="0" w:space="0" w:color="auto"/>
          </w:divBdr>
        </w:div>
        <w:div w:id="68354810">
          <w:marLeft w:val="0"/>
          <w:marRight w:val="0"/>
          <w:marTop w:val="0"/>
          <w:marBottom w:val="0"/>
          <w:divBdr>
            <w:top w:val="none" w:sz="0" w:space="0" w:color="auto"/>
            <w:left w:val="none" w:sz="0" w:space="0" w:color="auto"/>
            <w:bottom w:val="none" w:sz="0" w:space="0" w:color="auto"/>
            <w:right w:val="none" w:sz="0" w:space="0" w:color="auto"/>
          </w:divBdr>
        </w:div>
        <w:div w:id="1498030723">
          <w:marLeft w:val="0"/>
          <w:marRight w:val="0"/>
          <w:marTop w:val="0"/>
          <w:marBottom w:val="0"/>
          <w:divBdr>
            <w:top w:val="none" w:sz="0" w:space="0" w:color="auto"/>
            <w:left w:val="none" w:sz="0" w:space="0" w:color="auto"/>
            <w:bottom w:val="none" w:sz="0" w:space="0" w:color="auto"/>
            <w:right w:val="none" w:sz="0" w:space="0" w:color="auto"/>
          </w:divBdr>
        </w:div>
        <w:div w:id="2062905113">
          <w:marLeft w:val="0"/>
          <w:marRight w:val="0"/>
          <w:marTop w:val="0"/>
          <w:marBottom w:val="0"/>
          <w:divBdr>
            <w:top w:val="none" w:sz="0" w:space="0" w:color="auto"/>
            <w:left w:val="none" w:sz="0" w:space="0" w:color="auto"/>
            <w:bottom w:val="none" w:sz="0" w:space="0" w:color="auto"/>
            <w:right w:val="none" w:sz="0" w:space="0" w:color="auto"/>
          </w:divBdr>
        </w:div>
        <w:div w:id="831484050">
          <w:marLeft w:val="0"/>
          <w:marRight w:val="0"/>
          <w:marTop w:val="0"/>
          <w:marBottom w:val="0"/>
          <w:divBdr>
            <w:top w:val="none" w:sz="0" w:space="0" w:color="auto"/>
            <w:left w:val="none" w:sz="0" w:space="0" w:color="auto"/>
            <w:bottom w:val="none" w:sz="0" w:space="0" w:color="auto"/>
            <w:right w:val="none" w:sz="0" w:space="0" w:color="auto"/>
          </w:divBdr>
        </w:div>
        <w:div w:id="974601387">
          <w:marLeft w:val="0"/>
          <w:marRight w:val="0"/>
          <w:marTop w:val="0"/>
          <w:marBottom w:val="0"/>
          <w:divBdr>
            <w:top w:val="none" w:sz="0" w:space="0" w:color="auto"/>
            <w:left w:val="none" w:sz="0" w:space="0" w:color="auto"/>
            <w:bottom w:val="none" w:sz="0" w:space="0" w:color="auto"/>
            <w:right w:val="none" w:sz="0" w:space="0" w:color="auto"/>
          </w:divBdr>
        </w:div>
        <w:div w:id="2072074786">
          <w:marLeft w:val="0"/>
          <w:marRight w:val="0"/>
          <w:marTop w:val="0"/>
          <w:marBottom w:val="0"/>
          <w:divBdr>
            <w:top w:val="none" w:sz="0" w:space="0" w:color="auto"/>
            <w:left w:val="none" w:sz="0" w:space="0" w:color="auto"/>
            <w:bottom w:val="none" w:sz="0" w:space="0" w:color="auto"/>
            <w:right w:val="none" w:sz="0" w:space="0" w:color="auto"/>
          </w:divBdr>
        </w:div>
        <w:div w:id="386683586">
          <w:marLeft w:val="0"/>
          <w:marRight w:val="0"/>
          <w:marTop w:val="0"/>
          <w:marBottom w:val="0"/>
          <w:divBdr>
            <w:top w:val="none" w:sz="0" w:space="0" w:color="auto"/>
            <w:left w:val="none" w:sz="0" w:space="0" w:color="auto"/>
            <w:bottom w:val="none" w:sz="0" w:space="0" w:color="auto"/>
            <w:right w:val="none" w:sz="0" w:space="0" w:color="auto"/>
          </w:divBdr>
        </w:div>
        <w:div w:id="4985823">
          <w:marLeft w:val="0"/>
          <w:marRight w:val="0"/>
          <w:marTop w:val="0"/>
          <w:marBottom w:val="0"/>
          <w:divBdr>
            <w:top w:val="none" w:sz="0" w:space="0" w:color="auto"/>
            <w:left w:val="none" w:sz="0" w:space="0" w:color="auto"/>
            <w:bottom w:val="none" w:sz="0" w:space="0" w:color="auto"/>
            <w:right w:val="none" w:sz="0" w:space="0" w:color="auto"/>
          </w:divBdr>
        </w:div>
        <w:div w:id="1291783256">
          <w:marLeft w:val="0"/>
          <w:marRight w:val="0"/>
          <w:marTop w:val="0"/>
          <w:marBottom w:val="0"/>
          <w:divBdr>
            <w:top w:val="none" w:sz="0" w:space="0" w:color="auto"/>
            <w:left w:val="none" w:sz="0" w:space="0" w:color="auto"/>
            <w:bottom w:val="none" w:sz="0" w:space="0" w:color="auto"/>
            <w:right w:val="none" w:sz="0" w:space="0" w:color="auto"/>
          </w:divBdr>
        </w:div>
        <w:div w:id="95290376">
          <w:marLeft w:val="0"/>
          <w:marRight w:val="0"/>
          <w:marTop w:val="0"/>
          <w:marBottom w:val="0"/>
          <w:divBdr>
            <w:top w:val="none" w:sz="0" w:space="0" w:color="auto"/>
            <w:left w:val="none" w:sz="0" w:space="0" w:color="auto"/>
            <w:bottom w:val="none" w:sz="0" w:space="0" w:color="auto"/>
            <w:right w:val="none" w:sz="0" w:space="0" w:color="auto"/>
          </w:divBdr>
        </w:div>
        <w:div w:id="644549453">
          <w:marLeft w:val="0"/>
          <w:marRight w:val="0"/>
          <w:marTop w:val="0"/>
          <w:marBottom w:val="0"/>
          <w:divBdr>
            <w:top w:val="none" w:sz="0" w:space="0" w:color="auto"/>
            <w:left w:val="none" w:sz="0" w:space="0" w:color="auto"/>
            <w:bottom w:val="none" w:sz="0" w:space="0" w:color="auto"/>
            <w:right w:val="none" w:sz="0" w:space="0" w:color="auto"/>
          </w:divBdr>
        </w:div>
        <w:div w:id="161430811">
          <w:marLeft w:val="0"/>
          <w:marRight w:val="0"/>
          <w:marTop w:val="0"/>
          <w:marBottom w:val="0"/>
          <w:divBdr>
            <w:top w:val="none" w:sz="0" w:space="0" w:color="auto"/>
            <w:left w:val="none" w:sz="0" w:space="0" w:color="auto"/>
            <w:bottom w:val="none" w:sz="0" w:space="0" w:color="auto"/>
            <w:right w:val="none" w:sz="0" w:space="0" w:color="auto"/>
          </w:divBdr>
        </w:div>
        <w:div w:id="2124614446">
          <w:marLeft w:val="0"/>
          <w:marRight w:val="0"/>
          <w:marTop w:val="0"/>
          <w:marBottom w:val="0"/>
          <w:divBdr>
            <w:top w:val="none" w:sz="0" w:space="0" w:color="auto"/>
            <w:left w:val="none" w:sz="0" w:space="0" w:color="auto"/>
            <w:bottom w:val="none" w:sz="0" w:space="0" w:color="auto"/>
            <w:right w:val="none" w:sz="0" w:space="0" w:color="auto"/>
          </w:divBdr>
        </w:div>
        <w:div w:id="474299646">
          <w:marLeft w:val="0"/>
          <w:marRight w:val="0"/>
          <w:marTop w:val="0"/>
          <w:marBottom w:val="0"/>
          <w:divBdr>
            <w:top w:val="none" w:sz="0" w:space="0" w:color="auto"/>
            <w:left w:val="none" w:sz="0" w:space="0" w:color="auto"/>
            <w:bottom w:val="none" w:sz="0" w:space="0" w:color="auto"/>
            <w:right w:val="none" w:sz="0" w:space="0" w:color="auto"/>
          </w:divBdr>
        </w:div>
        <w:div w:id="2104255994">
          <w:marLeft w:val="0"/>
          <w:marRight w:val="0"/>
          <w:marTop w:val="0"/>
          <w:marBottom w:val="0"/>
          <w:divBdr>
            <w:top w:val="none" w:sz="0" w:space="0" w:color="auto"/>
            <w:left w:val="none" w:sz="0" w:space="0" w:color="auto"/>
            <w:bottom w:val="none" w:sz="0" w:space="0" w:color="auto"/>
            <w:right w:val="none" w:sz="0" w:space="0" w:color="auto"/>
          </w:divBdr>
        </w:div>
        <w:div w:id="1479493653">
          <w:marLeft w:val="0"/>
          <w:marRight w:val="0"/>
          <w:marTop w:val="0"/>
          <w:marBottom w:val="0"/>
          <w:divBdr>
            <w:top w:val="none" w:sz="0" w:space="0" w:color="auto"/>
            <w:left w:val="none" w:sz="0" w:space="0" w:color="auto"/>
            <w:bottom w:val="none" w:sz="0" w:space="0" w:color="auto"/>
            <w:right w:val="none" w:sz="0" w:space="0" w:color="auto"/>
          </w:divBdr>
        </w:div>
        <w:div w:id="2024473157">
          <w:marLeft w:val="0"/>
          <w:marRight w:val="0"/>
          <w:marTop w:val="0"/>
          <w:marBottom w:val="0"/>
          <w:divBdr>
            <w:top w:val="none" w:sz="0" w:space="0" w:color="auto"/>
            <w:left w:val="none" w:sz="0" w:space="0" w:color="auto"/>
            <w:bottom w:val="none" w:sz="0" w:space="0" w:color="auto"/>
            <w:right w:val="none" w:sz="0" w:space="0" w:color="auto"/>
          </w:divBdr>
        </w:div>
        <w:div w:id="1908957667">
          <w:marLeft w:val="0"/>
          <w:marRight w:val="0"/>
          <w:marTop w:val="0"/>
          <w:marBottom w:val="0"/>
          <w:divBdr>
            <w:top w:val="none" w:sz="0" w:space="0" w:color="auto"/>
            <w:left w:val="none" w:sz="0" w:space="0" w:color="auto"/>
            <w:bottom w:val="none" w:sz="0" w:space="0" w:color="auto"/>
            <w:right w:val="none" w:sz="0" w:space="0" w:color="auto"/>
          </w:divBdr>
        </w:div>
        <w:div w:id="376199822">
          <w:marLeft w:val="0"/>
          <w:marRight w:val="0"/>
          <w:marTop w:val="0"/>
          <w:marBottom w:val="0"/>
          <w:divBdr>
            <w:top w:val="none" w:sz="0" w:space="0" w:color="auto"/>
            <w:left w:val="none" w:sz="0" w:space="0" w:color="auto"/>
            <w:bottom w:val="none" w:sz="0" w:space="0" w:color="auto"/>
            <w:right w:val="none" w:sz="0" w:space="0" w:color="auto"/>
          </w:divBdr>
        </w:div>
        <w:div w:id="692419623">
          <w:marLeft w:val="0"/>
          <w:marRight w:val="0"/>
          <w:marTop w:val="0"/>
          <w:marBottom w:val="0"/>
          <w:divBdr>
            <w:top w:val="none" w:sz="0" w:space="0" w:color="auto"/>
            <w:left w:val="none" w:sz="0" w:space="0" w:color="auto"/>
            <w:bottom w:val="none" w:sz="0" w:space="0" w:color="auto"/>
            <w:right w:val="none" w:sz="0" w:space="0" w:color="auto"/>
          </w:divBdr>
        </w:div>
        <w:div w:id="19862235">
          <w:marLeft w:val="0"/>
          <w:marRight w:val="0"/>
          <w:marTop w:val="0"/>
          <w:marBottom w:val="0"/>
          <w:divBdr>
            <w:top w:val="none" w:sz="0" w:space="0" w:color="auto"/>
            <w:left w:val="none" w:sz="0" w:space="0" w:color="auto"/>
            <w:bottom w:val="none" w:sz="0" w:space="0" w:color="auto"/>
            <w:right w:val="none" w:sz="0" w:space="0" w:color="auto"/>
          </w:divBdr>
          <w:divsChild>
            <w:div w:id="1493369859">
              <w:marLeft w:val="0"/>
              <w:marRight w:val="0"/>
              <w:marTop w:val="0"/>
              <w:marBottom w:val="0"/>
              <w:divBdr>
                <w:top w:val="none" w:sz="0" w:space="0" w:color="auto"/>
                <w:left w:val="none" w:sz="0" w:space="0" w:color="auto"/>
                <w:bottom w:val="none" w:sz="0" w:space="0" w:color="auto"/>
                <w:right w:val="none" w:sz="0" w:space="0" w:color="auto"/>
              </w:divBdr>
            </w:div>
            <w:div w:id="1769037320">
              <w:marLeft w:val="0"/>
              <w:marRight w:val="0"/>
              <w:marTop w:val="0"/>
              <w:marBottom w:val="0"/>
              <w:divBdr>
                <w:top w:val="none" w:sz="0" w:space="0" w:color="auto"/>
                <w:left w:val="none" w:sz="0" w:space="0" w:color="auto"/>
                <w:bottom w:val="none" w:sz="0" w:space="0" w:color="auto"/>
                <w:right w:val="none" w:sz="0" w:space="0" w:color="auto"/>
              </w:divBdr>
            </w:div>
          </w:divsChild>
        </w:div>
        <w:div w:id="426006281">
          <w:marLeft w:val="0"/>
          <w:marRight w:val="0"/>
          <w:marTop w:val="0"/>
          <w:marBottom w:val="0"/>
          <w:divBdr>
            <w:top w:val="none" w:sz="0" w:space="0" w:color="auto"/>
            <w:left w:val="none" w:sz="0" w:space="0" w:color="auto"/>
            <w:bottom w:val="none" w:sz="0" w:space="0" w:color="auto"/>
            <w:right w:val="none" w:sz="0" w:space="0" w:color="auto"/>
          </w:divBdr>
        </w:div>
        <w:div w:id="128786205">
          <w:marLeft w:val="0"/>
          <w:marRight w:val="0"/>
          <w:marTop w:val="0"/>
          <w:marBottom w:val="0"/>
          <w:divBdr>
            <w:top w:val="none" w:sz="0" w:space="0" w:color="auto"/>
            <w:left w:val="none" w:sz="0" w:space="0" w:color="auto"/>
            <w:bottom w:val="none" w:sz="0" w:space="0" w:color="auto"/>
            <w:right w:val="none" w:sz="0" w:space="0" w:color="auto"/>
          </w:divBdr>
        </w:div>
        <w:div w:id="627273332">
          <w:marLeft w:val="0"/>
          <w:marRight w:val="0"/>
          <w:marTop w:val="0"/>
          <w:marBottom w:val="0"/>
          <w:divBdr>
            <w:top w:val="none" w:sz="0" w:space="0" w:color="auto"/>
            <w:left w:val="none" w:sz="0" w:space="0" w:color="auto"/>
            <w:bottom w:val="none" w:sz="0" w:space="0" w:color="auto"/>
            <w:right w:val="none" w:sz="0" w:space="0" w:color="auto"/>
          </w:divBdr>
        </w:div>
        <w:div w:id="653677418">
          <w:marLeft w:val="0"/>
          <w:marRight w:val="0"/>
          <w:marTop w:val="0"/>
          <w:marBottom w:val="0"/>
          <w:divBdr>
            <w:top w:val="none" w:sz="0" w:space="0" w:color="auto"/>
            <w:left w:val="none" w:sz="0" w:space="0" w:color="auto"/>
            <w:bottom w:val="none" w:sz="0" w:space="0" w:color="auto"/>
            <w:right w:val="none" w:sz="0" w:space="0" w:color="auto"/>
          </w:divBdr>
        </w:div>
        <w:div w:id="489717580">
          <w:marLeft w:val="0"/>
          <w:marRight w:val="0"/>
          <w:marTop w:val="0"/>
          <w:marBottom w:val="0"/>
          <w:divBdr>
            <w:top w:val="none" w:sz="0" w:space="0" w:color="auto"/>
            <w:left w:val="none" w:sz="0" w:space="0" w:color="auto"/>
            <w:bottom w:val="none" w:sz="0" w:space="0" w:color="auto"/>
            <w:right w:val="none" w:sz="0" w:space="0" w:color="auto"/>
          </w:divBdr>
        </w:div>
        <w:div w:id="216673219">
          <w:marLeft w:val="0"/>
          <w:marRight w:val="0"/>
          <w:marTop w:val="0"/>
          <w:marBottom w:val="0"/>
          <w:divBdr>
            <w:top w:val="none" w:sz="0" w:space="0" w:color="auto"/>
            <w:left w:val="none" w:sz="0" w:space="0" w:color="auto"/>
            <w:bottom w:val="none" w:sz="0" w:space="0" w:color="auto"/>
            <w:right w:val="none" w:sz="0" w:space="0" w:color="auto"/>
          </w:divBdr>
        </w:div>
        <w:div w:id="436759521">
          <w:marLeft w:val="0"/>
          <w:marRight w:val="0"/>
          <w:marTop w:val="0"/>
          <w:marBottom w:val="0"/>
          <w:divBdr>
            <w:top w:val="none" w:sz="0" w:space="0" w:color="auto"/>
            <w:left w:val="none" w:sz="0" w:space="0" w:color="auto"/>
            <w:bottom w:val="none" w:sz="0" w:space="0" w:color="auto"/>
            <w:right w:val="none" w:sz="0" w:space="0" w:color="auto"/>
          </w:divBdr>
        </w:div>
        <w:div w:id="1795827621">
          <w:marLeft w:val="0"/>
          <w:marRight w:val="0"/>
          <w:marTop w:val="0"/>
          <w:marBottom w:val="0"/>
          <w:divBdr>
            <w:top w:val="none" w:sz="0" w:space="0" w:color="auto"/>
            <w:left w:val="none" w:sz="0" w:space="0" w:color="auto"/>
            <w:bottom w:val="none" w:sz="0" w:space="0" w:color="auto"/>
            <w:right w:val="none" w:sz="0" w:space="0" w:color="auto"/>
          </w:divBdr>
        </w:div>
        <w:div w:id="1828783491">
          <w:marLeft w:val="0"/>
          <w:marRight w:val="0"/>
          <w:marTop w:val="0"/>
          <w:marBottom w:val="0"/>
          <w:divBdr>
            <w:top w:val="none" w:sz="0" w:space="0" w:color="auto"/>
            <w:left w:val="none" w:sz="0" w:space="0" w:color="auto"/>
            <w:bottom w:val="none" w:sz="0" w:space="0" w:color="auto"/>
            <w:right w:val="none" w:sz="0" w:space="0" w:color="auto"/>
          </w:divBdr>
        </w:div>
        <w:div w:id="1841315673">
          <w:marLeft w:val="0"/>
          <w:marRight w:val="0"/>
          <w:marTop w:val="0"/>
          <w:marBottom w:val="0"/>
          <w:divBdr>
            <w:top w:val="none" w:sz="0" w:space="0" w:color="auto"/>
            <w:left w:val="none" w:sz="0" w:space="0" w:color="auto"/>
            <w:bottom w:val="none" w:sz="0" w:space="0" w:color="auto"/>
            <w:right w:val="none" w:sz="0" w:space="0" w:color="auto"/>
          </w:divBdr>
        </w:div>
        <w:div w:id="2074808129">
          <w:marLeft w:val="0"/>
          <w:marRight w:val="0"/>
          <w:marTop w:val="0"/>
          <w:marBottom w:val="0"/>
          <w:divBdr>
            <w:top w:val="none" w:sz="0" w:space="0" w:color="auto"/>
            <w:left w:val="none" w:sz="0" w:space="0" w:color="auto"/>
            <w:bottom w:val="none" w:sz="0" w:space="0" w:color="auto"/>
            <w:right w:val="none" w:sz="0" w:space="0" w:color="auto"/>
          </w:divBdr>
        </w:div>
        <w:div w:id="956568289">
          <w:marLeft w:val="0"/>
          <w:marRight w:val="0"/>
          <w:marTop w:val="0"/>
          <w:marBottom w:val="0"/>
          <w:divBdr>
            <w:top w:val="none" w:sz="0" w:space="0" w:color="auto"/>
            <w:left w:val="none" w:sz="0" w:space="0" w:color="auto"/>
            <w:bottom w:val="none" w:sz="0" w:space="0" w:color="auto"/>
            <w:right w:val="none" w:sz="0" w:space="0" w:color="auto"/>
          </w:divBdr>
        </w:div>
        <w:div w:id="1369910713">
          <w:marLeft w:val="0"/>
          <w:marRight w:val="0"/>
          <w:marTop w:val="0"/>
          <w:marBottom w:val="0"/>
          <w:divBdr>
            <w:top w:val="none" w:sz="0" w:space="0" w:color="auto"/>
            <w:left w:val="none" w:sz="0" w:space="0" w:color="auto"/>
            <w:bottom w:val="none" w:sz="0" w:space="0" w:color="auto"/>
            <w:right w:val="none" w:sz="0" w:space="0" w:color="auto"/>
          </w:divBdr>
        </w:div>
        <w:div w:id="899555810">
          <w:marLeft w:val="0"/>
          <w:marRight w:val="0"/>
          <w:marTop w:val="0"/>
          <w:marBottom w:val="0"/>
          <w:divBdr>
            <w:top w:val="none" w:sz="0" w:space="0" w:color="auto"/>
            <w:left w:val="none" w:sz="0" w:space="0" w:color="auto"/>
            <w:bottom w:val="none" w:sz="0" w:space="0" w:color="auto"/>
            <w:right w:val="none" w:sz="0" w:space="0" w:color="auto"/>
          </w:divBdr>
        </w:div>
        <w:div w:id="1004166816">
          <w:marLeft w:val="0"/>
          <w:marRight w:val="0"/>
          <w:marTop w:val="0"/>
          <w:marBottom w:val="0"/>
          <w:divBdr>
            <w:top w:val="none" w:sz="0" w:space="0" w:color="auto"/>
            <w:left w:val="none" w:sz="0" w:space="0" w:color="auto"/>
            <w:bottom w:val="none" w:sz="0" w:space="0" w:color="auto"/>
            <w:right w:val="none" w:sz="0" w:space="0" w:color="auto"/>
          </w:divBdr>
        </w:div>
        <w:div w:id="239796844">
          <w:marLeft w:val="0"/>
          <w:marRight w:val="0"/>
          <w:marTop w:val="0"/>
          <w:marBottom w:val="0"/>
          <w:divBdr>
            <w:top w:val="none" w:sz="0" w:space="0" w:color="auto"/>
            <w:left w:val="none" w:sz="0" w:space="0" w:color="auto"/>
            <w:bottom w:val="none" w:sz="0" w:space="0" w:color="auto"/>
            <w:right w:val="none" w:sz="0" w:space="0" w:color="auto"/>
          </w:divBdr>
        </w:div>
        <w:div w:id="2031711223">
          <w:marLeft w:val="0"/>
          <w:marRight w:val="0"/>
          <w:marTop w:val="0"/>
          <w:marBottom w:val="0"/>
          <w:divBdr>
            <w:top w:val="none" w:sz="0" w:space="0" w:color="auto"/>
            <w:left w:val="none" w:sz="0" w:space="0" w:color="auto"/>
            <w:bottom w:val="none" w:sz="0" w:space="0" w:color="auto"/>
            <w:right w:val="none" w:sz="0" w:space="0" w:color="auto"/>
          </w:divBdr>
        </w:div>
        <w:div w:id="1556116543">
          <w:marLeft w:val="0"/>
          <w:marRight w:val="0"/>
          <w:marTop w:val="0"/>
          <w:marBottom w:val="0"/>
          <w:divBdr>
            <w:top w:val="none" w:sz="0" w:space="0" w:color="auto"/>
            <w:left w:val="none" w:sz="0" w:space="0" w:color="auto"/>
            <w:bottom w:val="none" w:sz="0" w:space="0" w:color="auto"/>
            <w:right w:val="none" w:sz="0" w:space="0" w:color="auto"/>
          </w:divBdr>
        </w:div>
        <w:div w:id="381755182">
          <w:marLeft w:val="0"/>
          <w:marRight w:val="0"/>
          <w:marTop w:val="0"/>
          <w:marBottom w:val="0"/>
          <w:divBdr>
            <w:top w:val="none" w:sz="0" w:space="0" w:color="auto"/>
            <w:left w:val="none" w:sz="0" w:space="0" w:color="auto"/>
            <w:bottom w:val="none" w:sz="0" w:space="0" w:color="auto"/>
            <w:right w:val="none" w:sz="0" w:space="0" w:color="auto"/>
          </w:divBdr>
        </w:div>
        <w:div w:id="2003923913">
          <w:marLeft w:val="0"/>
          <w:marRight w:val="0"/>
          <w:marTop w:val="0"/>
          <w:marBottom w:val="0"/>
          <w:divBdr>
            <w:top w:val="none" w:sz="0" w:space="0" w:color="auto"/>
            <w:left w:val="none" w:sz="0" w:space="0" w:color="auto"/>
            <w:bottom w:val="none" w:sz="0" w:space="0" w:color="auto"/>
            <w:right w:val="none" w:sz="0" w:space="0" w:color="auto"/>
          </w:divBdr>
        </w:div>
        <w:div w:id="320237960">
          <w:marLeft w:val="0"/>
          <w:marRight w:val="0"/>
          <w:marTop w:val="0"/>
          <w:marBottom w:val="0"/>
          <w:divBdr>
            <w:top w:val="none" w:sz="0" w:space="0" w:color="auto"/>
            <w:left w:val="none" w:sz="0" w:space="0" w:color="auto"/>
            <w:bottom w:val="none" w:sz="0" w:space="0" w:color="auto"/>
            <w:right w:val="none" w:sz="0" w:space="0" w:color="auto"/>
          </w:divBdr>
        </w:div>
        <w:div w:id="327297068">
          <w:marLeft w:val="0"/>
          <w:marRight w:val="0"/>
          <w:marTop w:val="0"/>
          <w:marBottom w:val="0"/>
          <w:divBdr>
            <w:top w:val="none" w:sz="0" w:space="0" w:color="auto"/>
            <w:left w:val="none" w:sz="0" w:space="0" w:color="auto"/>
            <w:bottom w:val="none" w:sz="0" w:space="0" w:color="auto"/>
            <w:right w:val="none" w:sz="0" w:space="0" w:color="auto"/>
          </w:divBdr>
        </w:div>
        <w:div w:id="1177577630">
          <w:marLeft w:val="0"/>
          <w:marRight w:val="0"/>
          <w:marTop w:val="0"/>
          <w:marBottom w:val="0"/>
          <w:divBdr>
            <w:top w:val="none" w:sz="0" w:space="0" w:color="auto"/>
            <w:left w:val="none" w:sz="0" w:space="0" w:color="auto"/>
            <w:bottom w:val="none" w:sz="0" w:space="0" w:color="auto"/>
            <w:right w:val="none" w:sz="0" w:space="0" w:color="auto"/>
          </w:divBdr>
        </w:div>
        <w:div w:id="352651876">
          <w:marLeft w:val="0"/>
          <w:marRight w:val="0"/>
          <w:marTop w:val="0"/>
          <w:marBottom w:val="0"/>
          <w:divBdr>
            <w:top w:val="none" w:sz="0" w:space="0" w:color="auto"/>
            <w:left w:val="none" w:sz="0" w:space="0" w:color="auto"/>
            <w:bottom w:val="none" w:sz="0" w:space="0" w:color="auto"/>
            <w:right w:val="none" w:sz="0" w:space="0" w:color="auto"/>
          </w:divBdr>
        </w:div>
        <w:div w:id="1478184971">
          <w:marLeft w:val="0"/>
          <w:marRight w:val="0"/>
          <w:marTop w:val="0"/>
          <w:marBottom w:val="0"/>
          <w:divBdr>
            <w:top w:val="none" w:sz="0" w:space="0" w:color="auto"/>
            <w:left w:val="none" w:sz="0" w:space="0" w:color="auto"/>
            <w:bottom w:val="none" w:sz="0" w:space="0" w:color="auto"/>
            <w:right w:val="none" w:sz="0" w:space="0" w:color="auto"/>
          </w:divBdr>
        </w:div>
        <w:div w:id="1494296535">
          <w:marLeft w:val="0"/>
          <w:marRight w:val="0"/>
          <w:marTop w:val="0"/>
          <w:marBottom w:val="0"/>
          <w:divBdr>
            <w:top w:val="none" w:sz="0" w:space="0" w:color="auto"/>
            <w:left w:val="none" w:sz="0" w:space="0" w:color="auto"/>
            <w:bottom w:val="none" w:sz="0" w:space="0" w:color="auto"/>
            <w:right w:val="none" w:sz="0" w:space="0" w:color="auto"/>
          </w:divBdr>
        </w:div>
        <w:div w:id="1923877507">
          <w:marLeft w:val="0"/>
          <w:marRight w:val="0"/>
          <w:marTop w:val="0"/>
          <w:marBottom w:val="0"/>
          <w:divBdr>
            <w:top w:val="none" w:sz="0" w:space="0" w:color="auto"/>
            <w:left w:val="none" w:sz="0" w:space="0" w:color="auto"/>
            <w:bottom w:val="none" w:sz="0" w:space="0" w:color="auto"/>
            <w:right w:val="none" w:sz="0" w:space="0" w:color="auto"/>
          </w:divBdr>
        </w:div>
        <w:div w:id="1639721432">
          <w:marLeft w:val="0"/>
          <w:marRight w:val="0"/>
          <w:marTop w:val="0"/>
          <w:marBottom w:val="0"/>
          <w:divBdr>
            <w:top w:val="none" w:sz="0" w:space="0" w:color="auto"/>
            <w:left w:val="none" w:sz="0" w:space="0" w:color="auto"/>
            <w:bottom w:val="none" w:sz="0" w:space="0" w:color="auto"/>
            <w:right w:val="none" w:sz="0" w:space="0" w:color="auto"/>
          </w:divBdr>
        </w:div>
        <w:div w:id="1524172042">
          <w:marLeft w:val="0"/>
          <w:marRight w:val="0"/>
          <w:marTop w:val="0"/>
          <w:marBottom w:val="0"/>
          <w:divBdr>
            <w:top w:val="none" w:sz="0" w:space="0" w:color="auto"/>
            <w:left w:val="none" w:sz="0" w:space="0" w:color="auto"/>
            <w:bottom w:val="none" w:sz="0" w:space="0" w:color="auto"/>
            <w:right w:val="none" w:sz="0" w:space="0" w:color="auto"/>
          </w:divBdr>
        </w:div>
        <w:div w:id="2125541414">
          <w:marLeft w:val="0"/>
          <w:marRight w:val="0"/>
          <w:marTop w:val="0"/>
          <w:marBottom w:val="0"/>
          <w:divBdr>
            <w:top w:val="none" w:sz="0" w:space="0" w:color="auto"/>
            <w:left w:val="none" w:sz="0" w:space="0" w:color="auto"/>
            <w:bottom w:val="none" w:sz="0" w:space="0" w:color="auto"/>
            <w:right w:val="none" w:sz="0" w:space="0" w:color="auto"/>
          </w:divBdr>
        </w:div>
        <w:div w:id="1483617141">
          <w:marLeft w:val="0"/>
          <w:marRight w:val="0"/>
          <w:marTop w:val="0"/>
          <w:marBottom w:val="0"/>
          <w:divBdr>
            <w:top w:val="none" w:sz="0" w:space="0" w:color="auto"/>
            <w:left w:val="none" w:sz="0" w:space="0" w:color="auto"/>
            <w:bottom w:val="none" w:sz="0" w:space="0" w:color="auto"/>
            <w:right w:val="none" w:sz="0" w:space="0" w:color="auto"/>
          </w:divBdr>
        </w:div>
        <w:div w:id="1488327663">
          <w:marLeft w:val="0"/>
          <w:marRight w:val="0"/>
          <w:marTop w:val="0"/>
          <w:marBottom w:val="0"/>
          <w:divBdr>
            <w:top w:val="none" w:sz="0" w:space="0" w:color="auto"/>
            <w:left w:val="none" w:sz="0" w:space="0" w:color="auto"/>
            <w:bottom w:val="none" w:sz="0" w:space="0" w:color="auto"/>
            <w:right w:val="none" w:sz="0" w:space="0" w:color="auto"/>
          </w:divBdr>
        </w:div>
        <w:div w:id="164709652">
          <w:marLeft w:val="0"/>
          <w:marRight w:val="0"/>
          <w:marTop w:val="0"/>
          <w:marBottom w:val="0"/>
          <w:divBdr>
            <w:top w:val="none" w:sz="0" w:space="0" w:color="auto"/>
            <w:left w:val="none" w:sz="0" w:space="0" w:color="auto"/>
            <w:bottom w:val="none" w:sz="0" w:space="0" w:color="auto"/>
            <w:right w:val="none" w:sz="0" w:space="0" w:color="auto"/>
          </w:divBdr>
        </w:div>
        <w:div w:id="1744133646">
          <w:marLeft w:val="0"/>
          <w:marRight w:val="0"/>
          <w:marTop w:val="0"/>
          <w:marBottom w:val="0"/>
          <w:divBdr>
            <w:top w:val="none" w:sz="0" w:space="0" w:color="auto"/>
            <w:left w:val="none" w:sz="0" w:space="0" w:color="auto"/>
            <w:bottom w:val="none" w:sz="0" w:space="0" w:color="auto"/>
            <w:right w:val="none" w:sz="0" w:space="0" w:color="auto"/>
          </w:divBdr>
        </w:div>
        <w:div w:id="521479146">
          <w:marLeft w:val="0"/>
          <w:marRight w:val="0"/>
          <w:marTop w:val="0"/>
          <w:marBottom w:val="0"/>
          <w:divBdr>
            <w:top w:val="none" w:sz="0" w:space="0" w:color="auto"/>
            <w:left w:val="none" w:sz="0" w:space="0" w:color="auto"/>
            <w:bottom w:val="none" w:sz="0" w:space="0" w:color="auto"/>
            <w:right w:val="none" w:sz="0" w:space="0" w:color="auto"/>
          </w:divBdr>
        </w:div>
        <w:div w:id="75132434">
          <w:marLeft w:val="0"/>
          <w:marRight w:val="0"/>
          <w:marTop w:val="0"/>
          <w:marBottom w:val="0"/>
          <w:divBdr>
            <w:top w:val="none" w:sz="0" w:space="0" w:color="auto"/>
            <w:left w:val="none" w:sz="0" w:space="0" w:color="auto"/>
            <w:bottom w:val="none" w:sz="0" w:space="0" w:color="auto"/>
            <w:right w:val="none" w:sz="0" w:space="0" w:color="auto"/>
          </w:divBdr>
        </w:div>
        <w:div w:id="1078403314">
          <w:marLeft w:val="0"/>
          <w:marRight w:val="0"/>
          <w:marTop w:val="0"/>
          <w:marBottom w:val="0"/>
          <w:divBdr>
            <w:top w:val="none" w:sz="0" w:space="0" w:color="auto"/>
            <w:left w:val="none" w:sz="0" w:space="0" w:color="auto"/>
            <w:bottom w:val="none" w:sz="0" w:space="0" w:color="auto"/>
            <w:right w:val="none" w:sz="0" w:space="0" w:color="auto"/>
          </w:divBdr>
        </w:div>
        <w:div w:id="446897903">
          <w:marLeft w:val="0"/>
          <w:marRight w:val="0"/>
          <w:marTop w:val="0"/>
          <w:marBottom w:val="0"/>
          <w:divBdr>
            <w:top w:val="none" w:sz="0" w:space="0" w:color="auto"/>
            <w:left w:val="none" w:sz="0" w:space="0" w:color="auto"/>
            <w:bottom w:val="none" w:sz="0" w:space="0" w:color="auto"/>
            <w:right w:val="none" w:sz="0" w:space="0" w:color="auto"/>
          </w:divBdr>
        </w:div>
        <w:div w:id="1056585311">
          <w:marLeft w:val="0"/>
          <w:marRight w:val="0"/>
          <w:marTop w:val="0"/>
          <w:marBottom w:val="0"/>
          <w:divBdr>
            <w:top w:val="none" w:sz="0" w:space="0" w:color="auto"/>
            <w:left w:val="none" w:sz="0" w:space="0" w:color="auto"/>
            <w:bottom w:val="none" w:sz="0" w:space="0" w:color="auto"/>
            <w:right w:val="none" w:sz="0" w:space="0" w:color="auto"/>
          </w:divBdr>
        </w:div>
        <w:div w:id="1330601322">
          <w:marLeft w:val="0"/>
          <w:marRight w:val="0"/>
          <w:marTop w:val="0"/>
          <w:marBottom w:val="0"/>
          <w:divBdr>
            <w:top w:val="none" w:sz="0" w:space="0" w:color="auto"/>
            <w:left w:val="none" w:sz="0" w:space="0" w:color="auto"/>
            <w:bottom w:val="none" w:sz="0" w:space="0" w:color="auto"/>
            <w:right w:val="none" w:sz="0" w:space="0" w:color="auto"/>
          </w:divBdr>
        </w:div>
        <w:div w:id="1511143037">
          <w:marLeft w:val="0"/>
          <w:marRight w:val="0"/>
          <w:marTop w:val="0"/>
          <w:marBottom w:val="0"/>
          <w:divBdr>
            <w:top w:val="none" w:sz="0" w:space="0" w:color="auto"/>
            <w:left w:val="none" w:sz="0" w:space="0" w:color="auto"/>
            <w:bottom w:val="none" w:sz="0" w:space="0" w:color="auto"/>
            <w:right w:val="none" w:sz="0" w:space="0" w:color="auto"/>
          </w:divBdr>
        </w:div>
        <w:div w:id="551161127">
          <w:marLeft w:val="0"/>
          <w:marRight w:val="0"/>
          <w:marTop w:val="0"/>
          <w:marBottom w:val="0"/>
          <w:divBdr>
            <w:top w:val="none" w:sz="0" w:space="0" w:color="auto"/>
            <w:left w:val="none" w:sz="0" w:space="0" w:color="auto"/>
            <w:bottom w:val="none" w:sz="0" w:space="0" w:color="auto"/>
            <w:right w:val="none" w:sz="0" w:space="0" w:color="auto"/>
          </w:divBdr>
        </w:div>
        <w:div w:id="190724191">
          <w:marLeft w:val="0"/>
          <w:marRight w:val="0"/>
          <w:marTop w:val="0"/>
          <w:marBottom w:val="0"/>
          <w:divBdr>
            <w:top w:val="none" w:sz="0" w:space="0" w:color="auto"/>
            <w:left w:val="none" w:sz="0" w:space="0" w:color="auto"/>
            <w:bottom w:val="none" w:sz="0" w:space="0" w:color="auto"/>
            <w:right w:val="none" w:sz="0" w:space="0" w:color="auto"/>
          </w:divBdr>
        </w:div>
        <w:div w:id="1568224333">
          <w:marLeft w:val="0"/>
          <w:marRight w:val="0"/>
          <w:marTop w:val="0"/>
          <w:marBottom w:val="0"/>
          <w:divBdr>
            <w:top w:val="none" w:sz="0" w:space="0" w:color="auto"/>
            <w:left w:val="none" w:sz="0" w:space="0" w:color="auto"/>
            <w:bottom w:val="none" w:sz="0" w:space="0" w:color="auto"/>
            <w:right w:val="none" w:sz="0" w:space="0" w:color="auto"/>
          </w:divBdr>
        </w:div>
        <w:div w:id="675038013">
          <w:marLeft w:val="0"/>
          <w:marRight w:val="0"/>
          <w:marTop w:val="0"/>
          <w:marBottom w:val="0"/>
          <w:divBdr>
            <w:top w:val="none" w:sz="0" w:space="0" w:color="auto"/>
            <w:left w:val="none" w:sz="0" w:space="0" w:color="auto"/>
            <w:bottom w:val="none" w:sz="0" w:space="0" w:color="auto"/>
            <w:right w:val="none" w:sz="0" w:space="0" w:color="auto"/>
          </w:divBdr>
        </w:div>
        <w:div w:id="732966339">
          <w:marLeft w:val="0"/>
          <w:marRight w:val="0"/>
          <w:marTop w:val="0"/>
          <w:marBottom w:val="0"/>
          <w:divBdr>
            <w:top w:val="none" w:sz="0" w:space="0" w:color="auto"/>
            <w:left w:val="none" w:sz="0" w:space="0" w:color="auto"/>
            <w:bottom w:val="none" w:sz="0" w:space="0" w:color="auto"/>
            <w:right w:val="none" w:sz="0" w:space="0" w:color="auto"/>
          </w:divBdr>
        </w:div>
        <w:div w:id="1324889427">
          <w:marLeft w:val="0"/>
          <w:marRight w:val="0"/>
          <w:marTop w:val="0"/>
          <w:marBottom w:val="0"/>
          <w:divBdr>
            <w:top w:val="none" w:sz="0" w:space="0" w:color="auto"/>
            <w:left w:val="none" w:sz="0" w:space="0" w:color="auto"/>
            <w:bottom w:val="none" w:sz="0" w:space="0" w:color="auto"/>
            <w:right w:val="none" w:sz="0" w:space="0" w:color="auto"/>
          </w:divBdr>
        </w:div>
        <w:div w:id="2057311795">
          <w:marLeft w:val="0"/>
          <w:marRight w:val="0"/>
          <w:marTop w:val="0"/>
          <w:marBottom w:val="0"/>
          <w:divBdr>
            <w:top w:val="none" w:sz="0" w:space="0" w:color="auto"/>
            <w:left w:val="none" w:sz="0" w:space="0" w:color="auto"/>
            <w:bottom w:val="none" w:sz="0" w:space="0" w:color="auto"/>
            <w:right w:val="none" w:sz="0" w:space="0" w:color="auto"/>
          </w:divBdr>
        </w:div>
        <w:div w:id="881330991">
          <w:marLeft w:val="0"/>
          <w:marRight w:val="0"/>
          <w:marTop w:val="0"/>
          <w:marBottom w:val="0"/>
          <w:divBdr>
            <w:top w:val="none" w:sz="0" w:space="0" w:color="auto"/>
            <w:left w:val="none" w:sz="0" w:space="0" w:color="auto"/>
            <w:bottom w:val="none" w:sz="0" w:space="0" w:color="auto"/>
            <w:right w:val="none" w:sz="0" w:space="0" w:color="auto"/>
          </w:divBdr>
        </w:div>
        <w:div w:id="1876700476">
          <w:marLeft w:val="0"/>
          <w:marRight w:val="0"/>
          <w:marTop w:val="0"/>
          <w:marBottom w:val="0"/>
          <w:divBdr>
            <w:top w:val="none" w:sz="0" w:space="0" w:color="auto"/>
            <w:left w:val="none" w:sz="0" w:space="0" w:color="auto"/>
            <w:bottom w:val="none" w:sz="0" w:space="0" w:color="auto"/>
            <w:right w:val="none" w:sz="0" w:space="0" w:color="auto"/>
          </w:divBdr>
        </w:div>
        <w:div w:id="810363294">
          <w:marLeft w:val="0"/>
          <w:marRight w:val="0"/>
          <w:marTop w:val="0"/>
          <w:marBottom w:val="0"/>
          <w:divBdr>
            <w:top w:val="none" w:sz="0" w:space="0" w:color="auto"/>
            <w:left w:val="none" w:sz="0" w:space="0" w:color="auto"/>
            <w:bottom w:val="none" w:sz="0" w:space="0" w:color="auto"/>
            <w:right w:val="none" w:sz="0" w:space="0" w:color="auto"/>
          </w:divBdr>
        </w:div>
        <w:div w:id="367919686">
          <w:marLeft w:val="0"/>
          <w:marRight w:val="0"/>
          <w:marTop w:val="0"/>
          <w:marBottom w:val="0"/>
          <w:divBdr>
            <w:top w:val="none" w:sz="0" w:space="0" w:color="auto"/>
            <w:left w:val="none" w:sz="0" w:space="0" w:color="auto"/>
            <w:bottom w:val="none" w:sz="0" w:space="0" w:color="auto"/>
            <w:right w:val="none" w:sz="0" w:space="0" w:color="auto"/>
          </w:divBdr>
        </w:div>
        <w:div w:id="1130975606">
          <w:marLeft w:val="0"/>
          <w:marRight w:val="0"/>
          <w:marTop w:val="0"/>
          <w:marBottom w:val="0"/>
          <w:divBdr>
            <w:top w:val="none" w:sz="0" w:space="0" w:color="auto"/>
            <w:left w:val="none" w:sz="0" w:space="0" w:color="auto"/>
            <w:bottom w:val="none" w:sz="0" w:space="0" w:color="auto"/>
            <w:right w:val="none" w:sz="0" w:space="0" w:color="auto"/>
          </w:divBdr>
        </w:div>
        <w:div w:id="1306348551">
          <w:marLeft w:val="0"/>
          <w:marRight w:val="0"/>
          <w:marTop w:val="0"/>
          <w:marBottom w:val="0"/>
          <w:divBdr>
            <w:top w:val="none" w:sz="0" w:space="0" w:color="auto"/>
            <w:left w:val="none" w:sz="0" w:space="0" w:color="auto"/>
            <w:bottom w:val="none" w:sz="0" w:space="0" w:color="auto"/>
            <w:right w:val="none" w:sz="0" w:space="0" w:color="auto"/>
          </w:divBdr>
        </w:div>
        <w:div w:id="1430348490">
          <w:marLeft w:val="0"/>
          <w:marRight w:val="0"/>
          <w:marTop w:val="0"/>
          <w:marBottom w:val="0"/>
          <w:divBdr>
            <w:top w:val="none" w:sz="0" w:space="0" w:color="auto"/>
            <w:left w:val="none" w:sz="0" w:space="0" w:color="auto"/>
            <w:bottom w:val="none" w:sz="0" w:space="0" w:color="auto"/>
            <w:right w:val="none" w:sz="0" w:space="0" w:color="auto"/>
          </w:divBdr>
        </w:div>
        <w:div w:id="1917474910">
          <w:marLeft w:val="0"/>
          <w:marRight w:val="0"/>
          <w:marTop w:val="0"/>
          <w:marBottom w:val="0"/>
          <w:divBdr>
            <w:top w:val="none" w:sz="0" w:space="0" w:color="auto"/>
            <w:left w:val="none" w:sz="0" w:space="0" w:color="auto"/>
            <w:bottom w:val="none" w:sz="0" w:space="0" w:color="auto"/>
            <w:right w:val="none" w:sz="0" w:space="0" w:color="auto"/>
          </w:divBdr>
        </w:div>
        <w:div w:id="1073509629">
          <w:marLeft w:val="0"/>
          <w:marRight w:val="0"/>
          <w:marTop w:val="0"/>
          <w:marBottom w:val="0"/>
          <w:divBdr>
            <w:top w:val="none" w:sz="0" w:space="0" w:color="auto"/>
            <w:left w:val="none" w:sz="0" w:space="0" w:color="auto"/>
            <w:bottom w:val="none" w:sz="0" w:space="0" w:color="auto"/>
            <w:right w:val="none" w:sz="0" w:space="0" w:color="auto"/>
          </w:divBdr>
        </w:div>
        <w:div w:id="1688479255">
          <w:marLeft w:val="0"/>
          <w:marRight w:val="0"/>
          <w:marTop w:val="0"/>
          <w:marBottom w:val="0"/>
          <w:divBdr>
            <w:top w:val="none" w:sz="0" w:space="0" w:color="auto"/>
            <w:left w:val="none" w:sz="0" w:space="0" w:color="auto"/>
            <w:bottom w:val="none" w:sz="0" w:space="0" w:color="auto"/>
            <w:right w:val="none" w:sz="0" w:space="0" w:color="auto"/>
          </w:divBdr>
        </w:div>
        <w:div w:id="1173884030">
          <w:marLeft w:val="0"/>
          <w:marRight w:val="0"/>
          <w:marTop w:val="0"/>
          <w:marBottom w:val="0"/>
          <w:divBdr>
            <w:top w:val="none" w:sz="0" w:space="0" w:color="auto"/>
            <w:left w:val="none" w:sz="0" w:space="0" w:color="auto"/>
            <w:bottom w:val="none" w:sz="0" w:space="0" w:color="auto"/>
            <w:right w:val="none" w:sz="0" w:space="0" w:color="auto"/>
          </w:divBdr>
        </w:div>
        <w:div w:id="999044632">
          <w:marLeft w:val="0"/>
          <w:marRight w:val="0"/>
          <w:marTop w:val="0"/>
          <w:marBottom w:val="0"/>
          <w:divBdr>
            <w:top w:val="none" w:sz="0" w:space="0" w:color="auto"/>
            <w:left w:val="none" w:sz="0" w:space="0" w:color="auto"/>
            <w:bottom w:val="none" w:sz="0" w:space="0" w:color="auto"/>
            <w:right w:val="none" w:sz="0" w:space="0" w:color="auto"/>
          </w:divBdr>
        </w:div>
        <w:div w:id="262151705">
          <w:marLeft w:val="0"/>
          <w:marRight w:val="0"/>
          <w:marTop w:val="0"/>
          <w:marBottom w:val="0"/>
          <w:divBdr>
            <w:top w:val="none" w:sz="0" w:space="0" w:color="auto"/>
            <w:left w:val="none" w:sz="0" w:space="0" w:color="auto"/>
            <w:bottom w:val="none" w:sz="0" w:space="0" w:color="auto"/>
            <w:right w:val="none" w:sz="0" w:space="0" w:color="auto"/>
          </w:divBdr>
        </w:div>
        <w:div w:id="662512989">
          <w:marLeft w:val="0"/>
          <w:marRight w:val="0"/>
          <w:marTop w:val="0"/>
          <w:marBottom w:val="0"/>
          <w:divBdr>
            <w:top w:val="none" w:sz="0" w:space="0" w:color="auto"/>
            <w:left w:val="none" w:sz="0" w:space="0" w:color="auto"/>
            <w:bottom w:val="none" w:sz="0" w:space="0" w:color="auto"/>
            <w:right w:val="none" w:sz="0" w:space="0" w:color="auto"/>
          </w:divBdr>
        </w:div>
        <w:div w:id="859589041">
          <w:marLeft w:val="0"/>
          <w:marRight w:val="0"/>
          <w:marTop w:val="0"/>
          <w:marBottom w:val="0"/>
          <w:divBdr>
            <w:top w:val="none" w:sz="0" w:space="0" w:color="auto"/>
            <w:left w:val="none" w:sz="0" w:space="0" w:color="auto"/>
            <w:bottom w:val="none" w:sz="0" w:space="0" w:color="auto"/>
            <w:right w:val="none" w:sz="0" w:space="0" w:color="auto"/>
          </w:divBdr>
        </w:div>
        <w:div w:id="811018705">
          <w:marLeft w:val="0"/>
          <w:marRight w:val="0"/>
          <w:marTop w:val="0"/>
          <w:marBottom w:val="0"/>
          <w:divBdr>
            <w:top w:val="none" w:sz="0" w:space="0" w:color="auto"/>
            <w:left w:val="none" w:sz="0" w:space="0" w:color="auto"/>
            <w:bottom w:val="none" w:sz="0" w:space="0" w:color="auto"/>
            <w:right w:val="none" w:sz="0" w:space="0" w:color="auto"/>
          </w:divBdr>
        </w:div>
        <w:div w:id="1481969075">
          <w:marLeft w:val="0"/>
          <w:marRight w:val="0"/>
          <w:marTop w:val="0"/>
          <w:marBottom w:val="0"/>
          <w:divBdr>
            <w:top w:val="none" w:sz="0" w:space="0" w:color="auto"/>
            <w:left w:val="none" w:sz="0" w:space="0" w:color="auto"/>
            <w:bottom w:val="none" w:sz="0" w:space="0" w:color="auto"/>
            <w:right w:val="none" w:sz="0" w:space="0" w:color="auto"/>
          </w:divBdr>
        </w:div>
        <w:div w:id="182283597">
          <w:marLeft w:val="0"/>
          <w:marRight w:val="0"/>
          <w:marTop w:val="0"/>
          <w:marBottom w:val="0"/>
          <w:divBdr>
            <w:top w:val="none" w:sz="0" w:space="0" w:color="auto"/>
            <w:left w:val="none" w:sz="0" w:space="0" w:color="auto"/>
            <w:bottom w:val="none" w:sz="0" w:space="0" w:color="auto"/>
            <w:right w:val="none" w:sz="0" w:space="0" w:color="auto"/>
          </w:divBdr>
        </w:div>
        <w:div w:id="955521003">
          <w:marLeft w:val="0"/>
          <w:marRight w:val="0"/>
          <w:marTop w:val="0"/>
          <w:marBottom w:val="0"/>
          <w:divBdr>
            <w:top w:val="none" w:sz="0" w:space="0" w:color="auto"/>
            <w:left w:val="none" w:sz="0" w:space="0" w:color="auto"/>
            <w:bottom w:val="none" w:sz="0" w:space="0" w:color="auto"/>
            <w:right w:val="none" w:sz="0" w:space="0" w:color="auto"/>
          </w:divBdr>
        </w:div>
        <w:div w:id="861669605">
          <w:marLeft w:val="0"/>
          <w:marRight w:val="0"/>
          <w:marTop w:val="0"/>
          <w:marBottom w:val="0"/>
          <w:divBdr>
            <w:top w:val="none" w:sz="0" w:space="0" w:color="auto"/>
            <w:left w:val="none" w:sz="0" w:space="0" w:color="auto"/>
            <w:bottom w:val="none" w:sz="0" w:space="0" w:color="auto"/>
            <w:right w:val="none" w:sz="0" w:space="0" w:color="auto"/>
          </w:divBdr>
        </w:div>
        <w:div w:id="314114512">
          <w:marLeft w:val="0"/>
          <w:marRight w:val="0"/>
          <w:marTop w:val="0"/>
          <w:marBottom w:val="0"/>
          <w:divBdr>
            <w:top w:val="none" w:sz="0" w:space="0" w:color="auto"/>
            <w:left w:val="none" w:sz="0" w:space="0" w:color="auto"/>
            <w:bottom w:val="none" w:sz="0" w:space="0" w:color="auto"/>
            <w:right w:val="none" w:sz="0" w:space="0" w:color="auto"/>
          </w:divBdr>
        </w:div>
        <w:div w:id="173879611">
          <w:marLeft w:val="0"/>
          <w:marRight w:val="0"/>
          <w:marTop w:val="0"/>
          <w:marBottom w:val="0"/>
          <w:divBdr>
            <w:top w:val="none" w:sz="0" w:space="0" w:color="auto"/>
            <w:left w:val="none" w:sz="0" w:space="0" w:color="auto"/>
            <w:bottom w:val="none" w:sz="0" w:space="0" w:color="auto"/>
            <w:right w:val="none" w:sz="0" w:space="0" w:color="auto"/>
          </w:divBdr>
        </w:div>
        <w:div w:id="1000695297">
          <w:marLeft w:val="0"/>
          <w:marRight w:val="0"/>
          <w:marTop w:val="0"/>
          <w:marBottom w:val="0"/>
          <w:divBdr>
            <w:top w:val="none" w:sz="0" w:space="0" w:color="auto"/>
            <w:left w:val="none" w:sz="0" w:space="0" w:color="auto"/>
            <w:bottom w:val="none" w:sz="0" w:space="0" w:color="auto"/>
            <w:right w:val="none" w:sz="0" w:space="0" w:color="auto"/>
          </w:divBdr>
        </w:div>
        <w:div w:id="1504932947">
          <w:marLeft w:val="0"/>
          <w:marRight w:val="0"/>
          <w:marTop w:val="0"/>
          <w:marBottom w:val="0"/>
          <w:divBdr>
            <w:top w:val="none" w:sz="0" w:space="0" w:color="auto"/>
            <w:left w:val="none" w:sz="0" w:space="0" w:color="auto"/>
            <w:bottom w:val="none" w:sz="0" w:space="0" w:color="auto"/>
            <w:right w:val="none" w:sz="0" w:space="0" w:color="auto"/>
          </w:divBdr>
        </w:div>
        <w:div w:id="1295910706">
          <w:marLeft w:val="0"/>
          <w:marRight w:val="0"/>
          <w:marTop w:val="0"/>
          <w:marBottom w:val="0"/>
          <w:divBdr>
            <w:top w:val="none" w:sz="0" w:space="0" w:color="auto"/>
            <w:left w:val="none" w:sz="0" w:space="0" w:color="auto"/>
            <w:bottom w:val="none" w:sz="0" w:space="0" w:color="auto"/>
            <w:right w:val="none" w:sz="0" w:space="0" w:color="auto"/>
          </w:divBdr>
        </w:div>
        <w:div w:id="1126047054">
          <w:marLeft w:val="0"/>
          <w:marRight w:val="0"/>
          <w:marTop w:val="0"/>
          <w:marBottom w:val="0"/>
          <w:divBdr>
            <w:top w:val="none" w:sz="0" w:space="0" w:color="auto"/>
            <w:left w:val="none" w:sz="0" w:space="0" w:color="auto"/>
            <w:bottom w:val="none" w:sz="0" w:space="0" w:color="auto"/>
            <w:right w:val="none" w:sz="0" w:space="0" w:color="auto"/>
          </w:divBdr>
        </w:div>
        <w:div w:id="983509715">
          <w:marLeft w:val="0"/>
          <w:marRight w:val="0"/>
          <w:marTop w:val="0"/>
          <w:marBottom w:val="0"/>
          <w:divBdr>
            <w:top w:val="none" w:sz="0" w:space="0" w:color="auto"/>
            <w:left w:val="none" w:sz="0" w:space="0" w:color="auto"/>
            <w:bottom w:val="none" w:sz="0" w:space="0" w:color="auto"/>
            <w:right w:val="none" w:sz="0" w:space="0" w:color="auto"/>
          </w:divBdr>
        </w:div>
        <w:div w:id="208359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nectionseducation.visualstudio.com/DefaultCollection/SoftwareDevelopment/_workitems" TargetMode="External"/><Relationship Id="rId18" Type="http://schemas.openxmlformats.org/officeDocument/2006/relationships/hyperlink" Target="https://connectionseducation.visualstudio.com/DefaultCollection/SoftwareDevelopment/_workitems" TargetMode="External"/><Relationship Id="rId26" Type="http://schemas.openxmlformats.org/officeDocument/2006/relationships/hyperlink" Target="https://connectionseducation.visualstudio.com/DefaultCollection/SoftwareDevelopment/_workitems" TargetMode="External"/><Relationship Id="rId39" Type="http://schemas.openxmlformats.org/officeDocument/2006/relationships/hyperlink" Target="https://connectionseducation.visualstudio.com/DefaultCollection/SoftwareDevelopment/_workitems" TargetMode="External"/><Relationship Id="rId21" Type="http://schemas.openxmlformats.org/officeDocument/2006/relationships/hyperlink" Target="https://connectionseducation.visualstudio.com/DefaultCollection/SoftwareDevelopment/_workitems" TargetMode="External"/><Relationship Id="rId34" Type="http://schemas.openxmlformats.org/officeDocument/2006/relationships/hyperlink" Target="https://connectionseducation.visualstudio.com/DefaultCollection/SoftwareDevelopment/_workitems" TargetMode="External"/><Relationship Id="rId42" Type="http://schemas.openxmlformats.org/officeDocument/2006/relationships/hyperlink" Target="https://connectionseducation.visualstudio.com/DefaultCollection/SoftwareDevelopment/_workitems" TargetMode="External"/><Relationship Id="rId47" Type="http://schemas.openxmlformats.org/officeDocument/2006/relationships/hyperlink" Target="https://connectionseducation.visualstudio.com/DefaultCollection/SoftwareDevelopment/_workitems" TargetMode="External"/><Relationship Id="rId50" Type="http://schemas.openxmlformats.org/officeDocument/2006/relationships/hyperlink" Target="https://connectionseducation.visualstudio.com/DefaultCollection/SoftwareDevelopment/_workitems" TargetMode="External"/><Relationship Id="rId7" Type="http://schemas.openxmlformats.org/officeDocument/2006/relationships/hyperlink" Target="https://support.ems.connexus.com/hc/en-us/articles/4407670783767-How-to-Enable-Observers-to-View-Upcoming-Student-Lesson-Content" TargetMode="External"/><Relationship Id="rId2" Type="http://schemas.openxmlformats.org/officeDocument/2006/relationships/styles" Target="styles.xml"/><Relationship Id="rId16" Type="http://schemas.openxmlformats.org/officeDocument/2006/relationships/hyperlink" Target="https://connectionseducation.visualstudio.com/DefaultCollection/SoftwareDevelopment/_workitems" TargetMode="External"/><Relationship Id="rId29" Type="http://schemas.openxmlformats.org/officeDocument/2006/relationships/hyperlink" Target="https://connectionseducation.visualstudio.com/DefaultCollection/SoftwareDevelopment/_workitems" TargetMode="External"/><Relationship Id="rId11" Type="http://schemas.openxmlformats.org/officeDocument/2006/relationships/hyperlink" Target="https://connectionseducation.visualstudio.com/DefaultCollection/SoftwareDevelopment/_workitems" TargetMode="External"/><Relationship Id="rId24" Type="http://schemas.openxmlformats.org/officeDocument/2006/relationships/hyperlink" Target="https://connectionseducation.visualstudio.com/DefaultCollection/SoftwareDevelopment/_workitems" TargetMode="External"/><Relationship Id="rId32" Type="http://schemas.openxmlformats.org/officeDocument/2006/relationships/hyperlink" Target="https://connectionseducation.visualstudio.com/DefaultCollection/SoftwareDevelopment/_workitems" TargetMode="External"/><Relationship Id="rId37" Type="http://schemas.openxmlformats.org/officeDocument/2006/relationships/hyperlink" Target="https://connectionseducation.visualstudio.com/DefaultCollection/SoftwareDevelopment/_workitems" TargetMode="External"/><Relationship Id="rId40" Type="http://schemas.openxmlformats.org/officeDocument/2006/relationships/hyperlink" Target="https://connectionseducation.visualstudio.com/DefaultCollection/SoftwareDevelopment/_workitems" TargetMode="External"/><Relationship Id="rId45" Type="http://schemas.openxmlformats.org/officeDocument/2006/relationships/hyperlink" Target="https://connectionseducation.visualstudio.com/DefaultCollection/SoftwareDevelopment/_workitems" TargetMode="External"/><Relationship Id="rId53" Type="http://schemas.openxmlformats.org/officeDocument/2006/relationships/theme" Target="theme/theme1.xml"/><Relationship Id="rId5" Type="http://schemas.openxmlformats.org/officeDocument/2006/relationships/hyperlink" Target="https://connectionseducation.visualstudio.com/DefaultCollection/SoftwareDevelopment/_workitems" TargetMode="External"/><Relationship Id="rId10" Type="http://schemas.openxmlformats.org/officeDocument/2006/relationships/image" Target="media/image2.png"/><Relationship Id="rId19" Type="http://schemas.openxmlformats.org/officeDocument/2006/relationships/hyperlink" Target="https://connectionseducation.visualstudio.com/DefaultCollection/SoftwareDevelopment/_workitems" TargetMode="External"/><Relationship Id="rId31" Type="http://schemas.openxmlformats.org/officeDocument/2006/relationships/hyperlink" Target="https://connectionseducation.visualstudio.com/DefaultCollection/SoftwareDevelopment/_workitems" TargetMode="External"/><Relationship Id="rId44" Type="http://schemas.openxmlformats.org/officeDocument/2006/relationships/hyperlink" Target="https://connectionseducation.visualstudio.com/DefaultCollection/SoftwareDevelopment/_workite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onnectionseducation.visualstudio.com/DefaultCollection/SoftwareDevelopment/_workitems" TargetMode="External"/><Relationship Id="rId22" Type="http://schemas.openxmlformats.org/officeDocument/2006/relationships/hyperlink" Target="https://connectionseducation.visualstudio.com/DefaultCollection/SoftwareDevelopment/_workitems" TargetMode="External"/><Relationship Id="rId27" Type="http://schemas.openxmlformats.org/officeDocument/2006/relationships/hyperlink" Target="https://connectionseducation.visualstudio.com/DefaultCollection/SoftwareDevelopment/_workitems" TargetMode="External"/><Relationship Id="rId30" Type="http://schemas.openxmlformats.org/officeDocument/2006/relationships/hyperlink" Target="https://connectionseducation.visualstudio.com/DefaultCollection/SoftwareDevelopment/_workitems" TargetMode="External"/><Relationship Id="rId35" Type="http://schemas.openxmlformats.org/officeDocument/2006/relationships/hyperlink" Target="https://connectionseducation.visualstudio.com/DefaultCollection/SoftwareDevelopment/_workitems" TargetMode="External"/><Relationship Id="rId43" Type="http://schemas.openxmlformats.org/officeDocument/2006/relationships/hyperlink" Target="https://connectionseducation.visualstudio.com/DefaultCollection/SoftwareDevelopment/_workitems" TargetMode="External"/><Relationship Id="rId48" Type="http://schemas.openxmlformats.org/officeDocument/2006/relationships/hyperlink" Target="https://connectionseducation.visualstudio.com/DefaultCollection/SoftwareDevelopment/_workitems" TargetMode="External"/><Relationship Id="rId8" Type="http://schemas.openxmlformats.org/officeDocument/2006/relationships/hyperlink" Target="https://support.ems.connexus.com/hc/en-us/articles/360062277353-Creating-Flashcard-Activities" TargetMode="External"/><Relationship Id="rId51" Type="http://schemas.openxmlformats.org/officeDocument/2006/relationships/hyperlink" Target="https://connectionseducation.visualstudio.com/DefaultCollection/SoftwareDevelopment/_workitems" TargetMode="External"/><Relationship Id="rId3" Type="http://schemas.openxmlformats.org/officeDocument/2006/relationships/settings" Target="settings.xml"/><Relationship Id="rId12" Type="http://schemas.openxmlformats.org/officeDocument/2006/relationships/hyperlink" Target="https://connectionseducation.visualstudio.com/DefaultCollection/SoftwareDevelopment/_workitems" TargetMode="External"/><Relationship Id="rId17" Type="http://schemas.openxmlformats.org/officeDocument/2006/relationships/hyperlink" Target="https://connectionseducation.visualstudio.com/DefaultCollection/SoftwareDevelopment/_workitems" TargetMode="External"/><Relationship Id="rId25" Type="http://schemas.openxmlformats.org/officeDocument/2006/relationships/hyperlink" Target="https://connectionseducation.visualstudio.com/DefaultCollection/SoftwareDevelopment/_workitems" TargetMode="External"/><Relationship Id="rId33" Type="http://schemas.openxmlformats.org/officeDocument/2006/relationships/hyperlink" Target="https://connectionseducation.visualstudio.com/DefaultCollection/SoftwareDevelopment/_workitems" TargetMode="External"/><Relationship Id="rId38" Type="http://schemas.openxmlformats.org/officeDocument/2006/relationships/hyperlink" Target="https://connectionseducation.visualstudio.com/DefaultCollection/SoftwareDevelopment/_workitems" TargetMode="External"/><Relationship Id="rId46" Type="http://schemas.openxmlformats.org/officeDocument/2006/relationships/hyperlink" Target="https://connectionseducation.visualstudio.com/DefaultCollection/SoftwareDevelopment/_workitems" TargetMode="External"/><Relationship Id="rId20" Type="http://schemas.openxmlformats.org/officeDocument/2006/relationships/hyperlink" Target="https://connectionseducation.visualstudio.com/DefaultCollection/SoftwareDevelopment/_workitems" TargetMode="External"/><Relationship Id="rId41" Type="http://schemas.openxmlformats.org/officeDocument/2006/relationships/hyperlink" Target="https://connectionseducation.visualstudio.com/DefaultCollection/SoftwareDevelopment/_workitems" TargetMode="External"/><Relationship Id="rId1" Type="http://schemas.openxmlformats.org/officeDocument/2006/relationships/numbering" Target="numbering.xml"/><Relationship Id="rId6" Type="http://schemas.openxmlformats.org/officeDocument/2006/relationships/hyperlink" Target="https://connectionseducation.visualstudio.com/DefaultCollection/SoftwareDevelopment/_workitems" TargetMode="External"/><Relationship Id="rId15" Type="http://schemas.openxmlformats.org/officeDocument/2006/relationships/hyperlink" Target="https://connectionseducation.visualstudio.com/DefaultCollection/SoftwareDevelopment/_workitems" TargetMode="External"/><Relationship Id="rId23" Type="http://schemas.openxmlformats.org/officeDocument/2006/relationships/hyperlink" Target="https://connectionseducation.visualstudio.com/DefaultCollection/SoftwareDevelopment/_workitems" TargetMode="External"/><Relationship Id="rId28" Type="http://schemas.openxmlformats.org/officeDocument/2006/relationships/hyperlink" Target="https://connectionseducation.visualstudio.com/DefaultCollection/SoftwareDevelopment/_workitems" TargetMode="External"/><Relationship Id="rId36" Type="http://schemas.openxmlformats.org/officeDocument/2006/relationships/hyperlink" Target="https://connectionseducation.visualstudio.com/DefaultCollection/SoftwareDevelopment/_workitems" TargetMode="External"/><Relationship Id="rId49" Type="http://schemas.openxmlformats.org/officeDocument/2006/relationships/hyperlink" Target="https://connectionseducation.visualstudio.com/DefaultCollection/SoftwareDevelopment/_worki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61</Pages>
  <Words>19753</Words>
  <Characters>112597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Ridgway</dc:creator>
  <cp:keywords/>
  <dc:description/>
  <cp:lastModifiedBy>Andrea Ridgway</cp:lastModifiedBy>
  <cp:revision>1</cp:revision>
  <dcterms:created xsi:type="dcterms:W3CDTF">2022-12-19T15:59:00Z</dcterms:created>
  <dcterms:modified xsi:type="dcterms:W3CDTF">2022-12-19T16:10:00Z</dcterms:modified>
</cp:coreProperties>
</file>